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8F" w:rsidRPr="00AD09E2" w:rsidRDefault="00942484" w:rsidP="00795472">
      <w:pPr>
        <w:spacing w:line="240" w:lineRule="auto"/>
        <w:jc w:val="center"/>
        <w:rPr>
          <w:sz w:val="44"/>
          <w:szCs w:val="44"/>
        </w:rPr>
      </w:pPr>
      <w:r w:rsidRPr="00AD09E2">
        <w:rPr>
          <w:b/>
          <w:sz w:val="44"/>
          <w:szCs w:val="44"/>
        </w:rPr>
        <w:t>VERIZON WIRELESS</w:t>
      </w:r>
      <w:r w:rsidR="00CF1C7A" w:rsidRPr="00AD09E2">
        <w:rPr>
          <w:b/>
          <w:sz w:val="44"/>
          <w:szCs w:val="44"/>
        </w:rPr>
        <w:t xml:space="preserve"> </w:t>
      </w:r>
    </w:p>
    <w:p w:rsidR="00AD09E2" w:rsidRDefault="00AD09E2" w:rsidP="004D0FA2">
      <w:pPr>
        <w:rPr>
          <w:b/>
          <w:sz w:val="24"/>
          <w:szCs w:val="24"/>
        </w:rPr>
      </w:pPr>
    </w:p>
    <w:p w:rsidR="00AD09E2" w:rsidRPr="00F935EA" w:rsidRDefault="00AD09E2" w:rsidP="004D0FA2">
      <w:pPr>
        <w:rPr>
          <w:b/>
          <w:sz w:val="36"/>
          <w:szCs w:val="36"/>
        </w:rPr>
      </w:pPr>
      <w:r w:rsidRPr="00F935EA">
        <w:rPr>
          <w:b/>
          <w:sz w:val="36"/>
          <w:szCs w:val="36"/>
        </w:rPr>
        <w:t>To Set Up Recurring Payments:</w:t>
      </w:r>
    </w:p>
    <w:p w:rsidR="004D0FA2" w:rsidRPr="00F935EA" w:rsidRDefault="00CF1C7A" w:rsidP="004D0FA2">
      <w:pPr>
        <w:rPr>
          <w:sz w:val="24"/>
          <w:szCs w:val="24"/>
        </w:rPr>
      </w:pPr>
      <w:r w:rsidRPr="00F935EA">
        <w:rPr>
          <w:b/>
          <w:sz w:val="24"/>
          <w:szCs w:val="24"/>
        </w:rPr>
        <w:t>Log onto Verizon Wireless</w:t>
      </w:r>
      <w:r w:rsidR="004D0FA2" w:rsidRPr="00F935EA">
        <w:rPr>
          <w:b/>
          <w:sz w:val="24"/>
          <w:szCs w:val="24"/>
        </w:rPr>
        <w:t xml:space="preserve">: </w:t>
      </w:r>
      <w:r w:rsidR="00ED0E4F" w:rsidRPr="00F935EA">
        <w:rPr>
          <w:rStyle w:val="HTMLCite"/>
        </w:rPr>
        <w:t>https://b2b.</w:t>
      </w:r>
      <w:r w:rsidR="00ED0E4F" w:rsidRPr="00F935EA">
        <w:rPr>
          <w:rStyle w:val="HTMLCite"/>
          <w:b/>
          <w:bCs/>
        </w:rPr>
        <w:t>verizonwireless</w:t>
      </w:r>
      <w:r w:rsidR="00ED0E4F" w:rsidRPr="00F935EA">
        <w:rPr>
          <w:rStyle w:val="HTMLCite"/>
        </w:rPr>
        <w:t>.com/</w:t>
      </w:r>
    </w:p>
    <w:p w:rsidR="00942484" w:rsidRPr="00F935EA" w:rsidRDefault="00942484" w:rsidP="004D0FA2">
      <w:pPr>
        <w:pStyle w:val="NoSpacing"/>
        <w:numPr>
          <w:ilvl w:val="0"/>
          <w:numId w:val="2"/>
        </w:numPr>
      </w:pPr>
      <w:r w:rsidRPr="00F935EA">
        <w:t>Under “Manage Your Account</w:t>
      </w:r>
      <w:r w:rsidR="004D0FA2" w:rsidRPr="00F935EA">
        <w:t>”, use the drop down menu and select</w:t>
      </w:r>
      <w:r w:rsidRPr="00F935EA">
        <w:t xml:space="preserve"> </w:t>
      </w:r>
      <w:r w:rsidR="004D0FA2" w:rsidRPr="00F935EA">
        <w:t>“</w:t>
      </w:r>
      <w:r w:rsidRPr="00F935EA">
        <w:t>My Business Account</w:t>
      </w:r>
      <w:r w:rsidR="004D0FA2" w:rsidRPr="00F935EA">
        <w:t>”</w:t>
      </w:r>
    </w:p>
    <w:p w:rsidR="004D0FA2" w:rsidRPr="00F935EA" w:rsidRDefault="00942484" w:rsidP="004D0FA2">
      <w:pPr>
        <w:pStyle w:val="NoSpacing"/>
        <w:numPr>
          <w:ilvl w:val="0"/>
          <w:numId w:val="2"/>
        </w:numPr>
      </w:pPr>
      <w:r w:rsidRPr="00F935EA">
        <w:t>Type in your User Name &amp; Password</w:t>
      </w:r>
    </w:p>
    <w:p w:rsidR="0036248A" w:rsidRPr="00F935EA" w:rsidRDefault="004D0FA2" w:rsidP="004D0FA2">
      <w:pPr>
        <w:pStyle w:val="NoSpacing"/>
        <w:numPr>
          <w:ilvl w:val="0"/>
          <w:numId w:val="2"/>
        </w:numPr>
      </w:pPr>
      <w:r w:rsidRPr="00F935EA">
        <w:t>C</w:t>
      </w:r>
      <w:r w:rsidR="00942484" w:rsidRPr="00F935EA">
        <w:t xml:space="preserve">lick onto </w:t>
      </w:r>
      <w:r w:rsidR="00942484" w:rsidRPr="00F935EA">
        <w:rPr>
          <w:color w:val="FFFFFF" w:themeColor="background1"/>
          <w:highlight w:val="red"/>
        </w:rPr>
        <w:t>Sign In</w:t>
      </w:r>
    </w:p>
    <w:p w:rsidR="0036248A" w:rsidRPr="00F935EA" w:rsidRDefault="0036248A" w:rsidP="004D0FA2">
      <w:pPr>
        <w:pStyle w:val="NoSpacing"/>
        <w:numPr>
          <w:ilvl w:val="0"/>
          <w:numId w:val="2"/>
        </w:numPr>
      </w:pPr>
      <w:r w:rsidRPr="00F935EA">
        <w:t>Under Manage Payments</w:t>
      </w:r>
      <w:r w:rsidR="004D0FA2" w:rsidRPr="00F935EA">
        <w:t>,</w:t>
      </w:r>
      <w:r w:rsidRPr="00F935EA">
        <w:t xml:space="preserve"> click on </w:t>
      </w:r>
      <w:r w:rsidRPr="00F935EA">
        <w:rPr>
          <w:color w:val="0070C0"/>
          <w:u w:val="single"/>
        </w:rPr>
        <w:t>Recurring Payments</w:t>
      </w:r>
    </w:p>
    <w:p w:rsidR="004D0FA2" w:rsidRPr="00F935EA" w:rsidRDefault="0036248A" w:rsidP="004D0FA2">
      <w:pPr>
        <w:pStyle w:val="NoSpacing"/>
        <w:numPr>
          <w:ilvl w:val="0"/>
          <w:numId w:val="2"/>
        </w:numPr>
      </w:pPr>
      <w:r w:rsidRPr="00F935EA">
        <w:t>Under Step 1</w:t>
      </w:r>
      <w:r w:rsidR="002577CB" w:rsidRPr="00F935EA">
        <w:t>:</w:t>
      </w:r>
      <w:r w:rsidR="004D0FA2" w:rsidRPr="00F935EA">
        <w:t xml:space="preserve"> </w:t>
      </w:r>
      <w:r w:rsidRPr="00F935EA">
        <w:t xml:space="preserve"> </w:t>
      </w:r>
      <w:r w:rsidR="002577CB" w:rsidRPr="00F935EA">
        <w:t>Select Payment Account,</w:t>
      </w:r>
    </w:p>
    <w:p w:rsidR="0036248A" w:rsidRPr="00F935EA" w:rsidRDefault="004D0FA2" w:rsidP="004D0FA2">
      <w:pPr>
        <w:pStyle w:val="NoSpacing"/>
        <w:numPr>
          <w:ilvl w:val="0"/>
          <w:numId w:val="2"/>
        </w:numPr>
      </w:pPr>
      <w:r w:rsidRPr="00F935EA">
        <w:t>C</w:t>
      </w:r>
      <w:r w:rsidR="0036248A" w:rsidRPr="00F935EA">
        <w:t>lick on the drop down screen to your unique account name</w:t>
      </w:r>
      <w:r w:rsidR="002577CB" w:rsidRPr="00F935EA">
        <w:t xml:space="preserve">. </w:t>
      </w:r>
    </w:p>
    <w:p w:rsidR="004D0FA2" w:rsidRPr="00F935EA" w:rsidRDefault="002577CB" w:rsidP="004D0FA2">
      <w:pPr>
        <w:pStyle w:val="NoSpacing"/>
        <w:numPr>
          <w:ilvl w:val="0"/>
          <w:numId w:val="2"/>
        </w:numPr>
      </w:pPr>
      <w:r w:rsidRPr="00F935EA">
        <w:t xml:space="preserve">At this point you can add your credit card information by clicking on Payment Accounts </w:t>
      </w:r>
    </w:p>
    <w:p w:rsidR="004D0FA2" w:rsidRPr="00F935EA" w:rsidRDefault="002577CB" w:rsidP="004D0FA2">
      <w:pPr>
        <w:pStyle w:val="NoSpacing"/>
        <w:numPr>
          <w:ilvl w:val="0"/>
          <w:numId w:val="2"/>
        </w:numPr>
      </w:pPr>
      <w:r w:rsidRPr="00F935EA">
        <w:t xml:space="preserve">Click on </w:t>
      </w:r>
      <w:r w:rsidRPr="00F935EA">
        <w:rPr>
          <w:color w:val="FFFFFF" w:themeColor="background1"/>
          <w:highlight w:val="red"/>
        </w:rPr>
        <w:t>Add Credit Card</w:t>
      </w:r>
      <w:r w:rsidR="004D0FA2" w:rsidRPr="00F935EA">
        <w:t xml:space="preserve">, </w:t>
      </w:r>
    </w:p>
    <w:p w:rsidR="004D0FA2" w:rsidRPr="00F935EA" w:rsidRDefault="004D0FA2" w:rsidP="004D0FA2">
      <w:pPr>
        <w:pStyle w:val="NoSpacing"/>
        <w:numPr>
          <w:ilvl w:val="0"/>
          <w:numId w:val="2"/>
        </w:numPr>
      </w:pPr>
      <w:r w:rsidRPr="00F935EA">
        <w:t>E</w:t>
      </w:r>
      <w:r w:rsidR="00CF1C7A" w:rsidRPr="00F935EA">
        <w:t>nter</w:t>
      </w:r>
      <w:r w:rsidR="002577CB" w:rsidRPr="00F935EA">
        <w:t xml:space="preserve"> you</w:t>
      </w:r>
      <w:r w:rsidRPr="00F935EA">
        <w:t>r credit card information</w:t>
      </w:r>
    </w:p>
    <w:p w:rsidR="002577CB" w:rsidRPr="00F935EA" w:rsidRDefault="004D0FA2" w:rsidP="004D0FA2">
      <w:pPr>
        <w:pStyle w:val="NoSpacing"/>
        <w:numPr>
          <w:ilvl w:val="0"/>
          <w:numId w:val="2"/>
        </w:numPr>
      </w:pPr>
      <w:r w:rsidRPr="00F935EA">
        <w:t>C</w:t>
      </w:r>
      <w:r w:rsidR="002577CB" w:rsidRPr="00F935EA">
        <w:t xml:space="preserve">lick on the </w:t>
      </w:r>
      <w:r w:rsidR="002577CB" w:rsidRPr="00F935EA">
        <w:rPr>
          <w:color w:val="FFFFFF" w:themeColor="background1"/>
          <w:highlight w:val="red"/>
        </w:rPr>
        <w:t>Submit</w:t>
      </w:r>
      <w:r w:rsidR="002577CB" w:rsidRPr="00F935EA">
        <w:t xml:space="preserve"> button</w:t>
      </w:r>
    </w:p>
    <w:p w:rsidR="00AD09E2" w:rsidRPr="00F935EA" w:rsidRDefault="00AD09E2" w:rsidP="00AD09E2">
      <w:pPr>
        <w:pStyle w:val="NoSpacing"/>
        <w:ind w:left="360"/>
        <w:rPr>
          <w:sz w:val="24"/>
          <w:szCs w:val="24"/>
        </w:rPr>
      </w:pPr>
    </w:p>
    <w:p w:rsidR="00AD09E2" w:rsidRPr="00F935EA" w:rsidRDefault="00AD09E2" w:rsidP="00AD09E2">
      <w:pPr>
        <w:pStyle w:val="NoSpacing"/>
        <w:ind w:left="360"/>
        <w:rPr>
          <w:sz w:val="24"/>
          <w:szCs w:val="24"/>
        </w:rPr>
      </w:pPr>
    </w:p>
    <w:p w:rsidR="00AD09E2" w:rsidRPr="00F935EA" w:rsidRDefault="00AD09E2" w:rsidP="00AD09E2">
      <w:pPr>
        <w:rPr>
          <w:b/>
          <w:bCs/>
          <w:sz w:val="36"/>
          <w:szCs w:val="36"/>
        </w:rPr>
      </w:pPr>
      <w:r w:rsidRPr="00F935EA">
        <w:rPr>
          <w:b/>
          <w:bCs/>
          <w:sz w:val="36"/>
          <w:szCs w:val="36"/>
        </w:rPr>
        <w:t>To View Invoices</w:t>
      </w:r>
      <w:r w:rsidR="004055CF" w:rsidRPr="00F935EA">
        <w:rPr>
          <w:b/>
          <w:bCs/>
          <w:sz w:val="36"/>
          <w:szCs w:val="36"/>
        </w:rPr>
        <w:t>:</w:t>
      </w:r>
    </w:p>
    <w:p w:rsidR="00ED0E4F" w:rsidRPr="00F935EA" w:rsidRDefault="00ED0E4F" w:rsidP="00ED0E4F">
      <w:pPr>
        <w:rPr>
          <w:sz w:val="24"/>
          <w:szCs w:val="24"/>
        </w:rPr>
      </w:pPr>
      <w:r w:rsidRPr="00F935EA">
        <w:rPr>
          <w:b/>
          <w:sz w:val="24"/>
          <w:szCs w:val="24"/>
        </w:rPr>
        <w:t xml:space="preserve">Log onto Verizon Wireless: </w:t>
      </w:r>
      <w:r w:rsidRPr="00F935EA">
        <w:rPr>
          <w:rStyle w:val="HTMLCite"/>
        </w:rPr>
        <w:t>https://b2b.</w:t>
      </w:r>
      <w:r w:rsidRPr="00F935EA">
        <w:rPr>
          <w:rStyle w:val="HTMLCite"/>
          <w:b/>
          <w:bCs/>
        </w:rPr>
        <w:t>verizonwireless</w:t>
      </w:r>
      <w:r w:rsidRPr="00F935EA">
        <w:rPr>
          <w:rStyle w:val="HTMLCite"/>
        </w:rPr>
        <w:t>.com/</w:t>
      </w:r>
    </w:p>
    <w:p w:rsidR="00121209" w:rsidRPr="00F935EA" w:rsidRDefault="00121209" w:rsidP="00121209">
      <w:pPr>
        <w:pStyle w:val="NoSpacing"/>
        <w:numPr>
          <w:ilvl w:val="0"/>
          <w:numId w:val="3"/>
        </w:numPr>
      </w:pPr>
      <w:r w:rsidRPr="00F935EA">
        <w:t>Click on “Billing”</w:t>
      </w:r>
    </w:p>
    <w:p w:rsidR="00121209" w:rsidRPr="00F935EA" w:rsidRDefault="00121209" w:rsidP="00121209">
      <w:pPr>
        <w:pStyle w:val="NoSpacing"/>
        <w:numPr>
          <w:ilvl w:val="0"/>
          <w:numId w:val="3"/>
        </w:numPr>
      </w:pPr>
      <w:r w:rsidRPr="00F935EA">
        <w:t>Click “</w:t>
      </w:r>
      <w:r w:rsidR="00ED0E4F" w:rsidRPr="00F935EA">
        <w:t xml:space="preserve">View </w:t>
      </w:r>
      <w:r w:rsidRPr="00F935EA">
        <w:t xml:space="preserve">Statements” </w:t>
      </w:r>
      <w:r w:rsidR="00ED0E4F" w:rsidRPr="00F935EA">
        <w:t>in blue located in the middle of the screen</w:t>
      </w:r>
    </w:p>
    <w:p w:rsidR="00ED0E4F" w:rsidRPr="00F935EA" w:rsidRDefault="00ED0E4F" w:rsidP="00121209">
      <w:pPr>
        <w:pStyle w:val="NoSpacing"/>
        <w:numPr>
          <w:ilvl w:val="0"/>
          <w:numId w:val="3"/>
        </w:numPr>
      </w:pPr>
      <w:r w:rsidRPr="00F935EA">
        <w:t xml:space="preserve">Under Account Information, select the account number you want to view through the drop down option </w:t>
      </w:r>
    </w:p>
    <w:p w:rsidR="00ED0E4F" w:rsidRPr="00F935EA" w:rsidRDefault="00ED0E4F" w:rsidP="00121209">
      <w:pPr>
        <w:pStyle w:val="NoSpacing"/>
        <w:numPr>
          <w:ilvl w:val="0"/>
          <w:numId w:val="3"/>
        </w:numPr>
      </w:pPr>
      <w:r w:rsidRPr="00F935EA">
        <w:t>Wait for approximately 2 seconds for the screen to refresh</w:t>
      </w:r>
    </w:p>
    <w:p w:rsidR="00ED0E4F" w:rsidRPr="00F935EA" w:rsidRDefault="00ED0E4F" w:rsidP="00121209">
      <w:pPr>
        <w:pStyle w:val="NoSpacing"/>
        <w:numPr>
          <w:ilvl w:val="0"/>
          <w:numId w:val="3"/>
        </w:numPr>
      </w:pPr>
      <w:r w:rsidRPr="00F935EA">
        <w:t xml:space="preserve">Under “Statement Date” enter the invoice date you want to view </w:t>
      </w:r>
    </w:p>
    <w:p w:rsidR="00121209" w:rsidRPr="00F935EA" w:rsidRDefault="00ED0E4F" w:rsidP="00121209">
      <w:pPr>
        <w:pStyle w:val="NoSpacing"/>
        <w:numPr>
          <w:ilvl w:val="0"/>
          <w:numId w:val="3"/>
        </w:numPr>
      </w:pPr>
      <w:r w:rsidRPr="00F935EA">
        <w:t>C</w:t>
      </w:r>
      <w:r w:rsidR="00121209" w:rsidRPr="00F935EA">
        <w:t>lick “Display.”</w:t>
      </w:r>
    </w:p>
    <w:p w:rsidR="00121209" w:rsidRPr="00F935EA" w:rsidRDefault="00121209" w:rsidP="00121209">
      <w:pPr>
        <w:pStyle w:val="NoSpacing"/>
        <w:numPr>
          <w:ilvl w:val="0"/>
          <w:numId w:val="3"/>
        </w:numPr>
      </w:pPr>
      <w:r w:rsidRPr="00F935EA">
        <w:t>Under “Download”, select PDF (note that PDF is already defaulted) and click on “Go.”</w:t>
      </w:r>
    </w:p>
    <w:p w:rsidR="00121209" w:rsidRPr="00F935EA" w:rsidRDefault="00121209" w:rsidP="00121209">
      <w:pPr>
        <w:pStyle w:val="NoSpacing"/>
        <w:numPr>
          <w:ilvl w:val="0"/>
          <w:numId w:val="3"/>
        </w:numPr>
      </w:pPr>
      <w:r w:rsidRPr="00F935EA">
        <w:t>A message will appear asking if you want to open or save the file.</w:t>
      </w:r>
    </w:p>
    <w:p w:rsidR="00121209" w:rsidRPr="00F935EA" w:rsidRDefault="00121209" w:rsidP="00121209">
      <w:pPr>
        <w:pStyle w:val="NoSpacing"/>
        <w:numPr>
          <w:ilvl w:val="0"/>
          <w:numId w:val="3"/>
        </w:numPr>
      </w:pPr>
      <w:r w:rsidRPr="00F935EA">
        <w:t>Click Open</w:t>
      </w:r>
    </w:p>
    <w:p w:rsidR="00121209" w:rsidRPr="00F935EA" w:rsidRDefault="00121209" w:rsidP="00121209">
      <w:pPr>
        <w:pStyle w:val="NoSpacing"/>
        <w:numPr>
          <w:ilvl w:val="0"/>
          <w:numId w:val="3"/>
        </w:numPr>
      </w:pPr>
      <w:r w:rsidRPr="00F935EA">
        <w:t>A PDF format of the statement is now available for you to view.</w:t>
      </w:r>
    </w:p>
    <w:p w:rsidR="00121209" w:rsidRDefault="00121209" w:rsidP="00121209">
      <w:pPr>
        <w:pStyle w:val="NoSpacing"/>
        <w:numPr>
          <w:ilvl w:val="0"/>
          <w:numId w:val="3"/>
        </w:numPr>
      </w:pPr>
      <w:r w:rsidRPr="00F935EA">
        <w:t>In the detailed section of the invoice, you can see the history of the incoming and outgoing calls each user on the account has made including the date, time, and the duration of the call.</w:t>
      </w:r>
    </w:p>
    <w:p w:rsidR="00D714B0" w:rsidRDefault="00D714B0" w:rsidP="00D714B0">
      <w:pPr>
        <w:pStyle w:val="NoSpacing"/>
        <w:ind w:left="720"/>
      </w:pPr>
    </w:p>
    <w:p w:rsidR="00D714B0" w:rsidRDefault="00D714B0" w:rsidP="00D714B0">
      <w:pPr>
        <w:rPr>
          <w:b/>
          <w:sz w:val="36"/>
          <w:szCs w:val="36"/>
        </w:rPr>
      </w:pPr>
    </w:p>
    <w:p w:rsidR="00D714B0" w:rsidRDefault="00D714B0" w:rsidP="00D714B0">
      <w:pPr>
        <w:rPr>
          <w:b/>
          <w:sz w:val="36"/>
          <w:szCs w:val="36"/>
        </w:rPr>
      </w:pPr>
    </w:p>
    <w:p w:rsidR="00D714B0" w:rsidRDefault="00D714B0" w:rsidP="00D714B0">
      <w:pPr>
        <w:rPr>
          <w:b/>
          <w:sz w:val="36"/>
          <w:szCs w:val="36"/>
        </w:rPr>
      </w:pPr>
    </w:p>
    <w:p w:rsidR="00D714B0" w:rsidRDefault="00D714B0" w:rsidP="00D714B0">
      <w:pPr>
        <w:rPr>
          <w:b/>
          <w:sz w:val="36"/>
          <w:szCs w:val="36"/>
        </w:rPr>
      </w:pPr>
      <w:r>
        <w:rPr>
          <w:b/>
          <w:sz w:val="36"/>
          <w:szCs w:val="36"/>
        </w:rPr>
        <w:lastRenderedPageBreak/>
        <w:t>To Add New Lines of Service</w:t>
      </w:r>
      <w:r w:rsidRPr="001E4942">
        <w:rPr>
          <w:b/>
          <w:sz w:val="36"/>
          <w:szCs w:val="36"/>
        </w:rPr>
        <w:t>:</w:t>
      </w:r>
    </w:p>
    <w:p w:rsidR="00D714B0" w:rsidRDefault="00D714B0" w:rsidP="00D714B0">
      <w:pPr>
        <w:rPr>
          <w:b/>
        </w:rPr>
      </w:pPr>
      <w:r>
        <w:t xml:space="preserve">Cell phone orders shall be placed directly with the vendor via any of the wireless carrier’s websites.  Your department head has been given access to the wireless carrier’s website and should be able to grant access to you. Only a University of Washington Procurement Card (UW </w:t>
      </w:r>
      <w:proofErr w:type="spellStart"/>
      <w:r>
        <w:t>ProCard</w:t>
      </w:r>
      <w:proofErr w:type="spellEnd"/>
      <w:r>
        <w:t>) may be used to place any orders for cell phones and cellular service. All of the vendor contact information and website links can be found at the link below.</w:t>
      </w:r>
    </w:p>
    <w:p w:rsidR="00D714B0" w:rsidRPr="00A145DD" w:rsidRDefault="00D714B0" w:rsidP="00D714B0">
      <w:pPr>
        <w:rPr>
          <w:b/>
        </w:rPr>
      </w:pPr>
      <w:r w:rsidRPr="00A145DD">
        <w:rPr>
          <w:b/>
        </w:rPr>
        <w:t>http://f2.washington.edu/fm/ps/how-to-buy/procard/buying-with-procard/what-it-can-buy/cell-phones</w:t>
      </w:r>
    </w:p>
    <w:p w:rsidR="00D714B0" w:rsidRDefault="00D714B0" w:rsidP="00D714B0">
      <w:pPr>
        <w:pStyle w:val="NoSpacing"/>
        <w:rPr>
          <w:sz w:val="24"/>
          <w:szCs w:val="24"/>
        </w:rPr>
      </w:pPr>
      <w:r>
        <w:rPr>
          <w:sz w:val="24"/>
          <w:szCs w:val="24"/>
        </w:rPr>
        <w:t>When you place your order with the carrier, make sure to provide them with your user name so that the new account can be added to your department’s list.  This will ensure that you will be able to make monthly payments and have access to the account’s invoices.</w:t>
      </w:r>
    </w:p>
    <w:p w:rsidR="00D714B0" w:rsidRDefault="00D714B0" w:rsidP="00D714B0">
      <w:pPr>
        <w:pStyle w:val="NoSpacing"/>
        <w:rPr>
          <w:sz w:val="24"/>
          <w:szCs w:val="24"/>
        </w:rPr>
      </w:pPr>
    </w:p>
    <w:p w:rsidR="00D714B0" w:rsidRDefault="00D714B0" w:rsidP="00D714B0">
      <w:pPr>
        <w:rPr>
          <w:b/>
          <w:sz w:val="36"/>
          <w:szCs w:val="36"/>
        </w:rPr>
      </w:pPr>
      <w:r>
        <w:rPr>
          <w:b/>
          <w:sz w:val="36"/>
          <w:szCs w:val="36"/>
        </w:rPr>
        <w:t>To Add Administrators</w:t>
      </w:r>
      <w:r w:rsidRPr="001E4942">
        <w:rPr>
          <w:b/>
          <w:sz w:val="36"/>
          <w:szCs w:val="36"/>
        </w:rPr>
        <w:t>:</w:t>
      </w:r>
    </w:p>
    <w:p w:rsidR="00EC2DC0" w:rsidRDefault="00D714B0" w:rsidP="00D714B0">
      <w:pPr>
        <w:pStyle w:val="NoSpacing"/>
        <w:rPr>
          <w:sz w:val="24"/>
          <w:szCs w:val="24"/>
        </w:rPr>
      </w:pPr>
      <w:r>
        <w:rPr>
          <w:sz w:val="24"/>
          <w:szCs w:val="24"/>
        </w:rPr>
        <w:t xml:space="preserve">You may add additional </w:t>
      </w:r>
      <w:r w:rsidR="00EC2DC0">
        <w:rPr>
          <w:sz w:val="24"/>
          <w:szCs w:val="24"/>
        </w:rPr>
        <w:t>Company Users (administrators)</w:t>
      </w:r>
      <w:r>
        <w:rPr>
          <w:sz w:val="24"/>
          <w:szCs w:val="24"/>
        </w:rPr>
        <w:t xml:space="preserve"> to access the Verizon Wireless website to manage accounts. </w:t>
      </w:r>
      <w:r w:rsidR="00EC2DC0">
        <w:rPr>
          <w:sz w:val="24"/>
          <w:szCs w:val="24"/>
        </w:rPr>
        <w:t>This can be done through the Verizon</w:t>
      </w:r>
      <w:r w:rsidR="00D82AC9">
        <w:rPr>
          <w:sz w:val="24"/>
          <w:szCs w:val="24"/>
        </w:rPr>
        <w:t>’s online tool</w:t>
      </w:r>
      <w:r w:rsidR="00EC2DC0">
        <w:rPr>
          <w:sz w:val="24"/>
          <w:szCs w:val="24"/>
        </w:rPr>
        <w:t>, My Business.</w:t>
      </w:r>
    </w:p>
    <w:p w:rsidR="00EC2DC0" w:rsidRDefault="00EC2DC0" w:rsidP="00D714B0">
      <w:pPr>
        <w:pStyle w:val="NoSpacing"/>
        <w:rPr>
          <w:sz w:val="24"/>
          <w:szCs w:val="24"/>
        </w:rPr>
      </w:pPr>
    </w:p>
    <w:p w:rsidR="00EC2DC0" w:rsidRPr="00F935EA" w:rsidRDefault="00EC2DC0" w:rsidP="00EC2DC0">
      <w:pPr>
        <w:rPr>
          <w:sz w:val="24"/>
          <w:szCs w:val="24"/>
        </w:rPr>
      </w:pPr>
      <w:r w:rsidRPr="00F935EA">
        <w:rPr>
          <w:b/>
          <w:sz w:val="24"/>
          <w:szCs w:val="24"/>
        </w:rPr>
        <w:t xml:space="preserve">Log onto Verizon Wireless: </w:t>
      </w:r>
      <w:r w:rsidRPr="00F935EA">
        <w:rPr>
          <w:rStyle w:val="HTMLCite"/>
        </w:rPr>
        <w:t>https://b2b.</w:t>
      </w:r>
      <w:r w:rsidRPr="00F935EA">
        <w:rPr>
          <w:rStyle w:val="HTMLCite"/>
          <w:b/>
          <w:bCs/>
        </w:rPr>
        <w:t>verizonwireless</w:t>
      </w:r>
      <w:r w:rsidRPr="00F935EA">
        <w:rPr>
          <w:rStyle w:val="HTMLCite"/>
        </w:rPr>
        <w:t>.com/</w:t>
      </w:r>
    </w:p>
    <w:p w:rsidR="00EC2DC0" w:rsidRDefault="00EC2DC0" w:rsidP="00EC2DC0">
      <w:pPr>
        <w:pStyle w:val="NoSpacing"/>
        <w:numPr>
          <w:ilvl w:val="0"/>
          <w:numId w:val="5"/>
        </w:numPr>
        <w:rPr>
          <w:sz w:val="24"/>
          <w:szCs w:val="24"/>
        </w:rPr>
      </w:pPr>
      <w:r>
        <w:rPr>
          <w:sz w:val="24"/>
          <w:szCs w:val="24"/>
        </w:rPr>
        <w:t>Click on “Settings” located on the upper right hand corner.</w:t>
      </w:r>
    </w:p>
    <w:p w:rsidR="00EC2DC0" w:rsidRDefault="00EC2DC0" w:rsidP="00EC2DC0">
      <w:pPr>
        <w:pStyle w:val="NoSpacing"/>
        <w:numPr>
          <w:ilvl w:val="0"/>
          <w:numId w:val="5"/>
        </w:numPr>
        <w:rPr>
          <w:sz w:val="24"/>
          <w:szCs w:val="24"/>
        </w:rPr>
      </w:pPr>
      <w:r>
        <w:rPr>
          <w:sz w:val="24"/>
          <w:szCs w:val="24"/>
        </w:rPr>
        <w:t>Select “Company Users”.</w:t>
      </w:r>
    </w:p>
    <w:p w:rsidR="00EC2DC0" w:rsidRDefault="002B7D8A" w:rsidP="00EC2DC0">
      <w:pPr>
        <w:pStyle w:val="NoSpacing"/>
        <w:numPr>
          <w:ilvl w:val="0"/>
          <w:numId w:val="5"/>
        </w:numPr>
        <w:rPr>
          <w:sz w:val="24"/>
          <w:szCs w:val="24"/>
        </w:rPr>
      </w:pPr>
      <w:r>
        <w:rPr>
          <w:sz w:val="24"/>
          <w:szCs w:val="24"/>
        </w:rPr>
        <w:t>Click on the “Add a User”</w:t>
      </w:r>
      <w:r w:rsidR="00EC2DC0">
        <w:rPr>
          <w:sz w:val="24"/>
          <w:szCs w:val="24"/>
        </w:rPr>
        <w:t>.</w:t>
      </w:r>
    </w:p>
    <w:p w:rsidR="00EC2DC0" w:rsidRDefault="002904C3" w:rsidP="00EC2DC0">
      <w:pPr>
        <w:pStyle w:val="NoSpacing"/>
        <w:numPr>
          <w:ilvl w:val="0"/>
          <w:numId w:val="5"/>
        </w:numPr>
        <w:rPr>
          <w:sz w:val="24"/>
          <w:szCs w:val="24"/>
        </w:rPr>
      </w:pPr>
      <w:r>
        <w:rPr>
          <w:sz w:val="24"/>
          <w:szCs w:val="24"/>
        </w:rPr>
        <w:t xml:space="preserve">Provide </w:t>
      </w:r>
      <w:r w:rsidR="00EC2DC0">
        <w:rPr>
          <w:sz w:val="24"/>
          <w:szCs w:val="24"/>
        </w:rPr>
        <w:t>information</w:t>
      </w:r>
      <w:r>
        <w:rPr>
          <w:sz w:val="24"/>
          <w:szCs w:val="24"/>
        </w:rPr>
        <w:t xml:space="preserve"> in the required fields for</w:t>
      </w:r>
      <w:r w:rsidR="00EC2DC0">
        <w:rPr>
          <w:sz w:val="24"/>
          <w:szCs w:val="24"/>
        </w:rPr>
        <w:t xml:space="preserve"> the new company user</w:t>
      </w:r>
    </w:p>
    <w:p w:rsidR="00EC2DC0" w:rsidRDefault="00EC2DC0" w:rsidP="00EC2DC0">
      <w:pPr>
        <w:pStyle w:val="NoSpacing"/>
        <w:numPr>
          <w:ilvl w:val="0"/>
          <w:numId w:val="5"/>
        </w:numPr>
        <w:rPr>
          <w:sz w:val="24"/>
          <w:szCs w:val="24"/>
        </w:rPr>
      </w:pPr>
      <w:r>
        <w:rPr>
          <w:sz w:val="24"/>
          <w:szCs w:val="24"/>
        </w:rPr>
        <w:t xml:space="preserve">Click </w:t>
      </w:r>
      <w:r w:rsidR="002B7D8A">
        <w:rPr>
          <w:sz w:val="24"/>
          <w:szCs w:val="24"/>
        </w:rPr>
        <w:t>“</w:t>
      </w:r>
      <w:r>
        <w:rPr>
          <w:sz w:val="24"/>
          <w:szCs w:val="24"/>
        </w:rPr>
        <w:t>submit</w:t>
      </w:r>
      <w:r w:rsidR="002B7D8A">
        <w:rPr>
          <w:sz w:val="24"/>
          <w:szCs w:val="24"/>
        </w:rPr>
        <w:t>”.</w:t>
      </w:r>
    </w:p>
    <w:p w:rsidR="002904C3" w:rsidRDefault="002904C3" w:rsidP="00EC2DC0">
      <w:pPr>
        <w:pStyle w:val="NoSpacing"/>
        <w:numPr>
          <w:ilvl w:val="0"/>
          <w:numId w:val="5"/>
        </w:numPr>
        <w:rPr>
          <w:sz w:val="24"/>
          <w:szCs w:val="24"/>
        </w:rPr>
      </w:pPr>
      <w:r>
        <w:rPr>
          <w:sz w:val="24"/>
          <w:szCs w:val="24"/>
        </w:rPr>
        <w:t>You have successfully added a new company user.</w:t>
      </w:r>
    </w:p>
    <w:p w:rsidR="00EC2DC0" w:rsidRDefault="00EC2DC0" w:rsidP="00D714B0">
      <w:pPr>
        <w:pStyle w:val="NoSpacing"/>
        <w:rPr>
          <w:sz w:val="24"/>
          <w:szCs w:val="24"/>
        </w:rPr>
      </w:pPr>
    </w:p>
    <w:p w:rsidR="00EC2DC0" w:rsidRDefault="00EC2DC0" w:rsidP="00D714B0">
      <w:pPr>
        <w:pStyle w:val="NoSpacing"/>
        <w:rPr>
          <w:sz w:val="24"/>
          <w:szCs w:val="24"/>
        </w:rPr>
      </w:pPr>
    </w:p>
    <w:p w:rsidR="00D714B0" w:rsidRDefault="00D714B0" w:rsidP="00D714B0">
      <w:pPr>
        <w:pStyle w:val="NoSpacing"/>
      </w:pPr>
      <w:r>
        <w:rPr>
          <w:sz w:val="24"/>
          <w:szCs w:val="24"/>
        </w:rPr>
        <w:t xml:space="preserve">This can </w:t>
      </w:r>
      <w:r w:rsidR="001E61E0">
        <w:rPr>
          <w:sz w:val="24"/>
          <w:szCs w:val="24"/>
        </w:rPr>
        <w:t xml:space="preserve">also </w:t>
      </w:r>
      <w:r>
        <w:rPr>
          <w:sz w:val="24"/>
          <w:szCs w:val="24"/>
        </w:rPr>
        <w:t>be done by contacting Suzanne Johnson-</w:t>
      </w:r>
      <w:proofErr w:type="spellStart"/>
      <w:r>
        <w:rPr>
          <w:sz w:val="24"/>
          <w:szCs w:val="24"/>
        </w:rPr>
        <w:t>Henn</w:t>
      </w:r>
      <w:proofErr w:type="spellEnd"/>
      <w:r>
        <w:rPr>
          <w:sz w:val="24"/>
          <w:szCs w:val="24"/>
        </w:rPr>
        <w:t xml:space="preserve"> by phone at 425-603-2758 or by e-mail at </w:t>
      </w:r>
      <w:hyperlink r:id="rId5" w:history="1">
        <w:r w:rsidRPr="00201183">
          <w:rPr>
            <w:rStyle w:val="Hyperlink"/>
          </w:rPr>
          <w:t>Suzanne.Johnson-Henn@VerizonWireless.com</w:t>
        </w:r>
      </w:hyperlink>
    </w:p>
    <w:p w:rsidR="00D714B0" w:rsidRDefault="00D714B0" w:rsidP="00D714B0">
      <w:pPr>
        <w:pStyle w:val="NoSpacing"/>
        <w:rPr>
          <w:sz w:val="24"/>
          <w:szCs w:val="24"/>
        </w:rPr>
      </w:pPr>
    </w:p>
    <w:p w:rsidR="00D714B0" w:rsidRDefault="00D714B0" w:rsidP="00D714B0">
      <w:pPr>
        <w:pStyle w:val="NoSpacing"/>
        <w:rPr>
          <w:sz w:val="24"/>
          <w:szCs w:val="24"/>
        </w:rPr>
      </w:pPr>
      <w:r>
        <w:rPr>
          <w:sz w:val="24"/>
          <w:szCs w:val="24"/>
        </w:rPr>
        <w:t>You will need to provide the following information:</w:t>
      </w:r>
    </w:p>
    <w:p w:rsidR="00D714B0" w:rsidRDefault="00D714B0" w:rsidP="00D714B0">
      <w:pPr>
        <w:pStyle w:val="NoSpacing"/>
        <w:rPr>
          <w:sz w:val="24"/>
          <w:szCs w:val="24"/>
        </w:rPr>
      </w:pPr>
    </w:p>
    <w:p w:rsidR="00D714B0" w:rsidRDefault="00D714B0" w:rsidP="00D714B0">
      <w:pPr>
        <w:pStyle w:val="NoSpacing"/>
        <w:numPr>
          <w:ilvl w:val="0"/>
          <w:numId w:val="4"/>
        </w:numPr>
        <w:rPr>
          <w:sz w:val="24"/>
          <w:szCs w:val="24"/>
        </w:rPr>
      </w:pPr>
      <w:r>
        <w:rPr>
          <w:sz w:val="24"/>
          <w:szCs w:val="24"/>
        </w:rPr>
        <w:t>Your department name</w:t>
      </w:r>
    </w:p>
    <w:p w:rsidR="00D714B0" w:rsidRDefault="00D714B0" w:rsidP="00D714B0">
      <w:pPr>
        <w:pStyle w:val="NoSpacing"/>
        <w:numPr>
          <w:ilvl w:val="0"/>
          <w:numId w:val="4"/>
        </w:numPr>
        <w:rPr>
          <w:sz w:val="24"/>
          <w:szCs w:val="24"/>
        </w:rPr>
      </w:pPr>
      <w:r>
        <w:rPr>
          <w:sz w:val="24"/>
          <w:szCs w:val="24"/>
        </w:rPr>
        <w:t>Your current online user name</w:t>
      </w:r>
    </w:p>
    <w:p w:rsidR="00D714B0" w:rsidRDefault="00D714B0" w:rsidP="00D714B0">
      <w:pPr>
        <w:pStyle w:val="NoSpacing"/>
        <w:numPr>
          <w:ilvl w:val="0"/>
          <w:numId w:val="4"/>
        </w:numPr>
        <w:rPr>
          <w:sz w:val="24"/>
          <w:szCs w:val="24"/>
        </w:rPr>
      </w:pPr>
      <w:r>
        <w:rPr>
          <w:sz w:val="24"/>
          <w:szCs w:val="24"/>
        </w:rPr>
        <w:t xml:space="preserve">The </w:t>
      </w:r>
      <w:r w:rsidR="00EC2DC0">
        <w:rPr>
          <w:sz w:val="24"/>
          <w:szCs w:val="24"/>
        </w:rPr>
        <w:t xml:space="preserve">first and last </w:t>
      </w:r>
      <w:r>
        <w:rPr>
          <w:sz w:val="24"/>
          <w:szCs w:val="24"/>
        </w:rPr>
        <w:t xml:space="preserve">name of the </w:t>
      </w:r>
      <w:r w:rsidR="00EC2DC0">
        <w:rPr>
          <w:sz w:val="24"/>
          <w:szCs w:val="24"/>
        </w:rPr>
        <w:t>company user</w:t>
      </w:r>
    </w:p>
    <w:p w:rsidR="00D714B0" w:rsidRDefault="00EC2DC0" w:rsidP="00D714B0">
      <w:pPr>
        <w:pStyle w:val="NoSpacing"/>
        <w:numPr>
          <w:ilvl w:val="0"/>
          <w:numId w:val="4"/>
        </w:numPr>
        <w:rPr>
          <w:sz w:val="24"/>
          <w:szCs w:val="24"/>
        </w:rPr>
      </w:pPr>
      <w:r>
        <w:rPr>
          <w:sz w:val="24"/>
          <w:szCs w:val="24"/>
        </w:rPr>
        <w:t xml:space="preserve">Telephone and </w:t>
      </w:r>
      <w:r w:rsidR="00D714B0">
        <w:rPr>
          <w:sz w:val="24"/>
          <w:szCs w:val="24"/>
        </w:rPr>
        <w:t xml:space="preserve">e-mail address </w:t>
      </w:r>
      <w:r>
        <w:rPr>
          <w:sz w:val="24"/>
          <w:szCs w:val="24"/>
        </w:rPr>
        <w:t>of the company user</w:t>
      </w:r>
    </w:p>
    <w:p w:rsidR="00D714B0" w:rsidRDefault="00EC2DC0" w:rsidP="00D714B0">
      <w:pPr>
        <w:pStyle w:val="NoSpacing"/>
        <w:numPr>
          <w:ilvl w:val="0"/>
          <w:numId w:val="4"/>
        </w:numPr>
        <w:rPr>
          <w:sz w:val="24"/>
          <w:szCs w:val="24"/>
        </w:rPr>
      </w:pPr>
      <w:r w:rsidRPr="00EC2DC0">
        <w:rPr>
          <w:sz w:val="24"/>
          <w:szCs w:val="24"/>
        </w:rPr>
        <w:t xml:space="preserve">A User ID and Password </w:t>
      </w:r>
      <w:r>
        <w:rPr>
          <w:sz w:val="24"/>
          <w:szCs w:val="24"/>
        </w:rPr>
        <w:t>of the company user</w:t>
      </w:r>
    </w:p>
    <w:p w:rsidR="00EC2DC0" w:rsidRPr="00EC2DC0" w:rsidRDefault="00EC2DC0" w:rsidP="002B7D8A">
      <w:pPr>
        <w:pStyle w:val="NoSpacing"/>
        <w:ind w:left="720"/>
        <w:rPr>
          <w:sz w:val="24"/>
          <w:szCs w:val="24"/>
        </w:rPr>
      </w:pPr>
    </w:p>
    <w:p w:rsidR="00D714B0" w:rsidRPr="00F935EA" w:rsidRDefault="00D714B0" w:rsidP="003839C9">
      <w:pPr>
        <w:pStyle w:val="NoSpacing"/>
      </w:pPr>
      <w:r>
        <w:rPr>
          <w:sz w:val="24"/>
          <w:szCs w:val="24"/>
        </w:rPr>
        <w:t>If you experience any difficulty and need help, you may contact UW-IT’s Business &amp; Finance at 206-543-1997.</w:t>
      </w:r>
      <w:r w:rsidR="003839C9" w:rsidRPr="00F935EA">
        <w:t xml:space="preserve"> </w:t>
      </w:r>
    </w:p>
    <w:p w:rsidR="00942484" w:rsidRPr="00942484" w:rsidRDefault="00942484" w:rsidP="00942484">
      <w:pPr>
        <w:spacing w:after="0" w:line="240" w:lineRule="auto"/>
        <w:rPr>
          <w:rFonts w:ascii="Arial" w:eastAsia="Times New Roman" w:hAnsi="Arial" w:cs="Arial"/>
          <w:vanish/>
          <w:sz w:val="16"/>
          <w:szCs w:val="16"/>
        </w:rPr>
      </w:pPr>
    </w:p>
    <w:sectPr w:rsidR="00942484" w:rsidRPr="00942484" w:rsidSect="00083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9A4"/>
    <w:multiLevelType w:val="hybridMultilevel"/>
    <w:tmpl w:val="7FD8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335E"/>
    <w:multiLevelType w:val="hybridMultilevel"/>
    <w:tmpl w:val="59E4FFB0"/>
    <w:lvl w:ilvl="0" w:tplc="DA8A90A8">
      <w:start w:val="1"/>
      <w:numFmt w:val="decimal"/>
      <w:lvlText w:val="%1"/>
      <w:lvlJc w:val="left"/>
      <w:pPr>
        <w:ind w:left="360" w:hanging="360"/>
      </w:pPr>
      <w:rPr>
        <w:rFonts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B167C"/>
    <w:multiLevelType w:val="hybridMultilevel"/>
    <w:tmpl w:val="B1EC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E3D6B"/>
    <w:multiLevelType w:val="hybridMultilevel"/>
    <w:tmpl w:val="CF0C8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6581F"/>
    <w:multiLevelType w:val="hybridMultilevel"/>
    <w:tmpl w:val="B8F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484"/>
    <w:rsid w:val="00083CE7"/>
    <w:rsid w:val="00121209"/>
    <w:rsid w:val="001B0D2D"/>
    <w:rsid w:val="001E61E0"/>
    <w:rsid w:val="002577CB"/>
    <w:rsid w:val="002904C3"/>
    <w:rsid w:val="0029338F"/>
    <w:rsid w:val="002B7D8A"/>
    <w:rsid w:val="0036248A"/>
    <w:rsid w:val="003839C9"/>
    <w:rsid w:val="004055CF"/>
    <w:rsid w:val="004D0FA2"/>
    <w:rsid w:val="004D4C17"/>
    <w:rsid w:val="00642DAB"/>
    <w:rsid w:val="00721E67"/>
    <w:rsid w:val="00763D75"/>
    <w:rsid w:val="0078123C"/>
    <w:rsid w:val="00795472"/>
    <w:rsid w:val="00871E5D"/>
    <w:rsid w:val="008F7382"/>
    <w:rsid w:val="00942484"/>
    <w:rsid w:val="009E712D"/>
    <w:rsid w:val="00A11193"/>
    <w:rsid w:val="00AD09E2"/>
    <w:rsid w:val="00B07411"/>
    <w:rsid w:val="00B236AE"/>
    <w:rsid w:val="00BC029A"/>
    <w:rsid w:val="00C25293"/>
    <w:rsid w:val="00CB21ED"/>
    <w:rsid w:val="00CF1C7A"/>
    <w:rsid w:val="00D714B0"/>
    <w:rsid w:val="00D82AC9"/>
    <w:rsid w:val="00DF36B4"/>
    <w:rsid w:val="00EC2DC0"/>
    <w:rsid w:val="00ED0E4F"/>
    <w:rsid w:val="00F9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E7"/>
  </w:style>
  <w:style w:type="paragraph" w:styleId="Heading3">
    <w:name w:val="heading 3"/>
    <w:basedOn w:val="Normal"/>
    <w:link w:val="Heading3Char"/>
    <w:uiPriority w:val="9"/>
    <w:qFormat/>
    <w:rsid w:val="00942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484"/>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424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2484"/>
    <w:rPr>
      <w:rFonts w:ascii="Arial" w:eastAsia="Times New Roman" w:hAnsi="Arial" w:cs="Arial"/>
      <w:vanish/>
      <w:sz w:val="16"/>
      <w:szCs w:val="16"/>
    </w:rPr>
  </w:style>
  <w:style w:type="character" w:styleId="Hyperlink">
    <w:name w:val="Hyperlink"/>
    <w:basedOn w:val="DefaultParagraphFont"/>
    <w:uiPriority w:val="99"/>
    <w:unhideWhenUsed/>
    <w:rsid w:val="00942484"/>
    <w:rPr>
      <w:color w:val="0000FF"/>
      <w:u w:val="single"/>
    </w:rPr>
  </w:style>
  <w:style w:type="character" w:customStyle="1" w:styleId="pipe">
    <w:name w:val="pipe"/>
    <w:basedOn w:val="DefaultParagraphFont"/>
    <w:rsid w:val="00942484"/>
  </w:style>
  <w:style w:type="paragraph" w:styleId="NormalWeb">
    <w:name w:val="Normal (Web)"/>
    <w:basedOn w:val="Normal"/>
    <w:uiPriority w:val="99"/>
    <w:semiHidden/>
    <w:unhideWhenUsed/>
    <w:rsid w:val="0094248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424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2484"/>
    <w:rPr>
      <w:rFonts w:ascii="Arial" w:eastAsia="Times New Roman" w:hAnsi="Arial" w:cs="Arial"/>
      <w:vanish/>
      <w:sz w:val="16"/>
      <w:szCs w:val="16"/>
    </w:rPr>
  </w:style>
  <w:style w:type="character" w:styleId="Strong">
    <w:name w:val="Strong"/>
    <w:basedOn w:val="DefaultParagraphFont"/>
    <w:uiPriority w:val="22"/>
    <w:qFormat/>
    <w:rsid w:val="00942484"/>
    <w:rPr>
      <w:b/>
      <w:bCs/>
    </w:rPr>
  </w:style>
  <w:style w:type="paragraph" w:styleId="BalloonText">
    <w:name w:val="Balloon Text"/>
    <w:basedOn w:val="Normal"/>
    <w:link w:val="BalloonTextChar"/>
    <w:uiPriority w:val="99"/>
    <w:semiHidden/>
    <w:unhideWhenUsed/>
    <w:rsid w:val="0094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84"/>
    <w:rPr>
      <w:rFonts w:ascii="Tahoma" w:hAnsi="Tahoma" w:cs="Tahoma"/>
      <w:sz w:val="16"/>
      <w:szCs w:val="16"/>
    </w:rPr>
  </w:style>
  <w:style w:type="paragraph" w:styleId="ListParagraph">
    <w:name w:val="List Paragraph"/>
    <w:basedOn w:val="Normal"/>
    <w:uiPriority w:val="34"/>
    <w:qFormat/>
    <w:rsid w:val="00942484"/>
    <w:pPr>
      <w:ind w:left="720"/>
      <w:contextualSpacing/>
    </w:pPr>
  </w:style>
  <w:style w:type="paragraph" w:styleId="NoSpacing">
    <w:name w:val="No Spacing"/>
    <w:uiPriority w:val="1"/>
    <w:qFormat/>
    <w:rsid w:val="004D0FA2"/>
    <w:pPr>
      <w:spacing w:after="0" w:line="240" w:lineRule="auto"/>
    </w:pPr>
  </w:style>
  <w:style w:type="character" w:styleId="HTMLCite">
    <w:name w:val="HTML Cite"/>
    <w:basedOn w:val="DefaultParagraphFont"/>
    <w:uiPriority w:val="99"/>
    <w:semiHidden/>
    <w:unhideWhenUsed/>
    <w:rsid w:val="00ED0E4F"/>
    <w:rPr>
      <w:i/>
      <w:iCs/>
    </w:rPr>
  </w:style>
</w:styles>
</file>

<file path=word/webSettings.xml><?xml version="1.0" encoding="utf-8"?>
<w:webSettings xmlns:r="http://schemas.openxmlformats.org/officeDocument/2006/relationships" xmlns:w="http://schemas.openxmlformats.org/wordprocessingml/2006/main">
  <w:divs>
    <w:div w:id="1870560932">
      <w:bodyDiv w:val="1"/>
      <w:marLeft w:val="0"/>
      <w:marRight w:val="0"/>
      <w:marTop w:val="0"/>
      <w:marBottom w:val="0"/>
      <w:divBdr>
        <w:top w:val="none" w:sz="0" w:space="0" w:color="auto"/>
        <w:left w:val="none" w:sz="0" w:space="0" w:color="auto"/>
        <w:bottom w:val="none" w:sz="0" w:space="0" w:color="auto"/>
        <w:right w:val="none" w:sz="0" w:space="0" w:color="auto"/>
      </w:divBdr>
      <w:divsChild>
        <w:div w:id="330451569">
          <w:marLeft w:val="0"/>
          <w:marRight w:val="0"/>
          <w:marTop w:val="0"/>
          <w:marBottom w:val="0"/>
          <w:divBdr>
            <w:top w:val="none" w:sz="0" w:space="0" w:color="auto"/>
            <w:left w:val="none" w:sz="0" w:space="0" w:color="auto"/>
            <w:bottom w:val="none" w:sz="0" w:space="0" w:color="auto"/>
            <w:right w:val="none" w:sz="0" w:space="0" w:color="auto"/>
          </w:divBdr>
          <w:divsChild>
            <w:div w:id="2085106468">
              <w:marLeft w:val="0"/>
              <w:marRight w:val="0"/>
              <w:marTop w:val="0"/>
              <w:marBottom w:val="0"/>
              <w:divBdr>
                <w:top w:val="none" w:sz="0" w:space="0" w:color="auto"/>
                <w:left w:val="none" w:sz="0" w:space="0" w:color="auto"/>
                <w:bottom w:val="none" w:sz="0" w:space="0" w:color="auto"/>
                <w:right w:val="none" w:sz="0" w:space="0" w:color="auto"/>
              </w:divBdr>
              <w:divsChild>
                <w:div w:id="1447117546">
                  <w:marLeft w:val="0"/>
                  <w:marRight w:val="0"/>
                  <w:marTop w:val="0"/>
                  <w:marBottom w:val="0"/>
                  <w:divBdr>
                    <w:top w:val="none" w:sz="0" w:space="0" w:color="auto"/>
                    <w:left w:val="none" w:sz="0" w:space="0" w:color="auto"/>
                    <w:bottom w:val="none" w:sz="0" w:space="0" w:color="auto"/>
                    <w:right w:val="none" w:sz="0" w:space="0" w:color="auto"/>
                  </w:divBdr>
                  <w:divsChild>
                    <w:div w:id="198856485">
                      <w:marLeft w:val="0"/>
                      <w:marRight w:val="0"/>
                      <w:marTop w:val="0"/>
                      <w:marBottom w:val="0"/>
                      <w:divBdr>
                        <w:top w:val="none" w:sz="0" w:space="0" w:color="auto"/>
                        <w:left w:val="none" w:sz="0" w:space="0" w:color="auto"/>
                        <w:bottom w:val="none" w:sz="0" w:space="0" w:color="auto"/>
                        <w:right w:val="none" w:sz="0" w:space="0" w:color="auto"/>
                      </w:divBdr>
                    </w:div>
                    <w:div w:id="1389182662">
                      <w:marLeft w:val="0"/>
                      <w:marRight w:val="0"/>
                      <w:marTop w:val="0"/>
                      <w:marBottom w:val="0"/>
                      <w:divBdr>
                        <w:top w:val="none" w:sz="0" w:space="0" w:color="auto"/>
                        <w:left w:val="none" w:sz="0" w:space="0" w:color="auto"/>
                        <w:bottom w:val="none" w:sz="0" w:space="0" w:color="auto"/>
                        <w:right w:val="none" w:sz="0" w:space="0" w:color="auto"/>
                      </w:divBdr>
                    </w:div>
                    <w:div w:id="967708847">
                      <w:marLeft w:val="0"/>
                      <w:marRight w:val="0"/>
                      <w:marTop w:val="0"/>
                      <w:marBottom w:val="0"/>
                      <w:divBdr>
                        <w:top w:val="none" w:sz="0" w:space="0" w:color="auto"/>
                        <w:left w:val="none" w:sz="0" w:space="0" w:color="auto"/>
                        <w:bottom w:val="none" w:sz="0" w:space="0" w:color="auto"/>
                        <w:right w:val="none" w:sz="0" w:space="0" w:color="auto"/>
                      </w:divBdr>
                    </w:div>
                    <w:div w:id="107505515">
                      <w:marLeft w:val="0"/>
                      <w:marRight w:val="0"/>
                      <w:marTop w:val="0"/>
                      <w:marBottom w:val="0"/>
                      <w:divBdr>
                        <w:top w:val="none" w:sz="0" w:space="0" w:color="auto"/>
                        <w:left w:val="none" w:sz="0" w:space="0" w:color="auto"/>
                        <w:bottom w:val="none" w:sz="0" w:space="0" w:color="auto"/>
                        <w:right w:val="none" w:sz="0" w:space="0" w:color="auto"/>
                      </w:divBdr>
                    </w:div>
                    <w:div w:id="749959634">
                      <w:marLeft w:val="0"/>
                      <w:marRight w:val="0"/>
                      <w:marTop w:val="0"/>
                      <w:marBottom w:val="0"/>
                      <w:divBdr>
                        <w:top w:val="none" w:sz="0" w:space="0" w:color="auto"/>
                        <w:left w:val="none" w:sz="0" w:space="0" w:color="auto"/>
                        <w:bottom w:val="none" w:sz="0" w:space="0" w:color="auto"/>
                        <w:right w:val="none" w:sz="0" w:space="0" w:color="auto"/>
                      </w:divBdr>
                    </w:div>
                    <w:div w:id="553271296">
                      <w:marLeft w:val="0"/>
                      <w:marRight w:val="0"/>
                      <w:marTop w:val="0"/>
                      <w:marBottom w:val="0"/>
                      <w:divBdr>
                        <w:top w:val="none" w:sz="0" w:space="0" w:color="auto"/>
                        <w:left w:val="none" w:sz="0" w:space="0" w:color="auto"/>
                        <w:bottom w:val="none" w:sz="0" w:space="0" w:color="auto"/>
                        <w:right w:val="none" w:sz="0" w:space="0" w:color="auto"/>
                      </w:divBdr>
                    </w:div>
                  </w:divsChild>
                </w:div>
                <w:div w:id="1186210623">
                  <w:marLeft w:val="0"/>
                  <w:marRight w:val="0"/>
                  <w:marTop w:val="0"/>
                  <w:marBottom w:val="0"/>
                  <w:divBdr>
                    <w:top w:val="none" w:sz="0" w:space="0" w:color="auto"/>
                    <w:left w:val="none" w:sz="0" w:space="0" w:color="auto"/>
                    <w:bottom w:val="none" w:sz="0" w:space="0" w:color="auto"/>
                    <w:right w:val="none" w:sz="0" w:space="0" w:color="auto"/>
                  </w:divBdr>
                  <w:divsChild>
                    <w:div w:id="650907270">
                      <w:marLeft w:val="0"/>
                      <w:marRight w:val="0"/>
                      <w:marTop w:val="0"/>
                      <w:marBottom w:val="0"/>
                      <w:divBdr>
                        <w:top w:val="none" w:sz="0" w:space="0" w:color="auto"/>
                        <w:left w:val="none" w:sz="0" w:space="0" w:color="auto"/>
                        <w:bottom w:val="none" w:sz="0" w:space="0" w:color="auto"/>
                        <w:right w:val="none" w:sz="0" w:space="0" w:color="auto"/>
                      </w:divBdr>
                    </w:div>
                    <w:div w:id="625164093">
                      <w:marLeft w:val="0"/>
                      <w:marRight w:val="0"/>
                      <w:marTop w:val="0"/>
                      <w:marBottom w:val="0"/>
                      <w:divBdr>
                        <w:top w:val="none" w:sz="0" w:space="0" w:color="auto"/>
                        <w:left w:val="none" w:sz="0" w:space="0" w:color="auto"/>
                        <w:bottom w:val="none" w:sz="0" w:space="0" w:color="auto"/>
                        <w:right w:val="none" w:sz="0" w:space="0" w:color="auto"/>
                      </w:divBdr>
                    </w:div>
                    <w:div w:id="331421103">
                      <w:marLeft w:val="0"/>
                      <w:marRight w:val="0"/>
                      <w:marTop w:val="0"/>
                      <w:marBottom w:val="0"/>
                      <w:divBdr>
                        <w:top w:val="none" w:sz="0" w:space="0" w:color="auto"/>
                        <w:left w:val="none" w:sz="0" w:space="0" w:color="auto"/>
                        <w:bottom w:val="none" w:sz="0" w:space="0" w:color="auto"/>
                        <w:right w:val="none" w:sz="0" w:space="0" w:color="auto"/>
                      </w:divBdr>
                    </w:div>
                    <w:div w:id="1888757419">
                      <w:marLeft w:val="75"/>
                      <w:marRight w:val="0"/>
                      <w:marTop w:val="0"/>
                      <w:marBottom w:val="0"/>
                      <w:divBdr>
                        <w:top w:val="none" w:sz="0" w:space="0" w:color="auto"/>
                        <w:left w:val="none" w:sz="0" w:space="0" w:color="auto"/>
                        <w:bottom w:val="none" w:sz="0" w:space="0" w:color="auto"/>
                        <w:right w:val="none" w:sz="0" w:space="0" w:color="auto"/>
                      </w:divBdr>
                    </w:div>
                    <w:div w:id="1922248411">
                      <w:marLeft w:val="0"/>
                      <w:marRight w:val="0"/>
                      <w:marTop w:val="0"/>
                      <w:marBottom w:val="0"/>
                      <w:divBdr>
                        <w:top w:val="none" w:sz="0" w:space="0" w:color="auto"/>
                        <w:left w:val="none" w:sz="0" w:space="0" w:color="auto"/>
                        <w:bottom w:val="none" w:sz="0" w:space="0" w:color="auto"/>
                        <w:right w:val="none" w:sz="0" w:space="0" w:color="auto"/>
                      </w:divBdr>
                    </w:div>
                    <w:div w:id="225384191">
                      <w:marLeft w:val="0"/>
                      <w:marRight w:val="0"/>
                      <w:marTop w:val="0"/>
                      <w:marBottom w:val="0"/>
                      <w:divBdr>
                        <w:top w:val="none" w:sz="0" w:space="0" w:color="auto"/>
                        <w:left w:val="none" w:sz="0" w:space="0" w:color="auto"/>
                        <w:bottom w:val="none" w:sz="0" w:space="0" w:color="auto"/>
                        <w:right w:val="none" w:sz="0" w:space="0" w:color="auto"/>
                      </w:divBdr>
                    </w:div>
                  </w:divsChild>
                </w:div>
                <w:div w:id="1625191247">
                  <w:marLeft w:val="0"/>
                  <w:marRight w:val="0"/>
                  <w:marTop w:val="0"/>
                  <w:marBottom w:val="0"/>
                  <w:divBdr>
                    <w:top w:val="none" w:sz="0" w:space="0" w:color="auto"/>
                    <w:left w:val="none" w:sz="0" w:space="0" w:color="auto"/>
                    <w:bottom w:val="none" w:sz="0" w:space="0" w:color="auto"/>
                    <w:right w:val="none" w:sz="0" w:space="0" w:color="auto"/>
                  </w:divBdr>
                  <w:divsChild>
                    <w:div w:id="914626939">
                      <w:marLeft w:val="0"/>
                      <w:marRight w:val="0"/>
                      <w:marTop w:val="0"/>
                      <w:marBottom w:val="0"/>
                      <w:divBdr>
                        <w:top w:val="none" w:sz="0" w:space="0" w:color="auto"/>
                        <w:left w:val="none" w:sz="0" w:space="0" w:color="auto"/>
                        <w:bottom w:val="none" w:sz="0" w:space="0" w:color="auto"/>
                        <w:right w:val="none" w:sz="0" w:space="0" w:color="auto"/>
                      </w:divBdr>
                    </w:div>
                    <w:div w:id="307630160">
                      <w:marLeft w:val="0"/>
                      <w:marRight w:val="0"/>
                      <w:marTop w:val="0"/>
                      <w:marBottom w:val="0"/>
                      <w:divBdr>
                        <w:top w:val="none" w:sz="0" w:space="0" w:color="auto"/>
                        <w:left w:val="none" w:sz="0" w:space="0" w:color="auto"/>
                        <w:bottom w:val="none" w:sz="0" w:space="0" w:color="auto"/>
                        <w:right w:val="none" w:sz="0" w:space="0" w:color="auto"/>
                      </w:divBdr>
                    </w:div>
                  </w:divsChild>
                </w:div>
                <w:div w:id="2124957519">
                  <w:marLeft w:val="0"/>
                  <w:marRight w:val="0"/>
                  <w:marTop w:val="0"/>
                  <w:marBottom w:val="0"/>
                  <w:divBdr>
                    <w:top w:val="none" w:sz="0" w:space="0" w:color="auto"/>
                    <w:left w:val="none" w:sz="0" w:space="0" w:color="auto"/>
                    <w:bottom w:val="none" w:sz="0" w:space="0" w:color="auto"/>
                    <w:right w:val="none" w:sz="0" w:space="0" w:color="auto"/>
                  </w:divBdr>
                  <w:divsChild>
                    <w:div w:id="959922806">
                      <w:marLeft w:val="0"/>
                      <w:marRight w:val="0"/>
                      <w:marTop w:val="0"/>
                      <w:marBottom w:val="0"/>
                      <w:divBdr>
                        <w:top w:val="none" w:sz="0" w:space="0" w:color="auto"/>
                        <w:left w:val="none" w:sz="0" w:space="0" w:color="auto"/>
                        <w:bottom w:val="none" w:sz="0" w:space="0" w:color="auto"/>
                        <w:right w:val="none" w:sz="0" w:space="0" w:color="auto"/>
                      </w:divBdr>
                    </w:div>
                    <w:div w:id="889001975">
                      <w:marLeft w:val="0"/>
                      <w:marRight w:val="0"/>
                      <w:marTop w:val="0"/>
                      <w:marBottom w:val="0"/>
                      <w:divBdr>
                        <w:top w:val="none" w:sz="0" w:space="0" w:color="auto"/>
                        <w:left w:val="none" w:sz="0" w:space="0" w:color="auto"/>
                        <w:bottom w:val="none" w:sz="0" w:space="0" w:color="auto"/>
                        <w:right w:val="none" w:sz="0" w:space="0" w:color="auto"/>
                      </w:divBdr>
                    </w:div>
                  </w:divsChild>
                </w:div>
                <w:div w:id="1057120636">
                  <w:marLeft w:val="0"/>
                  <w:marRight w:val="0"/>
                  <w:marTop w:val="0"/>
                  <w:marBottom w:val="0"/>
                  <w:divBdr>
                    <w:top w:val="none" w:sz="0" w:space="0" w:color="auto"/>
                    <w:left w:val="none" w:sz="0" w:space="0" w:color="auto"/>
                    <w:bottom w:val="none" w:sz="0" w:space="0" w:color="auto"/>
                    <w:right w:val="none" w:sz="0" w:space="0" w:color="auto"/>
                  </w:divBdr>
                  <w:divsChild>
                    <w:div w:id="775296552">
                      <w:marLeft w:val="0"/>
                      <w:marRight w:val="0"/>
                      <w:marTop w:val="0"/>
                      <w:marBottom w:val="0"/>
                      <w:divBdr>
                        <w:top w:val="none" w:sz="0" w:space="0" w:color="auto"/>
                        <w:left w:val="none" w:sz="0" w:space="0" w:color="auto"/>
                        <w:bottom w:val="none" w:sz="0" w:space="0" w:color="auto"/>
                        <w:right w:val="none" w:sz="0" w:space="0" w:color="auto"/>
                      </w:divBdr>
                    </w:div>
                    <w:div w:id="376928936">
                      <w:marLeft w:val="0"/>
                      <w:marRight w:val="0"/>
                      <w:marTop w:val="0"/>
                      <w:marBottom w:val="0"/>
                      <w:divBdr>
                        <w:top w:val="none" w:sz="0" w:space="0" w:color="auto"/>
                        <w:left w:val="none" w:sz="0" w:space="0" w:color="auto"/>
                        <w:bottom w:val="none" w:sz="0" w:space="0" w:color="auto"/>
                        <w:right w:val="none" w:sz="0" w:space="0" w:color="auto"/>
                      </w:divBdr>
                    </w:div>
                    <w:div w:id="882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Johnson-Henn@VerizonWirel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 Chapman</dc:creator>
  <cp:keywords/>
  <dc:description/>
  <cp:lastModifiedBy>djwright</cp:lastModifiedBy>
  <cp:revision>2</cp:revision>
  <cp:lastPrinted>2010-07-14T15:15:00Z</cp:lastPrinted>
  <dcterms:created xsi:type="dcterms:W3CDTF">2010-07-28T15:56:00Z</dcterms:created>
  <dcterms:modified xsi:type="dcterms:W3CDTF">2010-07-28T15:56:00Z</dcterms:modified>
</cp:coreProperties>
</file>