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8000"/>
          <w:sz w:val="19"/>
          <w:szCs w:val="19"/>
        </w:rPr>
        <w:t>/*</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8000"/>
          <w:sz w:val="19"/>
          <w:szCs w:val="19"/>
        </w:rPr>
        <w:t>-----------------------------------------------------------------------------------------</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8000"/>
          <w:sz w:val="19"/>
          <w:szCs w:val="19"/>
        </w:rPr>
        <w:t>Net Revenue to Units New Parameters</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8000"/>
          <w:sz w:val="19"/>
          <w:szCs w:val="19"/>
        </w:rPr>
        <w:t>Created On: 5/2/2017</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8000"/>
          <w:sz w:val="19"/>
          <w:szCs w:val="19"/>
        </w:rPr>
        <w:t>Created By: Carol Diem</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8000"/>
          <w:sz w:val="19"/>
          <w:szCs w:val="19"/>
        </w:rPr>
        <w:t>Last Modified: 7/19/2017</w:t>
      </w:r>
      <w:bookmarkStart w:id="0" w:name="_GoBack"/>
      <w:bookmarkEnd w:id="0"/>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8000"/>
          <w:sz w:val="19"/>
          <w:szCs w:val="19"/>
        </w:rPr>
        <w:t>Last Modified by: Carol Diem</w:t>
      </w:r>
    </w:p>
    <w:p w:rsidR="00BE738A" w:rsidRDefault="00BE738A" w:rsidP="00BE738A">
      <w:pPr>
        <w:autoSpaceDE w:val="0"/>
        <w:autoSpaceDN w:val="0"/>
        <w:adjustRightInd w:val="0"/>
        <w:spacing w:after="0" w:line="240" w:lineRule="auto"/>
        <w:rPr>
          <w:rFonts w:ascii="Consolas" w:hAnsi="Consolas" w:cs="Consolas"/>
          <w:sz w:val="19"/>
          <w:szCs w:val="19"/>
        </w:rPr>
      </w:pP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8000"/>
          <w:sz w:val="19"/>
          <w:szCs w:val="19"/>
        </w:rPr>
        <w:t>This file calculates the distribution for FY17 using the new distribution rules. Students in the new Graduate School tuition</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8000"/>
          <w:sz w:val="19"/>
          <w:szCs w:val="19"/>
        </w:rPr>
        <w:t>categories are separated out so the different distribution rules can be applied. This file can be used going forward.</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8000"/>
          <w:sz w:val="19"/>
          <w:szCs w:val="19"/>
        </w:rPr>
        <w:t>-----------------------------------------------------------------------------------------*/</w:t>
      </w:r>
    </w:p>
    <w:p w:rsidR="00BE738A" w:rsidRDefault="00BE738A" w:rsidP="00BE738A">
      <w:pPr>
        <w:autoSpaceDE w:val="0"/>
        <w:autoSpaceDN w:val="0"/>
        <w:adjustRightInd w:val="0"/>
        <w:spacing w:after="0" w:line="240" w:lineRule="auto"/>
        <w:rPr>
          <w:rFonts w:ascii="Consolas" w:hAnsi="Consolas" w:cs="Consolas"/>
          <w:sz w:val="19"/>
          <w:szCs w:val="19"/>
        </w:rPr>
      </w:pPr>
    </w:p>
    <w:p w:rsidR="00BE738A" w:rsidRDefault="00BE738A" w:rsidP="00BE738A">
      <w:pPr>
        <w:autoSpaceDE w:val="0"/>
        <w:autoSpaceDN w:val="0"/>
        <w:adjustRightInd w:val="0"/>
        <w:spacing w:after="0" w:line="240" w:lineRule="auto"/>
        <w:rPr>
          <w:rFonts w:ascii="Consolas" w:hAnsi="Consolas" w:cs="Consolas"/>
          <w:sz w:val="19"/>
          <w:szCs w:val="19"/>
        </w:rPr>
      </w:pPr>
    </w:p>
    <w:p w:rsidR="00BE738A" w:rsidRDefault="00BE738A" w:rsidP="00BE738A">
      <w:pPr>
        <w:autoSpaceDE w:val="0"/>
        <w:autoSpaceDN w:val="0"/>
        <w:adjustRightInd w:val="0"/>
        <w:spacing w:after="0" w:line="240" w:lineRule="auto"/>
        <w:rPr>
          <w:rFonts w:ascii="Consolas" w:hAnsi="Consolas" w:cs="Consolas"/>
          <w:sz w:val="19"/>
          <w:szCs w:val="19"/>
        </w:rPr>
      </w:pPr>
    </w:p>
    <w:p w:rsidR="00BE738A" w:rsidRDefault="00BE738A" w:rsidP="00BE738A">
      <w:pPr>
        <w:autoSpaceDE w:val="0"/>
        <w:autoSpaceDN w:val="0"/>
        <w:adjustRightInd w:val="0"/>
        <w:spacing w:after="0" w:line="240" w:lineRule="auto"/>
        <w:rPr>
          <w:rFonts w:ascii="Consolas" w:hAnsi="Consolas" w:cs="Consolas"/>
          <w:sz w:val="19"/>
          <w:szCs w:val="19"/>
        </w:rPr>
      </w:pP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SET</w:t>
      </w:r>
      <w:r>
        <w:rPr>
          <w:rFonts w:ascii="Consolas" w:hAnsi="Consolas" w:cs="Consolas"/>
          <w:sz w:val="19"/>
          <w:szCs w:val="19"/>
        </w:rPr>
        <w:t xml:space="preserve"> </w:t>
      </w:r>
      <w:r>
        <w:rPr>
          <w:rFonts w:ascii="Consolas" w:hAnsi="Consolas" w:cs="Consolas"/>
          <w:color w:val="0000FF"/>
          <w:sz w:val="19"/>
          <w:szCs w:val="19"/>
        </w:rPr>
        <w:t>NOCOUNT</w:t>
      </w:r>
      <w:r>
        <w:rPr>
          <w:rFonts w:ascii="Consolas" w:hAnsi="Consolas" w:cs="Consolas"/>
          <w:sz w:val="19"/>
          <w:szCs w:val="19"/>
        </w:rPr>
        <w:t xml:space="preserve"> </w:t>
      </w:r>
      <w:r>
        <w:rPr>
          <w:rFonts w:ascii="Consolas" w:hAnsi="Consolas" w:cs="Consolas"/>
          <w:color w:val="0000FF"/>
          <w:sz w:val="19"/>
          <w:szCs w:val="19"/>
        </w:rPr>
        <w:t>ON</w:t>
      </w:r>
    </w:p>
    <w:p w:rsidR="00BE738A" w:rsidRDefault="00BE738A" w:rsidP="00BE738A">
      <w:pPr>
        <w:autoSpaceDE w:val="0"/>
        <w:autoSpaceDN w:val="0"/>
        <w:adjustRightInd w:val="0"/>
        <w:spacing w:after="0" w:line="240" w:lineRule="auto"/>
        <w:rPr>
          <w:rFonts w:ascii="Consolas" w:hAnsi="Consolas" w:cs="Consolas"/>
          <w:sz w:val="19"/>
          <w:szCs w:val="19"/>
        </w:rPr>
      </w:pP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8000"/>
          <w:sz w:val="19"/>
          <w:szCs w:val="19"/>
        </w:rPr>
        <w:t>--Set range of complete fiscal years</w:t>
      </w:r>
    </w:p>
    <w:p w:rsidR="00BE738A" w:rsidRDefault="00BE738A" w:rsidP="00BE738A">
      <w:pPr>
        <w:autoSpaceDE w:val="0"/>
        <w:autoSpaceDN w:val="0"/>
        <w:adjustRightInd w:val="0"/>
        <w:spacing w:after="0" w:line="240" w:lineRule="auto"/>
        <w:rPr>
          <w:rFonts w:ascii="Consolas" w:hAnsi="Consolas" w:cs="Consolas"/>
          <w:sz w:val="19"/>
          <w:szCs w:val="19"/>
        </w:rPr>
      </w:pP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Declare</w:t>
      </w:r>
      <w:r>
        <w:rPr>
          <w:rFonts w:ascii="Consolas" w:hAnsi="Consolas" w:cs="Consolas"/>
          <w:sz w:val="19"/>
          <w:szCs w:val="19"/>
        </w:rPr>
        <w:t xml:space="preserve"> @StartFY </w:t>
      </w:r>
      <w:r>
        <w:rPr>
          <w:rFonts w:ascii="Consolas" w:hAnsi="Consolas" w:cs="Consolas"/>
          <w:color w:val="0000FF"/>
          <w:sz w:val="19"/>
          <w:szCs w:val="19"/>
        </w:rPr>
        <w:t>as</w:t>
      </w:r>
      <w:r>
        <w:rPr>
          <w:rFonts w:ascii="Consolas" w:hAnsi="Consolas" w:cs="Consolas"/>
          <w:sz w:val="19"/>
          <w:szCs w:val="19"/>
        </w:rPr>
        <w:t xml:space="preserve"> </w:t>
      </w:r>
      <w:r>
        <w:rPr>
          <w:rFonts w:ascii="Consolas" w:hAnsi="Consolas" w:cs="Consolas"/>
          <w:color w:val="0000FF"/>
          <w:sz w:val="19"/>
          <w:szCs w:val="19"/>
        </w:rPr>
        <w:t>int</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Set</w:t>
      </w:r>
      <w:r>
        <w:rPr>
          <w:rFonts w:ascii="Consolas" w:hAnsi="Consolas" w:cs="Consolas"/>
          <w:sz w:val="19"/>
          <w:szCs w:val="19"/>
        </w:rPr>
        <w:t xml:space="preserve"> @StartFY</w:t>
      </w:r>
      <w:r>
        <w:rPr>
          <w:rFonts w:ascii="Consolas" w:hAnsi="Consolas" w:cs="Consolas"/>
          <w:color w:val="808080"/>
          <w:sz w:val="19"/>
          <w:szCs w:val="19"/>
        </w:rPr>
        <w:t>=</w:t>
      </w:r>
      <w:r>
        <w:rPr>
          <w:rFonts w:ascii="Consolas" w:hAnsi="Consolas" w:cs="Consolas"/>
          <w:sz w:val="19"/>
          <w:szCs w:val="19"/>
        </w:rPr>
        <w:t>2017</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Declare</w:t>
      </w:r>
      <w:r>
        <w:rPr>
          <w:rFonts w:ascii="Consolas" w:hAnsi="Consolas" w:cs="Consolas"/>
          <w:sz w:val="19"/>
          <w:szCs w:val="19"/>
        </w:rPr>
        <w:t xml:space="preserve"> @EndFY </w:t>
      </w:r>
      <w:r>
        <w:rPr>
          <w:rFonts w:ascii="Consolas" w:hAnsi="Consolas" w:cs="Consolas"/>
          <w:color w:val="0000FF"/>
          <w:sz w:val="19"/>
          <w:szCs w:val="19"/>
        </w:rPr>
        <w:t>as</w:t>
      </w:r>
      <w:r>
        <w:rPr>
          <w:rFonts w:ascii="Consolas" w:hAnsi="Consolas" w:cs="Consolas"/>
          <w:sz w:val="19"/>
          <w:szCs w:val="19"/>
        </w:rPr>
        <w:t xml:space="preserve"> </w:t>
      </w:r>
      <w:r>
        <w:rPr>
          <w:rFonts w:ascii="Consolas" w:hAnsi="Consolas" w:cs="Consolas"/>
          <w:color w:val="0000FF"/>
          <w:sz w:val="19"/>
          <w:szCs w:val="19"/>
        </w:rPr>
        <w:t>int</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Set</w:t>
      </w:r>
      <w:r>
        <w:rPr>
          <w:rFonts w:ascii="Consolas" w:hAnsi="Consolas" w:cs="Consolas"/>
          <w:sz w:val="19"/>
          <w:szCs w:val="19"/>
        </w:rPr>
        <w:t xml:space="preserve"> @EndFY</w:t>
      </w:r>
      <w:r>
        <w:rPr>
          <w:rFonts w:ascii="Consolas" w:hAnsi="Consolas" w:cs="Consolas"/>
          <w:color w:val="808080"/>
          <w:sz w:val="19"/>
          <w:szCs w:val="19"/>
        </w:rPr>
        <w:t>=</w:t>
      </w:r>
      <w:r>
        <w:rPr>
          <w:rFonts w:ascii="Consolas" w:hAnsi="Consolas" w:cs="Consolas"/>
          <w:sz w:val="19"/>
          <w:szCs w:val="19"/>
        </w:rPr>
        <w:t>2017</w:t>
      </w:r>
    </w:p>
    <w:p w:rsidR="00BE738A" w:rsidRDefault="00BE738A" w:rsidP="00BE738A">
      <w:pPr>
        <w:autoSpaceDE w:val="0"/>
        <w:autoSpaceDN w:val="0"/>
        <w:adjustRightInd w:val="0"/>
        <w:spacing w:after="0" w:line="240" w:lineRule="auto"/>
        <w:rPr>
          <w:rFonts w:ascii="Consolas" w:hAnsi="Consolas" w:cs="Consolas"/>
          <w:sz w:val="19"/>
          <w:szCs w:val="19"/>
        </w:rPr>
      </w:pP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8000"/>
          <w:sz w:val="19"/>
          <w:szCs w:val="19"/>
        </w:rPr>
        <w:t>--The following drop table commands are included for any temporary tables created below.</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If</w:t>
      </w:r>
      <w:r>
        <w:rPr>
          <w:rFonts w:ascii="Consolas" w:hAnsi="Consolas" w:cs="Consolas"/>
          <w:sz w:val="19"/>
          <w:szCs w:val="19"/>
        </w:rPr>
        <w:t xml:space="preserve"> </w:t>
      </w:r>
      <w:r>
        <w:rPr>
          <w:rFonts w:ascii="Consolas" w:hAnsi="Consolas" w:cs="Consolas"/>
          <w:color w:val="FF00FF"/>
          <w:sz w:val="19"/>
          <w:szCs w:val="19"/>
        </w:rPr>
        <w:t>Object_ID</w:t>
      </w:r>
      <w:r>
        <w:rPr>
          <w:rFonts w:ascii="Consolas" w:hAnsi="Consolas" w:cs="Consolas"/>
          <w:color w:val="808080"/>
          <w:sz w:val="19"/>
          <w:szCs w:val="19"/>
        </w:rPr>
        <w:t>(</w:t>
      </w:r>
      <w:r>
        <w:rPr>
          <w:rFonts w:ascii="Consolas" w:hAnsi="Consolas" w:cs="Consolas"/>
          <w:color w:val="FF0000"/>
          <w:sz w:val="19"/>
          <w:szCs w:val="19"/>
        </w:rPr>
        <w:t>'tempdb..#ABB_FTE'</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808080"/>
          <w:sz w:val="19"/>
          <w:szCs w:val="19"/>
        </w:rPr>
        <w:t>Is</w:t>
      </w:r>
      <w:r>
        <w:rPr>
          <w:rFonts w:ascii="Consolas" w:hAnsi="Consolas" w:cs="Consolas"/>
          <w:sz w:val="19"/>
          <w:szCs w:val="19"/>
        </w:rPr>
        <w:t xml:space="preserve"> </w:t>
      </w:r>
      <w:r>
        <w:rPr>
          <w:rFonts w:ascii="Consolas" w:hAnsi="Consolas" w:cs="Consolas"/>
          <w:color w:val="808080"/>
          <w:sz w:val="19"/>
          <w:szCs w:val="19"/>
        </w:rPr>
        <w:t>not</w:t>
      </w:r>
      <w:r>
        <w:rPr>
          <w:rFonts w:ascii="Consolas" w:hAnsi="Consolas" w:cs="Consolas"/>
          <w:sz w:val="19"/>
          <w:szCs w:val="19"/>
        </w:rPr>
        <w:t xml:space="preserve"> </w:t>
      </w:r>
      <w:r>
        <w:rPr>
          <w:rFonts w:ascii="Consolas" w:hAnsi="Consolas" w:cs="Consolas"/>
          <w:color w:val="808080"/>
          <w:sz w:val="19"/>
          <w:szCs w:val="19"/>
        </w:rPr>
        <w:t>null</w:t>
      </w:r>
      <w:r>
        <w:rPr>
          <w:rFonts w:ascii="Consolas" w:hAnsi="Consolas" w:cs="Consolas"/>
          <w:sz w:val="19"/>
          <w:szCs w:val="19"/>
        </w:rPr>
        <w:t xml:space="preserve"> </w:t>
      </w:r>
      <w:r>
        <w:rPr>
          <w:rFonts w:ascii="Consolas" w:hAnsi="Consolas" w:cs="Consolas"/>
          <w:color w:val="0000FF"/>
          <w:sz w:val="19"/>
          <w:szCs w:val="19"/>
        </w:rPr>
        <w:t>drop</w:t>
      </w:r>
      <w:r>
        <w:rPr>
          <w:rFonts w:ascii="Consolas" w:hAnsi="Consolas" w:cs="Consolas"/>
          <w:sz w:val="19"/>
          <w:szCs w:val="19"/>
        </w:rPr>
        <w:t xml:space="preserve"> </w:t>
      </w:r>
      <w:r>
        <w:rPr>
          <w:rFonts w:ascii="Consolas" w:hAnsi="Consolas" w:cs="Consolas"/>
          <w:color w:val="0000FF"/>
          <w:sz w:val="19"/>
          <w:szCs w:val="19"/>
        </w:rPr>
        <w:t>table</w:t>
      </w:r>
      <w:r>
        <w:rPr>
          <w:rFonts w:ascii="Consolas" w:hAnsi="Consolas" w:cs="Consolas"/>
          <w:sz w:val="19"/>
          <w:szCs w:val="19"/>
        </w:rPr>
        <w:t xml:space="preserve"> #ABB_FTE</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If</w:t>
      </w:r>
      <w:r>
        <w:rPr>
          <w:rFonts w:ascii="Consolas" w:hAnsi="Consolas" w:cs="Consolas"/>
          <w:sz w:val="19"/>
          <w:szCs w:val="19"/>
        </w:rPr>
        <w:t xml:space="preserve"> </w:t>
      </w:r>
      <w:r>
        <w:rPr>
          <w:rFonts w:ascii="Consolas" w:hAnsi="Consolas" w:cs="Consolas"/>
          <w:color w:val="FF00FF"/>
          <w:sz w:val="19"/>
          <w:szCs w:val="19"/>
        </w:rPr>
        <w:t>Object_ID</w:t>
      </w:r>
      <w:r>
        <w:rPr>
          <w:rFonts w:ascii="Consolas" w:hAnsi="Consolas" w:cs="Consolas"/>
          <w:color w:val="808080"/>
          <w:sz w:val="19"/>
          <w:szCs w:val="19"/>
        </w:rPr>
        <w:t>(</w:t>
      </w:r>
      <w:r>
        <w:rPr>
          <w:rFonts w:ascii="Consolas" w:hAnsi="Consolas" w:cs="Consolas"/>
          <w:color w:val="FF0000"/>
          <w:sz w:val="19"/>
          <w:szCs w:val="19"/>
        </w:rPr>
        <w:t>'tempdb..#QuarterlyWaiverTotal'</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808080"/>
          <w:sz w:val="19"/>
          <w:szCs w:val="19"/>
        </w:rPr>
        <w:t>Is</w:t>
      </w:r>
      <w:r>
        <w:rPr>
          <w:rFonts w:ascii="Consolas" w:hAnsi="Consolas" w:cs="Consolas"/>
          <w:sz w:val="19"/>
          <w:szCs w:val="19"/>
        </w:rPr>
        <w:t xml:space="preserve"> </w:t>
      </w:r>
      <w:r>
        <w:rPr>
          <w:rFonts w:ascii="Consolas" w:hAnsi="Consolas" w:cs="Consolas"/>
          <w:color w:val="808080"/>
          <w:sz w:val="19"/>
          <w:szCs w:val="19"/>
        </w:rPr>
        <w:t>not</w:t>
      </w:r>
      <w:r>
        <w:rPr>
          <w:rFonts w:ascii="Consolas" w:hAnsi="Consolas" w:cs="Consolas"/>
          <w:sz w:val="19"/>
          <w:szCs w:val="19"/>
        </w:rPr>
        <w:t xml:space="preserve"> </w:t>
      </w:r>
      <w:r>
        <w:rPr>
          <w:rFonts w:ascii="Consolas" w:hAnsi="Consolas" w:cs="Consolas"/>
          <w:color w:val="808080"/>
          <w:sz w:val="19"/>
          <w:szCs w:val="19"/>
        </w:rPr>
        <w:t>null</w:t>
      </w:r>
      <w:r>
        <w:rPr>
          <w:rFonts w:ascii="Consolas" w:hAnsi="Consolas" w:cs="Consolas"/>
          <w:sz w:val="19"/>
          <w:szCs w:val="19"/>
        </w:rPr>
        <w:t xml:space="preserve"> </w:t>
      </w:r>
      <w:r>
        <w:rPr>
          <w:rFonts w:ascii="Consolas" w:hAnsi="Consolas" w:cs="Consolas"/>
          <w:color w:val="0000FF"/>
          <w:sz w:val="19"/>
          <w:szCs w:val="19"/>
        </w:rPr>
        <w:t>drop</w:t>
      </w:r>
      <w:r>
        <w:rPr>
          <w:rFonts w:ascii="Consolas" w:hAnsi="Consolas" w:cs="Consolas"/>
          <w:sz w:val="19"/>
          <w:szCs w:val="19"/>
        </w:rPr>
        <w:t xml:space="preserve"> </w:t>
      </w:r>
      <w:r>
        <w:rPr>
          <w:rFonts w:ascii="Consolas" w:hAnsi="Consolas" w:cs="Consolas"/>
          <w:color w:val="0000FF"/>
          <w:sz w:val="19"/>
          <w:szCs w:val="19"/>
        </w:rPr>
        <w:t>table</w:t>
      </w:r>
      <w:r>
        <w:rPr>
          <w:rFonts w:ascii="Consolas" w:hAnsi="Consolas" w:cs="Consolas"/>
          <w:sz w:val="19"/>
          <w:szCs w:val="19"/>
        </w:rPr>
        <w:t xml:space="preserve"> #QuarterlyWaiverTotal</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If</w:t>
      </w:r>
      <w:r>
        <w:rPr>
          <w:rFonts w:ascii="Consolas" w:hAnsi="Consolas" w:cs="Consolas"/>
          <w:sz w:val="19"/>
          <w:szCs w:val="19"/>
        </w:rPr>
        <w:t xml:space="preserve"> </w:t>
      </w:r>
      <w:r>
        <w:rPr>
          <w:rFonts w:ascii="Consolas" w:hAnsi="Consolas" w:cs="Consolas"/>
          <w:color w:val="FF00FF"/>
          <w:sz w:val="19"/>
          <w:szCs w:val="19"/>
        </w:rPr>
        <w:t>Object_ID</w:t>
      </w:r>
      <w:r>
        <w:rPr>
          <w:rFonts w:ascii="Consolas" w:hAnsi="Consolas" w:cs="Consolas"/>
          <w:color w:val="808080"/>
          <w:sz w:val="19"/>
          <w:szCs w:val="19"/>
        </w:rPr>
        <w:t>(</w:t>
      </w:r>
      <w:r>
        <w:rPr>
          <w:rFonts w:ascii="Consolas" w:hAnsi="Consolas" w:cs="Consolas"/>
          <w:color w:val="FF0000"/>
          <w:sz w:val="19"/>
          <w:szCs w:val="19"/>
        </w:rPr>
        <w:t>'tempdb..#GrossOpWithWaivers'</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808080"/>
          <w:sz w:val="19"/>
          <w:szCs w:val="19"/>
        </w:rPr>
        <w:t>Is</w:t>
      </w:r>
      <w:r>
        <w:rPr>
          <w:rFonts w:ascii="Consolas" w:hAnsi="Consolas" w:cs="Consolas"/>
          <w:sz w:val="19"/>
          <w:szCs w:val="19"/>
        </w:rPr>
        <w:t xml:space="preserve"> </w:t>
      </w:r>
      <w:r>
        <w:rPr>
          <w:rFonts w:ascii="Consolas" w:hAnsi="Consolas" w:cs="Consolas"/>
          <w:color w:val="808080"/>
          <w:sz w:val="19"/>
          <w:szCs w:val="19"/>
        </w:rPr>
        <w:t>not</w:t>
      </w:r>
      <w:r>
        <w:rPr>
          <w:rFonts w:ascii="Consolas" w:hAnsi="Consolas" w:cs="Consolas"/>
          <w:sz w:val="19"/>
          <w:szCs w:val="19"/>
        </w:rPr>
        <w:t xml:space="preserve"> </w:t>
      </w:r>
      <w:r>
        <w:rPr>
          <w:rFonts w:ascii="Consolas" w:hAnsi="Consolas" w:cs="Consolas"/>
          <w:color w:val="808080"/>
          <w:sz w:val="19"/>
          <w:szCs w:val="19"/>
        </w:rPr>
        <w:t>null</w:t>
      </w:r>
      <w:r>
        <w:rPr>
          <w:rFonts w:ascii="Consolas" w:hAnsi="Consolas" w:cs="Consolas"/>
          <w:sz w:val="19"/>
          <w:szCs w:val="19"/>
        </w:rPr>
        <w:t xml:space="preserve"> </w:t>
      </w:r>
      <w:r>
        <w:rPr>
          <w:rFonts w:ascii="Consolas" w:hAnsi="Consolas" w:cs="Consolas"/>
          <w:color w:val="0000FF"/>
          <w:sz w:val="19"/>
          <w:szCs w:val="19"/>
        </w:rPr>
        <w:t>drop</w:t>
      </w:r>
      <w:r>
        <w:rPr>
          <w:rFonts w:ascii="Consolas" w:hAnsi="Consolas" w:cs="Consolas"/>
          <w:sz w:val="19"/>
          <w:szCs w:val="19"/>
        </w:rPr>
        <w:t xml:space="preserve"> </w:t>
      </w:r>
      <w:r>
        <w:rPr>
          <w:rFonts w:ascii="Consolas" w:hAnsi="Consolas" w:cs="Consolas"/>
          <w:color w:val="0000FF"/>
          <w:sz w:val="19"/>
          <w:szCs w:val="19"/>
        </w:rPr>
        <w:t>table</w:t>
      </w:r>
      <w:r>
        <w:rPr>
          <w:rFonts w:ascii="Consolas" w:hAnsi="Consolas" w:cs="Consolas"/>
          <w:sz w:val="19"/>
          <w:szCs w:val="19"/>
        </w:rPr>
        <w:t xml:space="preserve"> #GrossOpWithWaivers</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If</w:t>
      </w:r>
      <w:r>
        <w:rPr>
          <w:rFonts w:ascii="Consolas" w:hAnsi="Consolas" w:cs="Consolas"/>
          <w:sz w:val="19"/>
          <w:szCs w:val="19"/>
        </w:rPr>
        <w:t xml:space="preserve"> </w:t>
      </w:r>
      <w:r>
        <w:rPr>
          <w:rFonts w:ascii="Consolas" w:hAnsi="Consolas" w:cs="Consolas"/>
          <w:color w:val="FF00FF"/>
          <w:sz w:val="19"/>
          <w:szCs w:val="19"/>
        </w:rPr>
        <w:t>Object_ID</w:t>
      </w:r>
      <w:r>
        <w:rPr>
          <w:rFonts w:ascii="Consolas" w:hAnsi="Consolas" w:cs="Consolas"/>
          <w:color w:val="808080"/>
          <w:sz w:val="19"/>
          <w:szCs w:val="19"/>
        </w:rPr>
        <w:t>(</w:t>
      </w:r>
      <w:r>
        <w:rPr>
          <w:rFonts w:ascii="Consolas" w:hAnsi="Consolas" w:cs="Consolas"/>
          <w:color w:val="FF0000"/>
          <w:sz w:val="19"/>
          <w:szCs w:val="19"/>
        </w:rPr>
        <w:t>'tempdb..#UncalibratedNetRevenue'</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808080"/>
          <w:sz w:val="19"/>
          <w:szCs w:val="19"/>
        </w:rPr>
        <w:t>Is</w:t>
      </w:r>
      <w:r>
        <w:rPr>
          <w:rFonts w:ascii="Consolas" w:hAnsi="Consolas" w:cs="Consolas"/>
          <w:sz w:val="19"/>
          <w:szCs w:val="19"/>
        </w:rPr>
        <w:t xml:space="preserve"> </w:t>
      </w:r>
      <w:r>
        <w:rPr>
          <w:rFonts w:ascii="Consolas" w:hAnsi="Consolas" w:cs="Consolas"/>
          <w:color w:val="808080"/>
          <w:sz w:val="19"/>
          <w:szCs w:val="19"/>
        </w:rPr>
        <w:t>not</w:t>
      </w:r>
      <w:r>
        <w:rPr>
          <w:rFonts w:ascii="Consolas" w:hAnsi="Consolas" w:cs="Consolas"/>
          <w:sz w:val="19"/>
          <w:szCs w:val="19"/>
        </w:rPr>
        <w:t xml:space="preserve"> </w:t>
      </w:r>
      <w:r>
        <w:rPr>
          <w:rFonts w:ascii="Consolas" w:hAnsi="Consolas" w:cs="Consolas"/>
          <w:color w:val="808080"/>
          <w:sz w:val="19"/>
          <w:szCs w:val="19"/>
        </w:rPr>
        <w:t>null</w:t>
      </w:r>
      <w:r>
        <w:rPr>
          <w:rFonts w:ascii="Consolas" w:hAnsi="Consolas" w:cs="Consolas"/>
          <w:sz w:val="19"/>
          <w:szCs w:val="19"/>
        </w:rPr>
        <w:t xml:space="preserve"> </w:t>
      </w:r>
      <w:r>
        <w:rPr>
          <w:rFonts w:ascii="Consolas" w:hAnsi="Consolas" w:cs="Consolas"/>
          <w:color w:val="0000FF"/>
          <w:sz w:val="19"/>
          <w:szCs w:val="19"/>
        </w:rPr>
        <w:t>drop</w:t>
      </w:r>
      <w:r>
        <w:rPr>
          <w:rFonts w:ascii="Consolas" w:hAnsi="Consolas" w:cs="Consolas"/>
          <w:sz w:val="19"/>
          <w:szCs w:val="19"/>
        </w:rPr>
        <w:t xml:space="preserve"> </w:t>
      </w:r>
      <w:r>
        <w:rPr>
          <w:rFonts w:ascii="Consolas" w:hAnsi="Consolas" w:cs="Consolas"/>
          <w:color w:val="0000FF"/>
          <w:sz w:val="19"/>
          <w:szCs w:val="19"/>
        </w:rPr>
        <w:t>table</w:t>
      </w:r>
      <w:r>
        <w:rPr>
          <w:rFonts w:ascii="Consolas" w:hAnsi="Consolas" w:cs="Consolas"/>
          <w:sz w:val="19"/>
          <w:szCs w:val="19"/>
        </w:rPr>
        <w:t xml:space="preserve"> #UncalibratedNetRevenue</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If</w:t>
      </w:r>
      <w:r>
        <w:rPr>
          <w:rFonts w:ascii="Consolas" w:hAnsi="Consolas" w:cs="Consolas"/>
          <w:sz w:val="19"/>
          <w:szCs w:val="19"/>
        </w:rPr>
        <w:t xml:space="preserve"> </w:t>
      </w:r>
      <w:r>
        <w:rPr>
          <w:rFonts w:ascii="Consolas" w:hAnsi="Consolas" w:cs="Consolas"/>
          <w:color w:val="FF00FF"/>
          <w:sz w:val="19"/>
          <w:szCs w:val="19"/>
        </w:rPr>
        <w:t>Object_ID</w:t>
      </w:r>
      <w:r>
        <w:rPr>
          <w:rFonts w:ascii="Consolas" w:hAnsi="Consolas" w:cs="Consolas"/>
          <w:color w:val="808080"/>
          <w:sz w:val="19"/>
          <w:szCs w:val="19"/>
        </w:rPr>
        <w:t>(</w:t>
      </w:r>
      <w:r>
        <w:rPr>
          <w:rFonts w:ascii="Consolas" w:hAnsi="Consolas" w:cs="Consolas"/>
          <w:color w:val="FF0000"/>
          <w:sz w:val="19"/>
          <w:szCs w:val="19"/>
        </w:rPr>
        <w:t>'tempdb..#NetByCampus'</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808080"/>
          <w:sz w:val="19"/>
          <w:szCs w:val="19"/>
        </w:rPr>
        <w:t>Is</w:t>
      </w:r>
      <w:r>
        <w:rPr>
          <w:rFonts w:ascii="Consolas" w:hAnsi="Consolas" w:cs="Consolas"/>
          <w:sz w:val="19"/>
          <w:szCs w:val="19"/>
        </w:rPr>
        <w:t xml:space="preserve"> </w:t>
      </w:r>
      <w:r>
        <w:rPr>
          <w:rFonts w:ascii="Consolas" w:hAnsi="Consolas" w:cs="Consolas"/>
          <w:color w:val="808080"/>
          <w:sz w:val="19"/>
          <w:szCs w:val="19"/>
        </w:rPr>
        <w:t>not</w:t>
      </w:r>
      <w:r>
        <w:rPr>
          <w:rFonts w:ascii="Consolas" w:hAnsi="Consolas" w:cs="Consolas"/>
          <w:sz w:val="19"/>
          <w:szCs w:val="19"/>
        </w:rPr>
        <w:t xml:space="preserve"> </w:t>
      </w:r>
      <w:r>
        <w:rPr>
          <w:rFonts w:ascii="Consolas" w:hAnsi="Consolas" w:cs="Consolas"/>
          <w:color w:val="808080"/>
          <w:sz w:val="19"/>
          <w:szCs w:val="19"/>
        </w:rPr>
        <w:t>null</w:t>
      </w:r>
      <w:r>
        <w:rPr>
          <w:rFonts w:ascii="Consolas" w:hAnsi="Consolas" w:cs="Consolas"/>
          <w:sz w:val="19"/>
          <w:szCs w:val="19"/>
        </w:rPr>
        <w:t xml:space="preserve"> </w:t>
      </w:r>
      <w:r>
        <w:rPr>
          <w:rFonts w:ascii="Consolas" w:hAnsi="Consolas" w:cs="Consolas"/>
          <w:color w:val="0000FF"/>
          <w:sz w:val="19"/>
          <w:szCs w:val="19"/>
        </w:rPr>
        <w:t>drop</w:t>
      </w:r>
      <w:r>
        <w:rPr>
          <w:rFonts w:ascii="Consolas" w:hAnsi="Consolas" w:cs="Consolas"/>
          <w:sz w:val="19"/>
          <w:szCs w:val="19"/>
        </w:rPr>
        <w:t xml:space="preserve"> </w:t>
      </w:r>
      <w:r>
        <w:rPr>
          <w:rFonts w:ascii="Consolas" w:hAnsi="Consolas" w:cs="Consolas"/>
          <w:color w:val="0000FF"/>
          <w:sz w:val="19"/>
          <w:szCs w:val="19"/>
        </w:rPr>
        <w:t>table</w:t>
      </w:r>
      <w:r>
        <w:rPr>
          <w:rFonts w:ascii="Consolas" w:hAnsi="Consolas" w:cs="Consolas"/>
          <w:sz w:val="19"/>
          <w:szCs w:val="19"/>
        </w:rPr>
        <w:t xml:space="preserve"> #NetByCampus</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If</w:t>
      </w:r>
      <w:r>
        <w:rPr>
          <w:rFonts w:ascii="Consolas" w:hAnsi="Consolas" w:cs="Consolas"/>
          <w:sz w:val="19"/>
          <w:szCs w:val="19"/>
        </w:rPr>
        <w:t xml:space="preserve"> </w:t>
      </w:r>
      <w:r>
        <w:rPr>
          <w:rFonts w:ascii="Consolas" w:hAnsi="Consolas" w:cs="Consolas"/>
          <w:color w:val="FF00FF"/>
          <w:sz w:val="19"/>
          <w:szCs w:val="19"/>
        </w:rPr>
        <w:t>Object_ID</w:t>
      </w:r>
      <w:r>
        <w:rPr>
          <w:rFonts w:ascii="Consolas" w:hAnsi="Consolas" w:cs="Consolas"/>
          <w:color w:val="808080"/>
          <w:sz w:val="19"/>
          <w:szCs w:val="19"/>
        </w:rPr>
        <w:t>(</w:t>
      </w:r>
      <w:r>
        <w:rPr>
          <w:rFonts w:ascii="Consolas" w:hAnsi="Consolas" w:cs="Consolas"/>
          <w:color w:val="FF0000"/>
          <w:sz w:val="19"/>
          <w:szCs w:val="19"/>
        </w:rPr>
        <w:t>'tempdb..#AddlAid'</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808080"/>
          <w:sz w:val="19"/>
          <w:szCs w:val="19"/>
        </w:rPr>
        <w:t>Is</w:t>
      </w:r>
      <w:r>
        <w:rPr>
          <w:rFonts w:ascii="Consolas" w:hAnsi="Consolas" w:cs="Consolas"/>
          <w:sz w:val="19"/>
          <w:szCs w:val="19"/>
        </w:rPr>
        <w:t xml:space="preserve"> </w:t>
      </w:r>
      <w:r>
        <w:rPr>
          <w:rFonts w:ascii="Consolas" w:hAnsi="Consolas" w:cs="Consolas"/>
          <w:color w:val="808080"/>
          <w:sz w:val="19"/>
          <w:szCs w:val="19"/>
        </w:rPr>
        <w:t>not</w:t>
      </w:r>
      <w:r>
        <w:rPr>
          <w:rFonts w:ascii="Consolas" w:hAnsi="Consolas" w:cs="Consolas"/>
          <w:sz w:val="19"/>
          <w:szCs w:val="19"/>
        </w:rPr>
        <w:t xml:space="preserve"> </w:t>
      </w:r>
      <w:r>
        <w:rPr>
          <w:rFonts w:ascii="Consolas" w:hAnsi="Consolas" w:cs="Consolas"/>
          <w:color w:val="808080"/>
          <w:sz w:val="19"/>
          <w:szCs w:val="19"/>
        </w:rPr>
        <w:t>null</w:t>
      </w:r>
      <w:r>
        <w:rPr>
          <w:rFonts w:ascii="Consolas" w:hAnsi="Consolas" w:cs="Consolas"/>
          <w:sz w:val="19"/>
          <w:szCs w:val="19"/>
        </w:rPr>
        <w:t xml:space="preserve"> </w:t>
      </w:r>
      <w:r>
        <w:rPr>
          <w:rFonts w:ascii="Consolas" w:hAnsi="Consolas" w:cs="Consolas"/>
          <w:color w:val="0000FF"/>
          <w:sz w:val="19"/>
          <w:szCs w:val="19"/>
        </w:rPr>
        <w:t>drop</w:t>
      </w:r>
      <w:r>
        <w:rPr>
          <w:rFonts w:ascii="Consolas" w:hAnsi="Consolas" w:cs="Consolas"/>
          <w:sz w:val="19"/>
          <w:szCs w:val="19"/>
        </w:rPr>
        <w:t xml:space="preserve"> </w:t>
      </w:r>
      <w:r>
        <w:rPr>
          <w:rFonts w:ascii="Consolas" w:hAnsi="Consolas" w:cs="Consolas"/>
          <w:color w:val="0000FF"/>
          <w:sz w:val="19"/>
          <w:szCs w:val="19"/>
        </w:rPr>
        <w:t>table</w:t>
      </w:r>
      <w:r>
        <w:rPr>
          <w:rFonts w:ascii="Consolas" w:hAnsi="Consolas" w:cs="Consolas"/>
          <w:sz w:val="19"/>
          <w:szCs w:val="19"/>
        </w:rPr>
        <w:t xml:space="preserve"> #AddlAid</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If</w:t>
      </w:r>
      <w:r>
        <w:rPr>
          <w:rFonts w:ascii="Consolas" w:hAnsi="Consolas" w:cs="Consolas"/>
          <w:sz w:val="19"/>
          <w:szCs w:val="19"/>
        </w:rPr>
        <w:t xml:space="preserve"> </w:t>
      </w:r>
      <w:r>
        <w:rPr>
          <w:rFonts w:ascii="Consolas" w:hAnsi="Consolas" w:cs="Consolas"/>
          <w:color w:val="FF00FF"/>
          <w:sz w:val="19"/>
          <w:szCs w:val="19"/>
        </w:rPr>
        <w:t>Object_ID</w:t>
      </w:r>
      <w:r>
        <w:rPr>
          <w:rFonts w:ascii="Consolas" w:hAnsi="Consolas" w:cs="Consolas"/>
          <w:color w:val="808080"/>
          <w:sz w:val="19"/>
          <w:szCs w:val="19"/>
        </w:rPr>
        <w:t>(</w:t>
      </w:r>
      <w:r>
        <w:rPr>
          <w:rFonts w:ascii="Consolas" w:hAnsi="Consolas" w:cs="Consolas"/>
          <w:color w:val="FF0000"/>
          <w:sz w:val="19"/>
          <w:szCs w:val="19"/>
        </w:rPr>
        <w:t>'tempdb..#CalibrationFactor'</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808080"/>
          <w:sz w:val="19"/>
          <w:szCs w:val="19"/>
        </w:rPr>
        <w:t>Is</w:t>
      </w:r>
      <w:r>
        <w:rPr>
          <w:rFonts w:ascii="Consolas" w:hAnsi="Consolas" w:cs="Consolas"/>
          <w:sz w:val="19"/>
          <w:szCs w:val="19"/>
        </w:rPr>
        <w:t xml:space="preserve"> </w:t>
      </w:r>
      <w:r>
        <w:rPr>
          <w:rFonts w:ascii="Consolas" w:hAnsi="Consolas" w:cs="Consolas"/>
          <w:color w:val="808080"/>
          <w:sz w:val="19"/>
          <w:szCs w:val="19"/>
        </w:rPr>
        <w:t>not</w:t>
      </w:r>
      <w:r>
        <w:rPr>
          <w:rFonts w:ascii="Consolas" w:hAnsi="Consolas" w:cs="Consolas"/>
          <w:sz w:val="19"/>
          <w:szCs w:val="19"/>
        </w:rPr>
        <w:t xml:space="preserve"> </w:t>
      </w:r>
      <w:r>
        <w:rPr>
          <w:rFonts w:ascii="Consolas" w:hAnsi="Consolas" w:cs="Consolas"/>
          <w:color w:val="808080"/>
          <w:sz w:val="19"/>
          <w:szCs w:val="19"/>
        </w:rPr>
        <w:t>null</w:t>
      </w:r>
      <w:r>
        <w:rPr>
          <w:rFonts w:ascii="Consolas" w:hAnsi="Consolas" w:cs="Consolas"/>
          <w:sz w:val="19"/>
          <w:szCs w:val="19"/>
        </w:rPr>
        <w:t xml:space="preserve"> </w:t>
      </w:r>
      <w:r>
        <w:rPr>
          <w:rFonts w:ascii="Consolas" w:hAnsi="Consolas" w:cs="Consolas"/>
          <w:color w:val="0000FF"/>
          <w:sz w:val="19"/>
          <w:szCs w:val="19"/>
        </w:rPr>
        <w:t>drop</w:t>
      </w:r>
      <w:r>
        <w:rPr>
          <w:rFonts w:ascii="Consolas" w:hAnsi="Consolas" w:cs="Consolas"/>
          <w:sz w:val="19"/>
          <w:szCs w:val="19"/>
        </w:rPr>
        <w:t xml:space="preserve"> </w:t>
      </w:r>
      <w:r>
        <w:rPr>
          <w:rFonts w:ascii="Consolas" w:hAnsi="Consolas" w:cs="Consolas"/>
          <w:color w:val="0000FF"/>
          <w:sz w:val="19"/>
          <w:szCs w:val="19"/>
        </w:rPr>
        <w:t>table</w:t>
      </w:r>
      <w:r>
        <w:rPr>
          <w:rFonts w:ascii="Consolas" w:hAnsi="Consolas" w:cs="Consolas"/>
          <w:sz w:val="19"/>
          <w:szCs w:val="19"/>
        </w:rPr>
        <w:t xml:space="preserve"> #CalibrationFactor</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If</w:t>
      </w:r>
      <w:r>
        <w:rPr>
          <w:rFonts w:ascii="Consolas" w:hAnsi="Consolas" w:cs="Consolas"/>
          <w:sz w:val="19"/>
          <w:szCs w:val="19"/>
        </w:rPr>
        <w:t xml:space="preserve"> </w:t>
      </w:r>
      <w:r>
        <w:rPr>
          <w:rFonts w:ascii="Consolas" w:hAnsi="Consolas" w:cs="Consolas"/>
          <w:color w:val="FF00FF"/>
          <w:sz w:val="19"/>
          <w:szCs w:val="19"/>
        </w:rPr>
        <w:t>Object_ID</w:t>
      </w:r>
      <w:r>
        <w:rPr>
          <w:rFonts w:ascii="Consolas" w:hAnsi="Consolas" w:cs="Consolas"/>
          <w:color w:val="808080"/>
          <w:sz w:val="19"/>
          <w:szCs w:val="19"/>
        </w:rPr>
        <w:t>(</w:t>
      </w:r>
      <w:r>
        <w:rPr>
          <w:rFonts w:ascii="Consolas" w:hAnsi="Consolas" w:cs="Consolas"/>
          <w:color w:val="FF0000"/>
          <w:sz w:val="19"/>
          <w:szCs w:val="19"/>
        </w:rPr>
        <w:t>'tempdb..#CalibratedNetRevenueS1'</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808080"/>
          <w:sz w:val="19"/>
          <w:szCs w:val="19"/>
        </w:rPr>
        <w:t>Is</w:t>
      </w:r>
      <w:r>
        <w:rPr>
          <w:rFonts w:ascii="Consolas" w:hAnsi="Consolas" w:cs="Consolas"/>
          <w:sz w:val="19"/>
          <w:szCs w:val="19"/>
        </w:rPr>
        <w:t xml:space="preserve"> </w:t>
      </w:r>
      <w:r>
        <w:rPr>
          <w:rFonts w:ascii="Consolas" w:hAnsi="Consolas" w:cs="Consolas"/>
          <w:color w:val="808080"/>
          <w:sz w:val="19"/>
          <w:szCs w:val="19"/>
        </w:rPr>
        <w:t>not</w:t>
      </w:r>
      <w:r>
        <w:rPr>
          <w:rFonts w:ascii="Consolas" w:hAnsi="Consolas" w:cs="Consolas"/>
          <w:sz w:val="19"/>
          <w:szCs w:val="19"/>
        </w:rPr>
        <w:t xml:space="preserve"> </w:t>
      </w:r>
      <w:r>
        <w:rPr>
          <w:rFonts w:ascii="Consolas" w:hAnsi="Consolas" w:cs="Consolas"/>
          <w:color w:val="808080"/>
          <w:sz w:val="19"/>
          <w:szCs w:val="19"/>
        </w:rPr>
        <w:t>null</w:t>
      </w:r>
      <w:r>
        <w:rPr>
          <w:rFonts w:ascii="Consolas" w:hAnsi="Consolas" w:cs="Consolas"/>
          <w:sz w:val="19"/>
          <w:szCs w:val="19"/>
        </w:rPr>
        <w:t xml:space="preserve"> </w:t>
      </w:r>
      <w:r>
        <w:rPr>
          <w:rFonts w:ascii="Consolas" w:hAnsi="Consolas" w:cs="Consolas"/>
          <w:color w:val="0000FF"/>
          <w:sz w:val="19"/>
          <w:szCs w:val="19"/>
        </w:rPr>
        <w:t>drop</w:t>
      </w:r>
      <w:r>
        <w:rPr>
          <w:rFonts w:ascii="Consolas" w:hAnsi="Consolas" w:cs="Consolas"/>
          <w:sz w:val="19"/>
          <w:szCs w:val="19"/>
        </w:rPr>
        <w:t xml:space="preserve"> </w:t>
      </w:r>
      <w:r>
        <w:rPr>
          <w:rFonts w:ascii="Consolas" w:hAnsi="Consolas" w:cs="Consolas"/>
          <w:color w:val="0000FF"/>
          <w:sz w:val="19"/>
          <w:szCs w:val="19"/>
        </w:rPr>
        <w:t>table</w:t>
      </w:r>
      <w:r>
        <w:rPr>
          <w:rFonts w:ascii="Consolas" w:hAnsi="Consolas" w:cs="Consolas"/>
          <w:sz w:val="19"/>
          <w:szCs w:val="19"/>
        </w:rPr>
        <w:t xml:space="preserve"> #CalibratedNetRevenueS1</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If</w:t>
      </w:r>
      <w:r>
        <w:rPr>
          <w:rFonts w:ascii="Consolas" w:hAnsi="Consolas" w:cs="Consolas"/>
          <w:sz w:val="19"/>
          <w:szCs w:val="19"/>
        </w:rPr>
        <w:t xml:space="preserve"> </w:t>
      </w:r>
      <w:r>
        <w:rPr>
          <w:rFonts w:ascii="Consolas" w:hAnsi="Consolas" w:cs="Consolas"/>
          <w:color w:val="FF00FF"/>
          <w:sz w:val="19"/>
          <w:szCs w:val="19"/>
        </w:rPr>
        <w:t>Object_ID</w:t>
      </w:r>
      <w:r>
        <w:rPr>
          <w:rFonts w:ascii="Consolas" w:hAnsi="Consolas" w:cs="Consolas"/>
          <w:color w:val="808080"/>
          <w:sz w:val="19"/>
          <w:szCs w:val="19"/>
        </w:rPr>
        <w:t>(</w:t>
      </w:r>
      <w:r>
        <w:rPr>
          <w:rFonts w:ascii="Consolas" w:hAnsi="Consolas" w:cs="Consolas"/>
          <w:color w:val="FF0000"/>
          <w:sz w:val="19"/>
          <w:szCs w:val="19"/>
        </w:rPr>
        <w:t>'tempdb..#CalibratedNetRevenueS2'</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808080"/>
          <w:sz w:val="19"/>
          <w:szCs w:val="19"/>
        </w:rPr>
        <w:t>Is</w:t>
      </w:r>
      <w:r>
        <w:rPr>
          <w:rFonts w:ascii="Consolas" w:hAnsi="Consolas" w:cs="Consolas"/>
          <w:sz w:val="19"/>
          <w:szCs w:val="19"/>
        </w:rPr>
        <w:t xml:space="preserve"> </w:t>
      </w:r>
      <w:r>
        <w:rPr>
          <w:rFonts w:ascii="Consolas" w:hAnsi="Consolas" w:cs="Consolas"/>
          <w:color w:val="808080"/>
          <w:sz w:val="19"/>
          <w:szCs w:val="19"/>
        </w:rPr>
        <w:t>not</w:t>
      </w:r>
      <w:r>
        <w:rPr>
          <w:rFonts w:ascii="Consolas" w:hAnsi="Consolas" w:cs="Consolas"/>
          <w:sz w:val="19"/>
          <w:szCs w:val="19"/>
        </w:rPr>
        <w:t xml:space="preserve"> </w:t>
      </w:r>
      <w:r>
        <w:rPr>
          <w:rFonts w:ascii="Consolas" w:hAnsi="Consolas" w:cs="Consolas"/>
          <w:color w:val="808080"/>
          <w:sz w:val="19"/>
          <w:szCs w:val="19"/>
        </w:rPr>
        <w:t>null</w:t>
      </w:r>
      <w:r>
        <w:rPr>
          <w:rFonts w:ascii="Consolas" w:hAnsi="Consolas" w:cs="Consolas"/>
          <w:sz w:val="19"/>
          <w:szCs w:val="19"/>
        </w:rPr>
        <w:t xml:space="preserve"> </w:t>
      </w:r>
      <w:r>
        <w:rPr>
          <w:rFonts w:ascii="Consolas" w:hAnsi="Consolas" w:cs="Consolas"/>
          <w:color w:val="0000FF"/>
          <w:sz w:val="19"/>
          <w:szCs w:val="19"/>
        </w:rPr>
        <w:t>drop</w:t>
      </w:r>
      <w:r>
        <w:rPr>
          <w:rFonts w:ascii="Consolas" w:hAnsi="Consolas" w:cs="Consolas"/>
          <w:sz w:val="19"/>
          <w:szCs w:val="19"/>
        </w:rPr>
        <w:t xml:space="preserve"> </w:t>
      </w:r>
      <w:r>
        <w:rPr>
          <w:rFonts w:ascii="Consolas" w:hAnsi="Consolas" w:cs="Consolas"/>
          <w:color w:val="0000FF"/>
          <w:sz w:val="19"/>
          <w:szCs w:val="19"/>
        </w:rPr>
        <w:t>table</w:t>
      </w:r>
      <w:r>
        <w:rPr>
          <w:rFonts w:ascii="Consolas" w:hAnsi="Consolas" w:cs="Consolas"/>
          <w:sz w:val="19"/>
          <w:szCs w:val="19"/>
        </w:rPr>
        <w:t xml:space="preserve"> #CalibratedNetRevenueS2</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If</w:t>
      </w:r>
      <w:r>
        <w:rPr>
          <w:rFonts w:ascii="Consolas" w:hAnsi="Consolas" w:cs="Consolas"/>
          <w:sz w:val="19"/>
          <w:szCs w:val="19"/>
        </w:rPr>
        <w:t xml:space="preserve"> </w:t>
      </w:r>
      <w:r>
        <w:rPr>
          <w:rFonts w:ascii="Consolas" w:hAnsi="Consolas" w:cs="Consolas"/>
          <w:color w:val="FF00FF"/>
          <w:sz w:val="19"/>
          <w:szCs w:val="19"/>
        </w:rPr>
        <w:t>Object_ID</w:t>
      </w:r>
      <w:r>
        <w:rPr>
          <w:rFonts w:ascii="Consolas" w:hAnsi="Consolas" w:cs="Consolas"/>
          <w:color w:val="808080"/>
          <w:sz w:val="19"/>
          <w:szCs w:val="19"/>
        </w:rPr>
        <w:t>(</w:t>
      </w:r>
      <w:r>
        <w:rPr>
          <w:rFonts w:ascii="Consolas" w:hAnsi="Consolas" w:cs="Consolas"/>
          <w:color w:val="FF0000"/>
          <w:sz w:val="19"/>
          <w:szCs w:val="19"/>
        </w:rPr>
        <w:t>'tempdb..#CalibratedNetRevenueS3'</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808080"/>
          <w:sz w:val="19"/>
          <w:szCs w:val="19"/>
        </w:rPr>
        <w:t>Is</w:t>
      </w:r>
      <w:r>
        <w:rPr>
          <w:rFonts w:ascii="Consolas" w:hAnsi="Consolas" w:cs="Consolas"/>
          <w:sz w:val="19"/>
          <w:szCs w:val="19"/>
        </w:rPr>
        <w:t xml:space="preserve"> </w:t>
      </w:r>
      <w:r>
        <w:rPr>
          <w:rFonts w:ascii="Consolas" w:hAnsi="Consolas" w:cs="Consolas"/>
          <w:color w:val="808080"/>
          <w:sz w:val="19"/>
          <w:szCs w:val="19"/>
        </w:rPr>
        <w:t>not</w:t>
      </w:r>
      <w:r>
        <w:rPr>
          <w:rFonts w:ascii="Consolas" w:hAnsi="Consolas" w:cs="Consolas"/>
          <w:sz w:val="19"/>
          <w:szCs w:val="19"/>
        </w:rPr>
        <w:t xml:space="preserve"> </w:t>
      </w:r>
      <w:r>
        <w:rPr>
          <w:rFonts w:ascii="Consolas" w:hAnsi="Consolas" w:cs="Consolas"/>
          <w:color w:val="808080"/>
          <w:sz w:val="19"/>
          <w:szCs w:val="19"/>
        </w:rPr>
        <w:t>null</w:t>
      </w:r>
      <w:r>
        <w:rPr>
          <w:rFonts w:ascii="Consolas" w:hAnsi="Consolas" w:cs="Consolas"/>
          <w:sz w:val="19"/>
          <w:szCs w:val="19"/>
        </w:rPr>
        <w:t xml:space="preserve"> </w:t>
      </w:r>
      <w:r>
        <w:rPr>
          <w:rFonts w:ascii="Consolas" w:hAnsi="Consolas" w:cs="Consolas"/>
          <w:color w:val="0000FF"/>
          <w:sz w:val="19"/>
          <w:szCs w:val="19"/>
        </w:rPr>
        <w:t>drop</w:t>
      </w:r>
      <w:r>
        <w:rPr>
          <w:rFonts w:ascii="Consolas" w:hAnsi="Consolas" w:cs="Consolas"/>
          <w:sz w:val="19"/>
          <w:szCs w:val="19"/>
        </w:rPr>
        <w:t xml:space="preserve"> </w:t>
      </w:r>
      <w:r>
        <w:rPr>
          <w:rFonts w:ascii="Consolas" w:hAnsi="Consolas" w:cs="Consolas"/>
          <w:color w:val="0000FF"/>
          <w:sz w:val="19"/>
          <w:szCs w:val="19"/>
        </w:rPr>
        <w:t>table</w:t>
      </w:r>
      <w:r>
        <w:rPr>
          <w:rFonts w:ascii="Consolas" w:hAnsi="Consolas" w:cs="Consolas"/>
          <w:sz w:val="19"/>
          <w:szCs w:val="19"/>
        </w:rPr>
        <w:t xml:space="preserve"> #CalibratedNetRevenueS3</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If</w:t>
      </w:r>
      <w:r>
        <w:rPr>
          <w:rFonts w:ascii="Consolas" w:hAnsi="Consolas" w:cs="Consolas"/>
          <w:sz w:val="19"/>
          <w:szCs w:val="19"/>
        </w:rPr>
        <w:t xml:space="preserve"> </w:t>
      </w:r>
      <w:r>
        <w:rPr>
          <w:rFonts w:ascii="Consolas" w:hAnsi="Consolas" w:cs="Consolas"/>
          <w:color w:val="FF00FF"/>
          <w:sz w:val="19"/>
          <w:szCs w:val="19"/>
        </w:rPr>
        <w:t>Object_ID</w:t>
      </w:r>
      <w:r>
        <w:rPr>
          <w:rFonts w:ascii="Consolas" w:hAnsi="Consolas" w:cs="Consolas"/>
          <w:color w:val="808080"/>
          <w:sz w:val="19"/>
          <w:szCs w:val="19"/>
        </w:rPr>
        <w:t>(</w:t>
      </w:r>
      <w:r>
        <w:rPr>
          <w:rFonts w:ascii="Consolas" w:hAnsi="Consolas" w:cs="Consolas"/>
          <w:color w:val="FF0000"/>
          <w:sz w:val="19"/>
          <w:szCs w:val="19"/>
        </w:rPr>
        <w:t>'tempdb..#CalibratedNetRevenueS4'</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808080"/>
          <w:sz w:val="19"/>
          <w:szCs w:val="19"/>
        </w:rPr>
        <w:t>Is</w:t>
      </w:r>
      <w:r>
        <w:rPr>
          <w:rFonts w:ascii="Consolas" w:hAnsi="Consolas" w:cs="Consolas"/>
          <w:sz w:val="19"/>
          <w:szCs w:val="19"/>
        </w:rPr>
        <w:t xml:space="preserve"> </w:t>
      </w:r>
      <w:r>
        <w:rPr>
          <w:rFonts w:ascii="Consolas" w:hAnsi="Consolas" w:cs="Consolas"/>
          <w:color w:val="808080"/>
          <w:sz w:val="19"/>
          <w:szCs w:val="19"/>
        </w:rPr>
        <w:t>not</w:t>
      </w:r>
      <w:r>
        <w:rPr>
          <w:rFonts w:ascii="Consolas" w:hAnsi="Consolas" w:cs="Consolas"/>
          <w:sz w:val="19"/>
          <w:szCs w:val="19"/>
        </w:rPr>
        <w:t xml:space="preserve"> </w:t>
      </w:r>
      <w:r>
        <w:rPr>
          <w:rFonts w:ascii="Consolas" w:hAnsi="Consolas" w:cs="Consolas"/>
          <w:color w:val="808080"/>
          <w:sz w:val="19"/>
          <w:szCs w:val="19"/>
        </w:rPr>
        <w:t>null</w:t>
      </w:r>
      <w:r>
        <w:rPr>
          <w:rFonts w:ascii="Consolas" w:hAnsi="Consolas" w:cs="Consolas"/>
          <w:sz w:val="19"/>
          <w:szCs w:val="19"/>
        </w:rPr>
        <w:t xml:space="preserve"> </w:t>
      </w:r>
      <w:r>
        <w:rPr>
          <w:rFonts w:ascii="Consolas" w:hAnsi="Consolas" w:cs="Consolas"/>
          <w:color w:val="0000FF"/>
          <w:sz w:val="19"/>
          <w:szCs w:val="19"/>
        </w:rPr>
        <w:t>drop</w:t>
      </w:r>
      <w:r>
        <w:rPr>
          <w:rFonts w:ascii="Consolas" w:hAnsi="Consolas" w:cs="Consolas"/>
          <w:sz w:val="19"/>
          <w:szCs w:val="19"/>
        </w:rPr>
        <w:t xml:space="preserve"> </w:t>
      </w:r>
      <w:r>
        <w:rPr>
          <w:rFonts w:ascii="Consolas" w:hAnsi="Consolas" w:cs="Consolas"/>
          <w:color w:val="0000FF"/>
          <w:sz w:val="19"/>
          <w:szCs w:val="19"/>
        </w:rPr>
        <w:t>table</w:t>
      </w:r>
      <w:r>
        <w:rPr>
          <w:rFonts w:ascii="Consolas" w:hAnsi="Consolas" w:cs="Consolas"/>
          <w:sz w:val="19"/>
          <w:szCs w:val="19"/>
        </w:rPr>
        <w:t xml:space="preserve"> #CalibratedNetRevenueS4</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If</w:t>
      </w:r>
      <w:r>
        <w:rPr>
          <w:rFonts w:ascii="Consolas" w:hAnsi="Consolas" w:cs="Consolas"/>
          <w:sz w:val="19"/>
          <w:szCs w:val="19"/>
        </w:rPr>
        <w:t xml:space="preserve"> </w:t>
      </w:r>
      <w:r>
        <w:rPr>
          <w:rFonts w:ascii="Consolas" w:hAnsi="Consolas" w:cs="Consolas"/>
          <w:color w:val="FF00FF"/>
          <w:sz w:val="19"/>
          <w:szCs w:val="19"/>
        </w:rPr>
        <w:t>Object_ID</w:t>
      </w:r>
      <w:r>
        <w:rPr>
          <w:rFonts w:ascii="Consolas" w:hAnsi="Consolas" w:cs="Consolas"/>
          <w:color w:val="808080"/>
          <w:sz w:val="19"/>
          <w:szCs w:val="19"/>
        </w:rPr>
        <w:t>(</w:t>
      </w:r>
      <w:r>
        <w:rPr>
          <w:rFonts w:ascii="Consolas" w:hAnsi="Consolas" w:cs="Consolas"/>
          <w:color w:val="FF0000"/>
          <w:sz w:val="19"/>
          <w:szCs w:val="19"/>
        </w:rPr>
        <w:t>'tempdb..#PharmDBothellMBA'</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808080"/>
          <w:sz w:val="19"/>
          <w:szCs w:val="19"/>
        </w:rPr>
        <w:t>Is</w:t>
      </w:r>
      <w:r>
        <w:rPr>
          <w:rFonts w:ascii="Consolas" w:hAnsi="Consolas" w:cs="Consolas"/>
          <w:sz w:val="19"/>
          <w:szCs w:val="19"/>
        </w:rPr>
        <w:t xml:space="preserve"> </w:t>
      </w:r>
      <w:r>
        <w:rPr>
          <w:rFonts w:ascii="Consolas" w:hAnsi="Consolas" w:cs="Consolas"/>
          <w:color w:val="808080"/>
          <w:sz w:val="19"/>
          <w:szCs w:val="19"/>
        </w:rPr>
        <w:t>not</w:t>
      </w:r>
      <w:r>
        <w:rPr>
          <w:rFonts w:ascii="Consolas" w:hAnsi="Consolas" w:cs="Consolas"/>
          <w:sz w:val="19"/>
          <w:szCs w:val="19"/>
        </w:rPr>
        <w:t xml:space="preserve"> </w:t>
      </w:r>
      <w:r>
        <w:rPr>
          <w:rFonts w:ascii="Consolas" w:hAnsi="Consolas" w:cs="Consolas"/>
          <w:color w:val="808080"/>
          <w:sz w:val="19"/>
          <w:szCs w:val="19"/>
        </w:rPr>
        <w:t>null</w:t>
      </w:r>
      <w:r>
        <w:rPr>
          <w:rFonts w:ascii="Consolas" w:hAnsi="Consolas" w:cs="Consolas"/>
          <w:sz w:val="19"/>
          <w:szCs w:val="19"/>
        </w:rPr>
        <w:t xml:space="preserve"> </w:t>
      </w:r>
      <w:r>
        <w:rPr>
          <w:rFonts w:ascii="Consolas" w:hAnsi="Consolas" w:cs="Consolas"/>
          <w:color w:val="0000FF"/>
          <w:sz w:val="19"/>
          <w:szCs w:val="19"/>
        </w:rPr>
        <w:t>drop</w:t>
      </w:r>
      <w:r>
        <w:rPr>
          <w:rFonts w:ascii="Consolas" w:hAnsi="Consolas" w:cs="Consolas"/>
          <w:sz w:val="19"/>
          <w:szCs w:val="19"/>
        </w:rPr>
        <w:t xml:space="preserve"> </w:t>
      </w:r>
      <w:r>
        <w:rPr>
          <w:rFonts w:ascii="Consolas" w:hAnsi="Consolas" w:cs="Consolas"/>
          <w:color w:val="0000FF"/>
          <w:sz w:val="19"/>
          <w:szCs w:val="19"/>
        </w:rPr>
        <w:t>table</w:t>
      </w:r>
      <w:r>
        <w:rPr>
          <w:rFonts w:ascii="Consolas" w:hAnsi="Consolas" w:cs="Consolas"/>
          <w:sz w:val="19"/>
          <w:szCs w:val="19"/>
        </w:rPr>
        <w:t xml:space="preserve"> #PharmDBothellMBA</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If</w:t>
      </w:r>
      <w:r>
        <w:rPr>
          <w:rFonts w:ascii="Consolas" w:hAnsi="Consolas" w:cs="Consolas"/>
          <w:sz w:val="19"/>
          <w:szCs w:val="19"/>
        </w:rPr>
        <w:t xml:space="preserve"> </w:t>
      </w:r>
      <w:r>
        <w:rPr>
          <w:rFonts w:ascii="Consolas" w:hAnsi="Consolas" w:cs="Consolas"/>
          <w:color w:val="FF00FF"/>
          <w:sz w:val="19"/>
          <w:szCs w:val="19"/>
        </w:rPr>
        <w:t>Object_ID</w:t>
      </w:r>
      <w:r>
        <w:rPr>
          <w:rFonts w:ascii="Consolas" w:hAnsi="Consolas" w:cs="Consolas"/>
          <w:color w:val="808080"/>
          <w:sz w:val="19"/>
          <w:szCs w:val="19"/>
        </w:rPr>
        <w:t>(</w:t>
      </w:r>
      <w:r>
        <w:rPr>
          <w:rFonts w:ascii="Consolas" w:hAnsi="Consolas" w:cs="Consolas"/>
          <w:color w:val="FF0000"/>
          <w:sz w:val="19"/>
          <w:szCs w:val="19"/>
        </w:rPr>
        <w:t>'tempdb..##CalibratedNetRevenue'</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808080"/>
          <w:sz w:val="19"/>
          <w:szCs w:val="19"/>
        </w:rPr>
        <w:t>Is</w:t>
      </w:r>
      <w:r>
        <w:rPr>
          <w:rFonts w:ascii="Consolas" w:hAnsi="Consolas" w:cs="Consolas"/>
          <w:sz w:val="19"/>
          <w:szCs w:val="19"/>
        </w:rPr>
        <w:t xml:space="preserve"> </w:t>
      </w:r>
      <w:r>
        <w:rPr>
          <w:rFonts w:ascii="Consolas" w:hAnsi="Consolas" w:cs="Consolas"/>
          <w:color w:val="808080"/>
          <w:sz w:val="19"/>
          <w:szCs w:val="19"/>
        </w:rPr>
        <w:t>not</w:t>
      </w:r>
      <w:r>
        <w:rPr>
          <w:rFonts w:ascii="Consolas" w:hAnsi="Consolas" w:cs="Consolas"/>
          <w:sz w:val="19"/>
          <w:szCs w:val="19"/>
        </w:rPr>
        <w:t xml:space="preserve"> </w:t>
      </w:r>
      <w:r>
        <w:rPr>
          <w:rFonts w:ascii="Consolas" w:hAnsi="Consolas" w:cs="Consolas"/>
          <w:color w:val="808080"/>
          <w:sz w:val="19"/>
          <w:szCs w:val="19"/>
        </w:rPr>
        <w:t>null</w:t>
      </w:r>
      <w:r>
        <w:rPr>
          <w:rFonts w:ascii="Consolas" w:hAnsi="Consolas" w:cs="Consolas"/>
          <w:sz w:val="19"/>
          <w:szCs w:val="19"/>
        </w:rPr>
        <w:t xml:space="preserve"> </w:t>
      </w:r>
      <w:r>
        <w:rPr>
          <w:rFonts w:ascii="Consolas" w:hAnsi="Consolas" w:cs="Consolas"/>
          <w:color w:val="0000FF"/>
          <w:sz w:val="19"/>
          <w:szCs w:val="19"/>
        </w:rPr>
        <w:t>drop</w:t>
      </w:r>
      <w:r>
        <w:rPr>
          <w:rFonts w:ascii="Consolas" w:hAnsi="Consolas" w:cs="Consolas"/>
          <w:sz w:val="19"/>
          <w:szCs w:val="19"/>
        </w:rPr>
        <w:t xml:space="preserve"> </w:t>
      </w:r>
      <w:r>
        <w:rPr>
          <w:rFonts w:ascii="Consolas" w:hAnsi="Consolas" w:cs="Consolas"/>
          <w:color w:val="0000FF"/>
          <w:sz w:val="19"/>
          <w:szCs w:val="19"/>
        </w:rPr>
        <w:t>table</w:t>
      </w:r>
      <w:r>
        <w:rPr>
          <w:rFonts w:ascii="Consolas" w:hAnsi="Consolas" w:cs="Consolas"/>
          <w:sz w:val="19"/>
          <w:szCs w:val="19"/>
        </w:rPr>
        <w:t xml:space="preserve"> ##CalibratedNetRevenue</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If</w:t>
      </w:r>
      <w:r>
        <w:rPr>
          <w:rFonts w:ascii="Consolas" w:hAnsi="Consolas" w:cs="Consolas"/>
          <w:sz w:val="19"/>
          <w:szCs w:val="19"/>
        </w:rPr>
        <w:t xml:space="preserve"> </w:t>
      </w:r>
      <w:r>
        <w:rPr>
          <w:rFonts w:ascii="Consolas" w:hAnsi="Consolas" w:cs="Consolas"/>
          <w:color w:val="FF00FF"/>
          <w:sz w:val="19"/>
          <w:szCs w:val="19"/>
        </w:rPr>
        <w:t>Object_ID</w:t>
      </w:r>
      <w:r>
        <w:rPr>
          <w:rFonts w:ascii="Consolas" w:hAnsi="Consolas" w:cs="Consolas"/>
          <w:color w:val="808080"/>
          <w:sz w:val="19"/>
          <w:szCs w:val="19"/>
        </w:rPr>
        <w:t>(</w:t>
      </w:r>
      <w:r>
        <w:rPr>
          <w:rFonts w:ascii="Consolas" w:hAnsi="Consolas" w:cs="Consolas"/>
          <w:color w:val="FF0000"/>
          <w:sz w:val="19"/>
          <w:szCs w:val="19"/>
        </w:rPr>
        <w:t>'tempdb..##CalibratedNetRevenueByTG'</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808080"/>
          <w:sz w:val="19"/>
          <w:szCs w:val="19"/>
        </w:rPr>
        <w:t>Is</w:t>
      </w:r>
      <w:r>
        <w:rPr>
          <w:rFonts w:ascii="Consolas" w:hAnsi="Consolas" w:cs="Consolas"/>
          <w:sz w:val="19"/>
          <w:szCs w:val="19"/>
        </w:rPr>
        <w:t xml:space="preserve"> </w:t>
      </w:r>
      <w:r>
        <w:rPr>
          <w:rFonts w:ascii="Consolas" w:hAnsi="Consolas" w:cs="Consolas"/>
          <w:color w:val="808080"/>
          <w:sz w:val="19"/>
          <w:szCs w:val="19"/>
        </w:rPr>
        <w:t>not</w:t>
      </w:r>
      <w:r>
        <w:rPr>
          <w:rFonts w:ascii="Consolas" w:hAnsi="Consolas" w:cs="Consolas"/>
          <w:sz w:val="19"/>
          <w:szCs w:val="19"/>
        </w:rPr>
        <w:t xml:space="preserve"> </w:t>
      </w:r>
      <w:r>
        <w:rPr>
          <w:rFonts w:ascii="Consolas" w:hAnsi="Consolas" w:cs="Consolas"/>
          <w:color w:val="808080"/>
          <w:sz w:val="19"/>
          <w:szCs w:val="19"/>
        </w:rPr>
        <w:t>null</w:t>
      </w:r>
      <w:r>
        <w:rPr>
          <w:rFonts w:ascii="Consolas" w:hAnsi="Consolas" w:cs="Consolas"/>
          <w:sz w:val="19"/>
          <w:szCs w:val="19"/>
        </w:rPr>
        <w:t xml:space="preserve"> </w:t>
      </w:r>
      <w:r>
        <w:rPr>
          <w:rFonts w:ascii="Consolas" w:hAnsi="Consolas" w:cs="Consolas"/>
          <w:color w:val="0000FF"/>
          <w:sz w:val="19"/>
          <w:szCs w:val="19"/>
        </w:rPr>
        <w:t>drop</w:t>
      </w:r>
      <w:r>
        <w:rPr>
          <w:rFonts w:ascii="Consolas" w:hAnsi="Consolas" w:cs="Consolas"/>
          <w:sz w:val="19"/>
          <w:szCs w:val="19"/>
        </w:rPr>
        <w:t xml:space="preserve"> </w:t>
      </w:r>
      <w:r>
        <w:rPr>
          <w:rFonts w:ascii="Consolas" w:hAnsi="Consolas" w:cs="Consolas"/>
          <w:color w:val="0000FF"/>
          <w:sz w:val="19"/>
          <w:szCs w:val="19"/>
        </w:rPr>
        <w:t>table</w:t>
      </w:r>
      <w:r>
        <w:rPr>
          <w:rFonts w:ascii="Consolas" w:hAnsi="Consolas" w:cs="Consolas"/>
          <w:sz w:val="19"/>
          <w:szCs w:val="19"/>
        </w:rPr>
        <w:t xml:space="preserve"> ##CalibratedNetRevenueByTG</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If</w:t>
      </w:r>
      <w:r>
        <w:rPr>
          <w:rFonts w:ascii="Consolas" w:hAnsi="Consolas" w:cs="Consolas"/>
          <w:sz w:val="19"/>
          <w:szCs w:val="19"/>
        </w:rPr>
        <w:t xml:space="preserve"> </w:t>
      </w:r>
      <w:r>
        <w:rPr>
          <w:rFonts w:ascii="Consolas" w:hAnsi="Consolas" w:cs="Consolas"/>
          <w:color w:val="FF00FF"/>
          <w:sz w:val="19"/>
          <w:szCs w:val="19"/>
        </w:rPr>
        <w:t>Object_ID</w:t>
      </w:r>
      <w:r>
        <w:rPr>
          <w:rFonts w:ascii="Consolas" w:hAnsi="Consolas" w:cs="Consolas"/>
          <w:color w:val="808080"/>
          <w:sz w:val="19"/>
          <w:szCs w:val="19"/>
        </w:rPr>
        <w:t>(</w:t>
      </w:r>
      <w:r>
        <w:rPr>
          <w:rFonts w:ascii="Consolas" w:hAnsi="Consolas" w:cs="Consolas"/>
          <w:color w:val="FF0000"/>
          <w:sz w:val="19"/>
          <w:szCs w:val="19"/>
        </w:rPr>
        <w:t>'tempdb..#RevByColl'</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808080"/>
          <w:sz w:val="19"/>
          <w:szCs w:val="19"/>
        </w:rPr>
        <w:t>Is</w:t>
      </w:r>
      <w:r>
        <w:rPr>
          <w:rFonts w:ascii="Consolas" w:hAnsi="Consolas" w:cs="Consolas"/>
          <w:sz w:val="19"/>
          <w:szCs w:val="19"/>
        </w:rPr>
        <w:t xml:space="preserve"> </w:t>
      </w:r>
      <w:r>
        <w:rPr>
          <w:rFonts w:ascii="Consolas" w:hAnsi="Consolas" w:cs="Consolas"/>
          <w:color w:val="808080"/>
          <w:sz w:val="19"/>
          <w:szCs w:val="19"/>
        </w:rPr>
        <w:t>not</w:t>
      </w:r>
      <w:r>
        <w:rPr>
          <w:rFonts w:ascii="Consolas" w:hAnsi="Consolas" w:cs="Consolas"/>
          <w:sz w:val="19"/>
          <w:szCs w:val="19"/>
        </w:rPr>
        <w:t xml:space="preserve"> </w:t>
      </w:r>
      <w:r>
        <w:rPr>
          <w:rFonts w:ascii="Consolas" w:hAnsi="Consolas" w:cs="Consolas"/>
          <w:color w:val="808080"/>
          <w:sz w:val="19"/>
          <w:szCs w:val="19"/>
        </w:rPr>
        <w:t>null</w:t>
      </w:r>
      <w:r>
        <w:rPr>
          <w:rFonts w:ascii="Consolas" w:hAnsi="Consolas" w:cs="Consolas"/>
          <w:sz w:val="19"/>
          <w:szCs w:val="19"/>
        </w:rPr>
        <w:t xml:space="preserve"> </w:t>
      </w:r>
      <w:r>
        <w:rPr>
          <w:rFonts w:ascii="Consolas" w:hAnsi="Consolas" w:cs="Consolas"/>
          <w:color w:val="0000FF"/>
          <w:sz w:val="19"/>
          <w:szCs w:val="19"/>
        </w:rPr>
        <w:t>drop</w:t>
      </w:r>
      <w:r>
        <w:rPr>
          <w:rFonts w:ascii="Consolas" w:hAnsi="Consolas" w:cs="Consolas"/>
          <w:sz w:val="19"/>
          <w:szCs w:val="19"/>
        </w:rPr>
        <w:t xml:space="preserve"> </w:t>
      </w:r>
      <w:r>
        <w:rPr>
          <w:rFonts w:ascii="Consolas" w:hAnsi="Consolas" w:cs="Consolas"/>
          <w:color w:val="0000FF"/>
          <w:sz w:val="19"/>
          <w:szCs w:val="19"/>
        </w:rPr>
        <w:t>table</w:t>
      </w:r>
      <w:r>
        <w:rPr>
          <w:rFonts w:ascii="Consolas" w:hAnsi="Consolas" w:cs="Consolas"/>
          <w:sz w:val="19"/>
          <w:szCs w:val="19"/>
        </w:rPr>
        <w:t xml:space="preserve"> #RevByColl</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If</w:t>
      </w:r>
      <w:r>
        <w:rPr>
          <w:rFonts w:ascii="Consolas" w:hAnsi="Consolas" w:cs="Consolas"/>
          <w:sz w:val="19"/>
          <w:szCs w:val="19"/>
        </w:rPr>
        <w:t xml:space="preserve"> </w:t>
      </w:r>
      <w:r>
        <w:rPr>
          <w:rFonts w:ascii="Consolas" w:hAnsi="Consolas" w:cs="Consolas"/>
          <w:color w:val="FF00FF"/>
          <w:sz w:val="19"/>
          <w:szCs w:val="19"/>
        </w:rPr>
        <w:t>Object_ID</w:t>
      </w:r>
      <w:r>
        <w:rPr>
          <w:rFonts w:ascii="Consolas" w:hAnsi="Consolas" w:cs="Consolas"/>
          <w:color w:val="808080"/>
          <w:sz w:val="19"/>
          <w:szCs w:val="19"/>
        </w:rPr>
        <w:t>(</w:t>
      </w:r>
      <w:r>
        <w:rPr>
          <w:rFonts w:ascii="Consolas" w:hAnsi="Consolas" w:cs="Consolas"/>
          <w:color w:val="FF0000"/>
          <w:sz w:val="19"/>
          <w:szCs w:val="19"/>
        </w:rPr>
        <w:t>'tempdb..#Pcnts'</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808080"/>
          <w:sz w:val="19"/>
          <w:szCs w:val="19"/>
        </w:rPr>
        <w:t>Is</w:t>
      </w:r>
      <w:r>
        <w:rPr>
          <w:rFonts w:ascii="Consolas" w:hAnsi="Consolas" w:cs="Consolas"/>
          <w:sz w:val="19"/>
          <w:szCs w:val="19"/>
        </w:rPr>
        <w:t xml:space="preserve"> </w:t>
      </w:r>
      <w:r>
        <w:rPr>
          <w:rFonts w:ascii="Consolas" w:hAnsi="Consolas" w:cs="Consolas"/>
          <w:color w:val="808080"/>
          <w:sz w:val="19"/>
          <w:szCs w:val="19"/>
        </w:rPr>
        <w:t>not</w:t>
      </w:r>
      <w:r>
        <w:rPr>
          <w:rFonts w:ascii="Consolas" w:hAnsi="Consolas" w:cs="Consolas"/>
          <w:sz w:val="19"/>
          <w:szCs w:val="19"/>
        </w:rPr>
        <w:t xml:space="preserve"> </w:t>
      </w:r>
      <w:r>
        <w:rPr>
          <w:rFonts w:ascii="Consolas" w:hAnsi="Consolas" w:cs="Consolas"/>
          <w:color w:val="808080"/>
          <w:sz w:val="19"/>
          <w:szCs w:val="19"/>
        </w:rPr>
        <w:t>null</w:t>
      </w:r>
      <w:r>
        <w:rPr>
          <w:rFonts w:ascii="Consolas" w:hAnsi="Consolas" w:cs="Consolas"/>
          <w:sz w:val="19"/>
          <w:szCs w:val="19"/>
        </w:rPr>
        <w:t xml:space="preserve"> </w:t>
      </w:r>
      <w:r>
        <w:rPr>
          <w:rFonts w:ascii="Consolas" w:hAnsi="Consolas" w:cs="Consolas"/>
          <w:color w:val="0000FF"/>
          <w:sz w:val="19"/>
          <w:szCs w:val="19"/>
        </w:rPr>
        <w:t>drop</w:t>
      </w:r>
      <w:r>
        <w:rPr>
          <w:rFonts w:ascii="Consolas" w:hAnsi="Consolas" w:cs="Consolas"/>
          <w:sz w:val="19"/>
          <w:szCs w:val="19"/>
        </w:rPr>
        <w:t xml:space="preserve"> </w:t>
      </w:r>
      <w:r>
        <w:rPr>
          <w:rFonts w:ascii="Consolas" w:hAnsi="Consolas" w:cs="Consolas"/>
          <w:color w:val="0000FF"/>
          <w:sz w:val="19"/>
          <w:szCs w:val="19"/>
        </w:rPr>
        <w:t>table</w:t>
      </w:r>
      <w:r>
        <w:rPr>
          <w:rFonts w:ascii="Consolas" w:hAnsi="Consolas" w:cs="Consolas"/>
          <w:sz w:val="19"/>
          <w:szCs w:val="19"/>
        </w:rPr>
        <w:t xml:space="preserve"> #Pcnts</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If</w:t>
      </w:r>
      <w:r>
        <w:rPr>
          <w:rFonts w:ascii="Consolas" w:hAnsi="Consolas" w:cs="Consolas"/>
          <w:sz w:val="19"/>
          <w:szCs w:val="19"/>
        </w:rPr>
        <w:t xml:space="preserve"> </w:t>
      </w:r>
      <w:r>
        <w:rPr>
          <w:rFonts w:ascii="Consolas" w:hAnsi="Consolas" w:cs="Consolas"/>
          <w:color w:val="FF00FF"/>
          <w:sz w:val="19"/>
          <w:szCs w:val="19"/>
        </w:rPr>
        <w:t>Object_ID</w:t>
      </w:r>
      <w:r>
        <w:rPr>
          <w:rFonts w:ascii="Consolas" w:hAnsi="Consolas" w:cs="Consolas"/>
          <w:color w:val="808080"/>
          <w:sz w:val="19"/>
          <w:szCs w:val="19"/>
        </w:rPr>
        <w:t>(</w:t>
      </w:r>
      <w:r>
        <w:rPr>
          <w:rFonts w:ascii="Consolas" w:hAnsi="Consolas" w:cs="Consolas"/>
          <w:color w:val="FF0000"/>
          <w:sz w:val="19"/>
          <w:szCs w:val="19"/>
        </w:rPr>
        <w:t>'tempdb..#TGbyCollege'</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808080"/>
          <w:sz w:val="19"/>
          <w:szCs w:val="19"/>
        </w:rPr>
        <w:t>Is</w:t>
      </w:r>
      <w:r>
        <w:rPr>
          <w:rFonts w:ascii="Consolas" w:hAnsi="Consolas" w:cs="Consolas"/>
          <w:sz w:val="19"/>
          <w:szCs w:val="19"/>
        </w:rPr>
        <w:t xml:space="preserve"> </w:t>
      </w:r>
      <w:r>
        <w:rPr>
          <w:rFonts w:ascii="Consolas" w:hAnsi="Consolas" w:cs="Consolas"/>
          <w:color w:val="808080"/>
          <w:sz w:val="19"/>
          <w:szCs w:val="19"/>
        </w:rPr>
        <w:t>not</w:t>
      </w:r>
      <w:r>
        <w:rPr>
          <w:rFonts w:ascii="Consolas" w:hAnsi="Consolas" w:cs="Consolas"/>
          <w:sz w:val="19"/>
          <w:szCs w:val="19"/>
        </w:rPr>
        <w:t xml:space="preserve"> </w:t>
      </w:r>
      <w:r>
        <w:rPr>
          <w:rFonts w:ascii="Consolas" w:hAnsi="Consolas" w:cs="Consolas"/>
          <w:color w:val="808080"/>
          <w:sz w:val="19"/>
          <w:szCs w:val="19"/>
        </w:rPr>
        <w:t>null</w:t>
      </w:r>
      <w:r>
        <w:rPr>
          <w:rFonts w:ascii="Consolas" w:hAnsi="Consolas" w:cs="Consolas"/>
          <w:sz w:val="19"/>
          <w:szCs w:val="19"/>
        </w:rPr>
        <w:t xml:space="preserve"> </w:t>
      </w:r>
      <w:r>
        <w:rPr>
          <w:rFonts w:ascii="Consolas" w:hAnsi="Consolas" w:cs="Consolas"/>
          <w:color w:val="0000FF"/>
          <w:sz w:val="19"/>
          <w:szCs w:val="19"/>
        </w:rPr>
        <w:t>drop</w:t>
      </w:r>
      <w:r>
        <w:rPr>
          <w:rFonts w:ascii="Consolas" w:hAnsi="Consolas" w:cs="Consolas"/>
          <w:sz w:val="19"/>
          <w:szCs w:val="19"/>
        </w:rPr>
        <w:t xml:space="preserve"> </w:t>
      </w:r>
      <w:r>
        <w:rPr>
          <w:rFonts w:ascii="Consolas" w:hAnsi="Consolas" w:cs="Consolas"/>
          <w:color w:val="0000FF"/>
          <w:sz w:val="19"/>
          <w:szCs w:val="19"/>
        </w:rPr>
        <w:t>table</w:t>
      </w:r>
      <w:r>
        <w:rPr>
          <w:rFonts w:ascii="Consolas" w:hAnsi="Consolas" w:cs="Consolas"/>
          <w:sz w:val="19"/>
          <w:szCs w:val="19"/>
        </w:rPr>
        <w:t xml:space="preserve"> #TGbyCollege</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If</w:t>
      </w:r>
      <w:r>
        <w:rPr>
          <w:rFonts w:ascii="Consolas" w:hAnsi="Consolas" w:cs="Consolas"/>
          <w:sz w:val="19"/>
          <w:szCs w:val="19"/>
        </w:rPr>
        <w:t xml:space="preserve"> </w:t>
      </w:r>
      <w:r>
        <w:rPr>
          <w:rFonts w:ascii="Consolas" w:hAnsi="Consolas" w:cs="Consolas"/>
          <w:color w:val="FF00FF"/>
          <w:sz w:val="19"/>
          <w:szCs w:val="19"/>
        </w:rPr>
        <w:t>Object_ID</w:t>
      </w:r>
      <w:r>
        <w:rPr>
          <w:rFonts w:ascii="Consolas" w:hAnsi="Consolas" w:cs="Consolas"/>
          <w:color w:val="808080"/>
          <w:sz w:val="19"/>
          <w:szCs w:val="19"/>
        </w:rPr>
        <w:t>(</w:t>
      </w:r>
      <w:r>
        <w:rPr>
          <w:rFonts w:ascii="Consolas" w:hAnsi="Consolas" w:cs="Consolas"/>
          <w:color w:val="FF0000"/>
          <w:sz w:val="19"/>
          <w:szCs w:val="19"/>
        </w:rPr>
        <w:t>'tempdb..#TGbyCollegeByFY'</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808080"/>
          <w:sz w:val="19"/>
          <w:szCs w:val="19"/>
        </w:rPr>
        <w:t>Is</w:t>
      </w:r>
      <w:r>
        <w:rPr>
          <w:rFonts w:ascii="Consolas" w:hAnsi="Consolas" w:cs="Consolas"/>
          <w:sz w:val="19"/>
          <w:szCs w:val="19"/>
        </w:rPr>
        <w:t xml:space="preserve"> </w:t>
      </w:r>
      <w:r>
        <w:rPr>
          <w:rFonts w:ascii="Consolas" w:hAnsi="Consolas" w:cs="Consolas"/>
          <w:color w:val="808080"/>
          <w:sz w:val="19"/>
          <w:szCs w:val="19"/>
        </w:rPr>
        <w:t>not</w:t>
      </w:r>
      <w:r>
        <w:rPr>
          <w:rFonts w:ascii="Consolas" w:hAnsi="Consolas" w:cs="Consolas"/>
          <w:sz w:val="19"/>
          <w:szCs w:val="19"/>
        </w:rPr>
        <w:t xml:space="preserve"> </w:t>
      </w:r>
      <w:r>
        <w:rPr>
          <w:rFonts w:ascii="Consolas" w:hAnsi="Consolas" w:cs="Consolas"/>
          <w:color w:val="808080"/>
          <w:sz w:val="19"/>
          <w:szCs w:val="19"/>
        </w:rPr>
        <w:t>null</w:t>
      </w:r>
      <w:r>
        <w:rPr>
          <w:rFonts w:ascii="Consolas" w:hAnsi="Consolas" w:cs="Consolas"/>
          <w:sz w:val="19"/>
          <w:szCs w:val="19"/>
        </w:rPr>
        <w:t xml:space="preserve"> </w:t>
      </w:r>
      <w:r>
        <w:rPr>
          <w:rFonts w:ascii="Consolas" w:hAnsi="Consolas" w:cs="Consolas"/>
          <w:color w:val="0000FF"/>
          <w:sz w:val="19"/>
          <w:szCs w:val="19"/>
        </w:rPr>
        <w:t>drop</w:t>
      </w:r>
      <w:r>
        <w:rPr>
          <w:rFonts w:ascii="Consolas" w:hAnsi="Consolas" w:cs="Consolas"/>
          <w:sz w:val="19"/>
          <w:szCs w:val="19"/>
        </w:rPr>
        <w:t xml:space="preserve"> </w:t>
      </w:r>
      <w:r>
        <w:rPr>
          <w:rFonts w:ascii="Consolas" w:hAnsi="Consolas" w:cs="Consolas"/>
          <w:color w:val="0000FF"/>
          <w:sz w:val="19"/>
          <w:szCs w:val="19"/>
        </w:rPr>
        <w:t>table</w:t>
      </w:r>
      <w:r>
        <w:rPr>
          <w:rFonts w:ascii="Consolas" w:hAnsi="Consolas" w:cs="Consolas"/>
          <w:sz w:val="19"/>
          <w:szCs w:val="19"/>
        </w:rPr>
        <w:t xml:space="preserve"> #TGbyCollegeByFY</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If</w:t>
      </w:r>
      <w:r>
        <w:rPr>
          <w:rFonts w:ascii="Consolas" w:hAnsi="Consolas" w:cs="Consolas"/>
          <w:sz w:val="19"/>
          <w:szCs w:val="19"/>
        </w:rPr>
        <w:t xml:space="preserve"> </w:t>
      </w:r>
      <w:r>
        <w:rPr>
          <w:rFonts w:ascii="Consolas" w:hAnsi="Consolas" w:cs="Consolas"/>
          <w:color w:val="FF00FF"/>
          <w:sz w:val="19"/>
          <w:szCs w:val="19"/>
        </w:rPr>
        <w:t>Object_ID</w:t>
      </w:r>
      <w:r>
        <w:rPr>
          <w:rFonts w:ascii="Consolas" w:hAnsi="Consolas" w:cs="Consolas"/>
          <w:color w:val="808080"/>
          <w:sz w:val="19"/>
          <w:szCs w:val="19"/>
        </w:rPr>
        <w:t>(</w:t>
      </w:r>
      <w:r>
        <w:rPr>
          <w:rFonts w:ascii="Consolas" w:hAnsi="Consolas" w:cs="Consolas"/>
          <w:color w:val="FF0000"/>
          <w:sz w:val="19"/>
          <w:szCs w:val="19"/>
        </w:rPr>
        <w:t>'tempdb..#PercentageSCHbyTuitionGroupByCollege'</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808080"/>
          <w:sz w:val="19"/>
          <w:szCs w:val="19"/>
        </w:rPr>
        <w:t>Is</w:t>
      </w:r>
      <w:r>
        <w:rPr>
          <w:rFonts w:ascii="Consolas" w:hAnsi="Consolas" w:cs="Consolas"/>
          <w:sz w:val="19"/>
          <w:szCs w:val="19"/>
        </w:rPr>
        <w:t xml:space="preserve"> </w:t>
      </w:r>
      <w:r>
        <w:rPr>
          <w:rFonts w:ascii="Consolas" w:hAnsi="Consolas" w:cs="Consolas"/>
          <w:color w:val="808080"/>
          <w:sz w:val="19"/>
          <w:szCs w:val="19"/>
        </w:rPr>
        <w:t>not</w:t>
      </w:r>
      <w:r>
        <w:rPr>
          <w:rFonts w:ascii="Consolas" w:hAnsi="Consolas" w:cs="Consolas"/>
          <w:sz w:val="19"/>
          <w:szCs w:val="19"/>
        </w:rPr>
        <w:t xml:space="preserve"> </w:t>
      </w:r>
      <w:r>
        <w:rPr>
          <w:rFonts w:ascii="Consolas" w:hAnsi="Consolas" w:cs="Consolas"/>
          <w:color w:val="808080"/>
          <w:sz w:val="19"/>
          <w:szCs w:val="19"/>
        </w:rPr>
        <w:t>null</w:t>
      </w:r>
      <w:r>
        <w:rPr>
          <w:rFonts w:ascii="Consolas" w:hAnsi="Consolas" w:cs="Consolas"/>
          <w:sz w:val="19"/>
          <w:szCs w:val="19"/>
        </w:rPr>
        <w:t xml:space="preserve"> </w:t>
      </w:r>
      <w:r>
        <w:rPr>
          <w:rFonts w:ascii="Consolas" w:hAnsi="Consolas" w:cs="Consolas"/>
          <w:color w:val="0000FF"/>
          <w:sz w:val="19"/>
          <w:szCs w:val="19"/>
        </w:rPr>
        <w:t>drop</w:t>
      </w:r>
      <w:r>
        <w:rPr>
          <w:rFonts w:ascii="Consolas" w:hAnsi="Consolas" w:cs="Consolas"/>
          <w:sz w:val="19"/>
          <w:szCs w:val="19"/>
        </w:rPr>
        <w:t xml:space="preserve"> </w:t>
      </w:r>
      <w:r>
        <w:rPr>
          <w:rFonts w:ascii="Consolas" w:hAnsi="Consolas" w:cs="Consolas"/>
          <w:color w:val="0000FF"/>
          <w:sz w:val="19"/>
          <w:szCs w:val="19"/>
        </w:rPr>
        <w:t>table</w:t>
      </w:r>
      <w:r>
        <w:rPr>
          <w:rFonts w:ascii="Consolas" w:hAnsi="Consolas" w:cs="Consolas"/>
          <w:sz w:val="19"/>
          <w:szCs w:val="19"/>
        </w:rPr>
        <w:t xml:space="preserve"> #PercentageSCHbyTuitionGroupByCollege</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If</w:t>
      </w:r>
      <w:r>
        <w:rPr>
          <w:rFonts w:ascii="Consolas" w:hAnsi="Consolas" w:cs="Consolas"/>
          <w:sz w:val="19"/>
          <w:szCs w:val="19"/>
        </w:rPr>
        <w:t xml:space="preserve"> </w:t>
      </w:r>
      <w:r>
        <w:rPr>
          <w:rFonts w:ascii="Consolas" w:hAnsi="Consolas" w:cs="Consolas"/>
          <w:color w:val="FF00FF"/>
          <w:sz w:val="19"/>
          <w:szCs w:val="19"/>
        </w:rPr>
        <w:t>Object_ID</w:t>
      </w:r>
      <w:r>
        <w:rPr>
          <w:rFonts w:ascii="Consolas" w:hAnsi="Consolas" w:cs="Consolas"/>
          <w:color w:val="808080"/>
          <w:sz w:val="19"/>
          <w:szCs w:val="19"/>
        </w:rPr>
        <w:t>(</w:t>
      </w:r>
      <w:r>
        <w:rPr>
          <w:rFonts w:ascii="Consolas" w:hAnsi="Consolas" w:cs="Consolas"/>
          <w:color w:val="FF0000"/>
          <w:sz w:val="19"/>
          <w:szCs w:val="19"/>
        </w:rPr>
        <w:t>'tempdb..#PercentageDegreeMajorsByCollege'</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808080"/>
          <w:sz w:val="19"/>
          <w:szCs w:val="19"/>
        </w:rPr>
        <w:t>Is</w:t>
      </w:r>
      <w:r>
        <w:rPr>
          <w:rFonts w:ascii="Consolas" w:hAnsi="Consolas" w:cs="Consolas"/>
          <w:sz w:val="19"/>
          <w:szCs w:val="19"/>
        </w:rPr>
        <w:t xml:space="preserve"> </w:t>
      </w:r>
      <w:r>
        <w:rPr>
          <w:rFonts w:ascii="Consolas" w:hAnsi="Consolas" w:cs="Consolas"/>
          <w:color w:val="808080"/>
          <w:sz w:val="19"/>
          <w:szCs w:val="19"/>
        </w:rPr>
        <w:t>not</w:t>
      </w:r>
      <w:r>
        <w:rPr>
          <w:rFonts w:ascii="Consolas" w:hAnsi="Consolas" w:cs="Consolas"/>
          <w:sz w:val="19"/>
          <w:szCs w:val="19"/>
        </w:rPr>
        <w:t xml:space="preserve"> </w:t>
      </w:r>
      <w:r>
        <w:rPr>
          <w:rFonts w:ascii="Consolas" w:hAnsi="Consolas" w:cs="Consolas"/>
          <w:color w:val="808080"/>
          <w:sz w:val="19"/>
          <w:szCs w:val="19"/>
        </w:rPr>
        <w:t>null</w:t>
      </w:r>
      <w:r>
        <w:rPr>
          <w:rFonts w:ascii="Consolas" w:hAnsi="Consolas" w:cs="Consolas"/>
          <w:sz w:val="19"/>
          <w:szCs w:val="19"/>
        </w:rPr>
        <w:t xml:space="preserve"> </w:t>
      </w:r>
      <w:r>
        <w:rPr>
          <w:rFonts w:ascii="Consolas" w:hAnsi="Consolas" w:cs="Consolas"/>
          <w:color w:val="0000FF"/>
          <w:sz w:val="19"/>
          <w:szCs w:val="19"/>
        </w:rPr>
        <w:t>drop</w:t>
      </w:r>
      <w:r>
        <w:rPr>
          <w:rFonts w:ascii="Consolas" w:hAnsi="Consolas" w:cs="Consolas"/>
          <w:sz w:val="19"/>
          <w:szCs w:val="19"/>
        </w:rPr>
        <w:t xml:space="preserve"> </w:t>
      </w:r>
      <w:r>
        <w:rPr>
          <w:rFonts w:ascii="Consolas" w:hAnsi="Consolas" w:cs="Consolas"/>
          <w:color w:val="0000FF"/>
          <w:sz w:val="19"/>
          <w:szCs w:val="19"/>
        </w:rPr>
        <w:t>table</w:t>
      </w:r>
      <w:r>
        <w:rPr>
          <w:rFonts w:ascii="Consolas" w:hAnsi="Consolas" w:cs="Consolas"/>
          <w:sz w:val="19"/>
          <w:szCs w:val="19"/>
        </w:rPr>
        <w:t xml:space="preserve"> #PercentageDegreeMajorsByCollege</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lastRenderedPageBreak/>
        <w:t>If</w:t>
      </w:r>
      <w:r>
        <w:rPr>
          <w:rFonts w:ascii="Consolas" w:hAnsi="Consolas" w:cs="Consolas"/>
          <w:sz w:val="19"/>
          <w:szCs w:val="19"/>
        </w:rPr>
        <w:t xml:space="preserve"> </w:t>
      </w:r>
      <w:r>
        <w:rPr>
          <w:rFonts w:ascii="Consolas" w:hAnsi="Consolas" w:cs="Consolas"/>
          <w:color w:val="FF00FF"/>
          <w:sz w:val="19"/>
          <w:szCs w:val="19"/>
        </w:rPr>
        <w:t>Object_ID</w:t>
      </w:r>
      <w:r>
        <w:rPr>
          <w:rFonts w:ascii="Consolas" w:hAnsi="Consolas" w:cs="Consolas"/>
          <w:color w:val="808080"/>
          <w:sz w:val="19"/>
          <w:szCs w:val="19"/>
        </w:rPr>
        <w:t>(</w:t>
      </w:r>
      <w:r>
        <w:rPr>
          <w:rFonts w:ascii="Consolas" w:hAnsi="Consolas" w:cs="Consolas"/>
          <w:color w:val="FF0000"/>
          <w:sz w:val="19"/>
          <w:szCs w:val="19"/>
        </w:rPr>
        <w:t>'tempdb..#PercentageMajorEnrollmentsByTGbyCollege'</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808080"/>
          <w:sz w:val="19"/>
          <w:szCs w:val="19"/>
        </w:rPr>
        <w:t>Is</w:t>
      </w:r>
      <w:r>
        <w:rPr>
          <w:rFonts w:ascii="Consolas" w:hAnsi="Consolas" w:cs="Consolas"/>
          <w:sz w:val="19"/>
          <w:szCs w:val="19"/>
        </w:rPr>
        <w:t xml:space="preserve"> </w:t>
      </w:r>
      <w:r>
        <w:rPr>
          <w:rFonts w:ascii="Consolas" w:hAnsi="Consolas" w:cs="Consolas"/>
          <w:color w:val="808080"/>
          <w:sz w:val="19"/>
          <w:szCs w:val="19"/>
        </w:rPr>
        <w:t>not</w:t>
      </w:r>
      <w:r>
        <w:rPr>
          <w:rFonts w:ascii="Consolas" w:hAnsi="Consolas" w:cs="Consolas"/>
          <w:sz w:val="19"/>
          <w:szCs w:val="19"/>
        </w:rPr>
        <w:t xml:space="preserve"> </w:t>
      </w:r>
      <w:r>
        <w:rPr>
          <w:rFonts w:ascii="Consolas" w:hAnsi="Consolas" w:cs="Consolas"/>
          <w:color w:val="808080"/>
          <w:sz w:val="19"/>
          <w:szCs w:val="19"/>
        </w:rPr>
        <w:t>null</w:t>
      </w:r>
      <w:r>
        <w:rPr>
          <w:rFonts w:ascii="Consolas" w:hAnsi="Consolas" w:cs="Consolas"/>
          <w:sz w:val="19"/>
          <w:szCs w:val="19"/>
        </w:rPr>
        <w:t xml:space="preserve"> </w:t>
      </w:r>
      <w:r>
        <w:rPr>
          <w:rFonts w:ascii="Consolas" w:hAnsi="Consolas" w:cs="Consolas"/>
          <w:color w:val="0000FF"/>
          <w:sz w:val="19"/>
          <w:szCs w:val="19"/>
        </w:rPr>
        <w:t>drop</w:t>
      </w:r>
      <w:r>
        <w:rPr>
          <w:rFonts w:ascii="Consolas" w:hAnsi="Consolas" w:cs="Consolas"/>
          <w:sz w:val="19"/>
          <w:szCs w:val="19"/>
        </w:rPr>
        <w:t xml:space="preserve"> </w:t>
      </w:r>
      <w:r>
        <w:rPr>
          <w:rFonts w:ascii="Consolas" w:hAnsi="Consolas" w:cs="Consolas"/>
          <w:color w:val="0000FF"/>
          <w:sz w:val="19"/>
          <w:szCs w:val="19"/>
        </w:rPr>
        <w:t>table</w:t>
      </w:r>
      <w:r>
        <w:rPr>
          <w:rFonts w:ascii="Consolas" w:hAnsi="Consolas" w:cs="Consolas"/>
          <w:sz w:val="19"/>
          <w:szCs w:val="19"/>
        </w:rPr>
        <w:t xml:space="preserve"> #PercentageMajorEnrollmentsByTGbyCollege</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If</w:t>
      </w:r>
      <w:r>
        <w:rPr>
          <w:rFonts w:ascii="Consolas" w:hAnsi="Consolas" w:cs="Consolas"/>
          <w:sz w:val="19"/>
          <w:szCs w:val="19"/>
        </w:rPr>
        <w:t xml:space="preserve"> </w:t>
      </w:r>
      <w:r>
        <w:rPr>
          <w:rFonts w:ascii="Consolas" w:hAnsi="Consolas" w:cs="Consolas"/>
          <w:color w:val="FF00FF"/>
          <w:sz w:val="19"/>
          <w:szCs w:val="19"/>
        </w:rPr>
        <w:t>Object_ID</w:t>
      </w:r>
      <w:r>
        <w:rPr>
          <w:rFonts w:ascii="Consolas" w:hAnsi="Consolas" w:cs="Consolas"/>
          <w:color w:val="808080"/>
          <w:sz w:val="19"/>
          <w:szCs w:val="19"/>
        </w:rPr>
        <w:t>(</w:t>
      </w:r>
      <w:r>
        <w:rPr>
          <w:rFonts w:ascii="Consolas" w:hAnsi="Consolas" w:cs="Consolas"/>
          <w:color w:val="FF0000"/>
          <w:sz w:val="19"/>
          <w:szCs w:val="19"/>
        </w:rPr>
        <w:t>'tempdb..##RevToCollOldParameters'</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808080"/>
          <w:sz w:val="19"/>
          <w:szCs w:val="19"/>
        </w:rPr>
        <w:t>Is</w:t>
      </w:r>
      <w:r>
        <w:rPr>
          <w:rFonts w:ascii="Consolas" w:hAnsi="Consolas" w:cs="Consolas"/>
          <w:sz w:val="19"/>
          <w:szCs w:val="19"/>
        </w:rPr>
        <w:t xml:space="preserve"> </w:t>
      </w:r>
      <w:r>
        <w:rPr>
          <w:rFonts w:ascii="Consolas" w:hAnsi="Consolas" w:cs="Consolas"/>
          <w:color w:val="808080"/>
          <w:sz w:val="19"/>
          <w:szCs w:val="19"/>
        </w:rPr>
        <w:t>not</w:t>
      </w:r>
      <w:r>
        <w:rPr>
          <w:rFonts w:ascii="Consolas" w:hAnsi="Consolas" w:cs="Consolas"/>
          <w:sz w:val="19"/>
          <w:szCs w:val="19"/>
        </w:rPr>
        <w:t xml:space="preserve"> </w:t>
      </w:r>
      <w:r>
        <w:rPr>
          <w:rFonts w:ascii="Consolas" w:hAnsi="Consolas" w:cs="Consolas"/>
          <w:color w:val="808080"/>
          <w:sz w:val="19"/>
          <w:szCs w:val="19"/>
        </w:rPr>
        <w:t>null</w:t>
      </w:r>
      <w:r>
        <w:rPr>
          <w:rFonts w:ascii="Consolas" w:hAnsi="Consolas" w:cs="Consolas"/>
          <w:sz w:val="19"/>
          <w:szCs w:val="19"/>
        </w:rPr>
        <w:t xml:space="preserve"> </w:t>
      </w:r>
      <w:r>
        <w:rPr>
          <w:rFonts w:ascii="Consolas" w:hAnsi="Consolas" w:cs="Consolas"/>
          <w:color w:val="0000FF"/>
          <w:sz w:val="19"/>
          <w:szCs w:val="19"/>
        </w:rPr>
        <w:t>drop</w:t>
      </w:r>
      <w:r>
        <w:rPr>
          <w:rFonts w:ascii="Consolas" w:hAnsi="Consolas" w:cs="Consolas"/>
          <w:sz w:val="19"/>
          <w:szCs w:val="19"/>
        </w:rPr>
        <w:t xml:space="preserve"> </w:t>
      </w:r>
      <w:r>
        <w:rPr>
          <w:rFonts w:ascii="Consolas" w:hAnsi="Consolas" w:cs="Consolas"/>
          <w:color w:val="0000FF"/>
          <w:sz w:val="19"/>
          <w:szCs w:val="19"/>
        </w:rPr>
        <w:t>table</w:t>
      </w:r>
      <w:r>
        <w:rPr>
          <w:rFonts w:ascii="Consolas" w:hAnsi="Consolas" w:cs="Consolas"/>
          <w:sz w:val="19"/>
          <w:szCs w:val="19"/>
        </w:rPr>
        <w:t xml:space="preserve"> ##RevToCollOldParameters</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If</w:t>
      </w:r>
      <w:r>
        <w:rPr>
          <w:rFonts w:ascii="Consolas" w:hAnsi="Consolas" w:cs="Consolas"/>
          <w:sz w:val="19"/>
          <w:szCs w:val="19"/>
        </w:rPr>
        <w:t xml:space="preserve"> </w:t>
      </w:r>
      <w:r>
        <w:rPr>
          <w:rFonts w:ascii="Consolas" w:hAnsi="Consolas" w:cs="Consolas"/>
          <w:color w:val="FF00FF"/>
          <w:sz w:val="19"/>
          <w:szCs w:val="19"/>
        </w:rPr>
        <w:t>Object_ID</w:t>
      </w:r>
      <w:r>
        <w:rPr>
          <w:rFonts w:ascii="Consolas" w:hAnsi="Consolas" w:cs="Consolas"/>
          <w:color w:val="808080"/>
          <w:sz w:val="19"/>
          <w:szCs w:val="19"/>
        </w:rPr>
        <w:t>(</w:t>
      </w:r>
      <w:r>
        <w:rPr>
          <w:rFonts w:ascii="Consolas" w:hAnsi="Consolas" w:cs="Consolas"/>
          <w:color w:val="FF0000"/>
          <w:sz w:val="19"/>
          <w:szCs w:val="19"/>
        </w:rPr>
        <w:t>'tempdb..##RevToCollNewParameters'</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808080"/>
          <w:sz w:val="19"/>
          <w:szCs w:val="19"/>
        </w:rPr>
        <w:t>Is</w:t>
      </w:r>
      <w:r>
        <w:rPr>
          <w:rFonts w:ascii="Consolas" w:hAnsi="Consolas" w:cs="Consolas"/>
          <w:sz w:val="19"/>
          <w:szCs w:val="19"/>
        </w:rPr>
        <w:t xml:space="preserve"> </w:t>
      </w:r>
      <w:r>
        <w:rPr>
          <w:rFonts w:ascii="Consolas" w:hAnsi="Consolas" w:cs="Consolas"/>
          <w:color w:val="808080"/>
          <w:sz w:val="19"/>
          <w:szCs w:val="19"/>
        </w:rPr>
        <w:t>not</w:t>
      </w:r>
      <w:r>
        <w:rPr>
          <w:rFonts w:ascii="Consolas" w:hAnsi="Consolas" w:cs="Consolas"/>
          <w:sz w:val="19"/>
          <w:szCs w:val="19"/>
        </w:rPr>
        <w:t xml:space="preserve"> </w:t>
      </w:r>
      <w:r>
        <w:rPr>
          <w:rFonts w:ascii="Consolas" w:hAnsi="Consolas" w:cs="Consolas"/>
          <w:color w:val="808080"/>
          <w:sz w:val="19"/>
          <w:szCs w:val="19"/>
        </w:rPr>
        <w:t>null</w:t>
      </w:r>
      <w:r>
        <w:rPr>
          <w:rFonts w:ascii="Consolas" w:hAnsi="Consolas" w:cs="Consolas"/>
          <w:sz w:val="19"/>
          <w:szCs w:val="19"/>
        </w:rPr>
        <w:t xml:space="preserve"> </w:t>
      </w:r>
      <w:r>
        <w:rPr>
          <w:rFonts w:ascii="Consolas" w:hAnsi="Consolas" w:cs="Consolas"/>
          <w:color w:val="0000FF"/>
          <w:sz w:val="19"/>
          <w:szCs w:val="19"/>
        </w:rPr>
        <w:t>drop</w:t>
      </w:r>
      <w:r>
        <w:rPr>
          <w:rFonts w:ascii="Consolas" w:hAnsi="Consolas" w:cs="Consolas"/>
          <w:sz w:val="19"/>
          <w:szCs w:val="19"/>
        </w:rPr>
        <w:t xml:space="preserve"> </w:t>
      </w:r>
      <w:r>
        <w:rPr>
          <w:rFonts w:ascii="Consolas" w:hAnsi="Consolas" w:cs="Consolas"/>
          <w:color w:val="0000FF"/>
          <w:sz w:val="19"/>
          <w:szCs w:val="19"/>
        </w:rPr>
        <w:t>table</w:t>
      </w:r>
      <w:r>
        <w:rPr>
          <w:rFonts w:ascii="Consolas" w:hAnsi="Consolas" w:cs="Consolas"/>
          <w:sz w:val="19"/>
          <w:szCs w:val="19"/>
        </w:rPr>
        <w:t xml:space="preserve"> ##RevToCollNewParameters</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If</w:t>
      </w:r>
      <w:r>
        <w:rPr>
          <w:rFonts w:ascii="Consolas" w:hAnsi="Consolas" w:cs="Consolas"/>
          <w:sz w:val="19"/>
          <w:szCs w:val="19"/>
        </w:rPr>
        <w:t xml:space="preserve"> </w:t>
      </w:r>
      <w:r>
        <w:rPr>
          <w:rFonts w:ascii="Consolas" w:hAnsi="Consolas" w:cs="Consolas"/>
          <w:color w:val="FF00FF"/>
          <w:sz w:val="19"/>
          <w:szCs w:val="19"/>
        </w:rPr>
        <w:t>Object_ID</w:t>
      </w:r>
      <w:r>
        <w:rPr>
          <w:rFonts w:ascii="Consolas" w:hAnsi="Consolas" w:cs="Consolas"/>
          <w:color w:val="808080"/>
          <w:sz w:val="19"/>
          <w:szCs w:val="19"/>
        </w:rPr>
        <w:t>(</w:t>
      </w:r>
      <w:r>
        <w:rPr>
          <w:rFonts w:ascii="Consolas" w:hAnsi="Consolas" w:cs="Consolas"/>
          <w:color w:val="FF0000"/>
          <w:sz w:val="19"/>
          <w:szCs w:val="19"/>
        </w:rPr>
        <w:t>'tempdb..#GradSchoolStdts'</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808080"/>
          <w:sz w:val="19"/>
          <w:szCs w:val="19"/>
        </w:rPr>
        <w:t>Is</w:t>
      </w:r>
      <w:r>
        <w:rPr>
          <w:rFonts w:ascii="Consolas" w:hAnsi="Consolas" w:cs="Consolas"/>
          <w:sz w:val="19"/>
          <w:szCs w:val="19"/>
        </w:rPr>
        <w:t xml:space="preserve"> </w:t>
      </w:r>
      <w:r>
        <w:rPr>
          <w:rFonts w:ascii="Consolas" w:hAnsi="Consolas" w:cs="Consolas"/>
          <w:color w:val="808080"/>
          <w:sz w:val="19"/>
          <w:szCs w:val="19"/>
        </w:rPr>
        <w:t>not</w:t>
      </w:r>
      <w:r>
        <w:rPr>
          <w:rFonts w:ascii="Consolas" w:hAnsi="Consolas" w:cs="Consolas"/>
          <w:sz w:val="19"/>
          <w:szCs w:val="19"/>
        </w:rPr>
        <w:t xml:space="preserve"> </w:t>
      </w:r>
      <w:r>
        <w:rPr>
          <w:rFonts w:ascii="Consolas" w:hAnsi="Consolas" w:cs="Consolas"/>
          <w:color w:val="808080"/>
          <w:sz w:val="19"/>
          <w:szCs w:val="19"/>
        </w:rPr>
        <w:t>null</w:t>
      </w:r>
      <w:r>
        <w:rPr>
          <w:rFonts w:ascii="Consolas" w:hAnsi="Consolas" w:cs="Consolas"/>
          <w:sz w:val="19"/>
          <w:szCs w:val="19"/>
        </w:rPr>
        <w:t xml:space="preserve"> </w:t>
      </w:r>
      <w:r>
        <w:rPr>
          <w:rFonts w:ascii="Consolas" w:hAnsi="Consolas" w:cs="Consolas"/>
          <w:color w:val="0000FF"/>
          <w:sz w:val="19"/>
          <w:szCs w:val="19"/>
        </w:rPr>
        <w:t>drop</w:t>
      </w:r>
      <w:r>
        <w:rPr>
          <w:rFonts w:ascii="Consolas" w:hAnsi="Consolas" w:cs="Consolas"/>
          <w:sz w:val="19"/>
          <w:szCs w:val="19"/>
        </w:rPr>
        <w:t xml:space="preserve"> </w:t>
      </w:r>
      <w:r>
        <w:rPr>
          <w:rFonts w:ascii="Consolas" w:hAnsi="Consolas" w:cs="Consolas"/>
          <w:color w:val="0000FF"/>
          <w:sz w:val="19"/>
          <w:szCs w:val="19"/>
        </w:rPr>
        <w:t>table</w:t>
      </w:r>
      <w:r>
        <w:rPr>
          <w:rFonts w:ascii="Consolas" w:hAnsi="Consolas" w:cs="Consolas"/>
          <w:sz w:val="19"/>
          <w:szCs w:val="19"/>
        </w:rPr>
        <w:t xml:space="preserve"> #GradSchoolStdts</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If</w:t>
      </w:r>
      <w:r>
        <w:rPr>
          <w:rFonts w:ascii="Consolas" w:hAnsi="Consolas" w:cs="Consolas"/>
          <w:sz w:val="19"/>
          <w:szCs w:val="19"/>
        </w:rPr>
        <w:t xml:space="preserve"> </w:t>
      </w:r>
      <w:r>
        <w:rPr>
          <w:rFonts w:ascii="Consolas" w:hAnsi="Consolas" w:cs="Consolas"/>
          <w:color w:val="FF00FF"/>
          <w:sz w:val="19"/>
          <w:szCs w:val="19"/>
        </w:rPr>
        <w:t>Object_ID</w:t>
      </w:r>
      <w:r>
        <w:rPr>
          <w:rFonts w:ascii="Consolas" w:hAnsi="Consolas" w:cs="Consolas"/>
          <w:color w:val="808080"/>
          <w:sz w:val="19"/>
          <w:szCs w:val="19"/>
        </w:rPr>
        <w:t>(</w:t>
      </w:r>
      <w:r>
        <w:rPr>
          <w:rFonts w:ascii="Consolas" w:hAnsi="Consolas" w:cs="Consolas"/>
          <w:color w:val="FF0000"/>
          <w:sz w:val="19"/>
          <w:szCs w:val="19"/>
        </w:rPr>
        <w:t>'tempdb..##StudentTuitionNewTC'</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808080"/>
          <w:sz w:val="19"/>
          <w:szCs w:val="19"/>
        </w:rPr>
        <w:t>Is</w:t>
      </w:r>
      <w:r>
        <w:rPr>
          <w:rFonts w:ascii="Consolas" w:hAnsi="Consolas" w:cs="Consolas"/>
          <w:sz w:val="19"/>
          <w:szCs w:val="19"/>
        </w:rPr>
        <w:t xml:space="preserve"> </w:t>
      </w:r>
      <w:r>
        <w:rPr>
          <w:rFonts w:ascii="Consolas" w:hAnsi="Consolas" w:cs="Consolas"/>
          <w:color w:val="808080"/>
          <w:sz w:val="19"/>
          <w:szCs w:val="19"/>
        </w:rPr>
        <w:t>not</w:t>
      </w:r>
      <w:r>
        <w:rPr>
          <w:rFonts w:ascii="Consolas" w:hAnsi="Consolas" w:cs="Consolas"/>
          <w:sz w:val="19"/>
          <w:szCs w:val="19"/>
        </w:rPr>
        <w:t xml:space="preserve"> </w:t>
      </w:r>
      <w:r>
        <w:rPr>
          <w:rFonts w:ascii="Consolas" w:hAnsi="Consolas" w:cs="Consolas"/>
          <w:color w:val="808080"/>
          <w:sz w:val="19"/>
          <w:szCs w:val="19"/>
        </w:rPr>
        <w:t>null</w:t>
      </w:r>
      <w:r>
        <w:rPr>
          <w:rFonts w:ascii="Consolas" w:hAnsi="Consolas" w:cs="Consolas"/>
          <w:sz w:val="19"/>
          <w:szCs w:val="19"/>
        </w:rPr>
        <w:t xml:space="preserve"> </w:t>
      </w:r>
      <w:r>
        <w:rPr>
          <w:rFonts w:ascii="Consolas" w:hAnsi="Consolas" w:cs="Consolas"/>
          <w:color w:val="0000FF"/>
          <w:sz w:val="19"/>
          <w:szCs w:val="19"/>
        </w:rPr>
        <w:t>drop</w:t>
      </w:r>
      <w:r>
        <w:rPr>
          <w:rFonts w:ascii="Consolas" w:hAnsi="Consolas" w:cs="Consolas"/>
          <w:sz w:val="19"/>
          <w:szCs w:val="19"/>
        </w:rPr>
        <w:t xml:space="preserve"> </w:t>
      </w:r>
      <w:r>
        <w:rPr>
          <w:rFonts w:ascii="Consolas" w:hAnsi="Consolas" w:cs="Consolas"/>
          <w:color w:val="0000FF"/>
          <w:sz w:val="19"/>
          <w:szCs w:val="19"/>
        </w:rPr>
        <w:t>table</w:t>
      </w:r>
      <w:r>
        <w:rPr>
          <w:rFonts w:ascii="Consolas" w:hAnsi="Consolas" w:cs="Consolas"/>
          <w:sz w:val="19"/>
          <w:szCs w:val="19"/>
        </w:rPr>
        <w:t xml:space="preserve"> ##StudentTuitionNewTC</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If</w:t>
      </w:r>
      <w:r>
        <w:rPr>
          <w:rFonts w:ascii="Consolas" w:hAnsi="Consolas" w:cs="Consolas"/>
          <w:sz w:val="19"/>
          <w:szCs w:val="19"/>
        </w:rPr>
        <w:t xml:space="preserve"> </w:t>
      </w:r>
      <w:r>
        <w:rPr>
          <w:rFonts w:ascii="Consolas" w:hAnsi="Consolas" w:cs="Consolas"/>
          <w:color w:val="FF00FF"/>
          <w:sz w:val="19"/>
          <w:szCs w:val="19"/>
        </w:rPr>
        <w:t>Object_ID</w:t>
      </w:r>
      <w:r>
        <w:rPr>
          <w:rFonts w:ascii="Consolas" w:hAnsi="Consolas" w:cs="Consolas"/>
          <w:color w:val="808080"/>
          <w:sz w:val="19"/>
          <w:szCs w:val="19"/>
        </w:rPr>
        <w:t>(</w:t>
      </w:r>
      <w:r>
        <w:rPr>
          <w:rFonts w:ascii="Consolas" w:hAnsi="Consolas" w:cs="Consolas"/>
          <w:color w:val="FF0000"/>
          <w:sz w:val="19"/>
          <w:szCs w:val="19"/>
        </w:rPr>
        <w:t>'tempdb..#RevByTGbyColl'</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808080"/>
          <w:sz w:val="19"/>
          <w:szCs w:val="19"/>
        </w:rPr>
        <w:t>Is</w:t>
      </w:r>
      <w:r>
        <w:rPr>
          <w:rFonts w:ascii="Consolas" w:hAnsi="Consolas" w:cs="Consolas"/>
          <w:sz w:val="19"/>
          <w:szCs w:val="19"/>
        </w:rPr>
        <w:t xml:space="preserve"> </w:t>
      </w:r>
      <w:r>
        <w:rPr>
          <w:rFonts w:ascii="Consolas" w:hAnsi="Consolas" w:cs="Consolas"/>
          <w:color w:val="808080"/>
          <w:sz w:val="19"/>
          <w:szCs w:val="19"/>
        </w:rPr>
        <w:t>not</w:t>
      </w:r>
      <w:r>
        <w:rPr>
          <w:rFonts w:ascii="Consolas" w:hAnsi="Consolas" w:cs="Consolas"/>
          <w:sz w:val="19"/>
          <w:szCs w:val="19"/>
        </w:rPr>
        <w:t xml:space="preserve"> </w:t>
      </w:r>
      <w:r>
        <w:rPr>
          <w:rFonts w:ascii="Consolas" w:hAnsi="Consolas" w:cs="Consolas"/>
          <w:color w:val="808080"/>
          <w:sz w:val="19"/>
          <w:szCs w:val="19"/>
        </w:rPr>
        <w:t>null</w:t>
      </w:r>
      <w:r>
        <w:rPr>
          <w:rFonts w:ascii="Consolas" w:hAnsi="Consolas" w:cs="Consolas"/>
          <w:sz w:val="19"/>
          <w:szCs w:val="19"/>
        </w:rPr>
        <w:t xml:space="preserve"> </w:t>
      </w:r>
      <w:r>
        <w:rPr>
          <w:rFonts w:ascii="Consolas" w:hAnsi="Consolas" w:cs="Consolas"/>
          <w:color w:val="0000FF"/>
          <w:sz w:val="19"/>
          <w:szCs w:val="19"/>
        </w:rPr>
        <w:t>drop</w:t>
      </w:r>
      <w:r>
        <w:rPr>
          <w:rFonts w:ascii="Consolas" w:hAnsi="Consolas" w:cs="Consolas"/>
          <w:sz w:val="19"/>
          <w:szCs w:val="19"/>
        </w:rPr>
        <w:t xml:space="preserve"> </w:t>
      </w:r>
      <w:r>
        <w:rPr>
          <w:rFonts w:ascii="Consolas" w:hAnsi="Consolas" w:cs="Consolas"/>
          <w:color w:val="0000FF"/>
          <w:sz w:val="19"/>
          <w:szCs w:val="19"/>
        </w:rPr>
        <w:t>table</w:t>
      </w:r>
      <w:r>
        <w:rPr>
          <w:rFonts w:ascii="Consolas" w:hAnsi="Consolas" w:cs="Consolas"/>
          <w:sz w:val="19"/>
          <w:szCs w:val="19"/>
        </w:rPr>
        <w:t xml:space="preserve"> #RevByTGbyColl</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8000"/>
          <w:sz w:val="19"/>
          <w:szCs w:val="19"/>
        </w:rPr>
        <w:t>/******************************************</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8000"/>
          <w:sz w:val="19"/>
          <w:szCs w:val="19"/>
        </w:rPr>
        <w:t>Net Revenue Step 1: Calculate ABB FTE</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8000"/>
          <w:sz w:val="19"/>
          <w:szCs w:val="19"/>
        </w:rPr>
        <w:t>*******************************************/</w:t>
      </w:r>
    </w:p>
    <w:p w:rsidR="00BE738A" w:rsidRDefault="00BE738A" w:rsidP="00BE738A">
      <w:pPr>
        <w:autoSpaceDE w:val="0"/>
        <w:autoSpaceDN w:val="0"/>
        <w:adjustRightInd w:val="0"/>
        <w:spacing w:after="0" w:line="240" w:lineRule="auto"/>
        <w:rPr>
          <w:rFonts w:ascii="Consolas" w:hAnsi="Consolas" w:cs="Consolas"/>
          <w:sz w:val="19"/>
          <w:szCs w:val="19"/>
        </w:rPr>
      </w:pP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8000"/>
          <w:sz w:val="19"/>
          <w:szCs w:val="19"/>
        </w:rPr>
        <w:t xml:space="preserve">--The ABB_CourseSectionRegistrationsTable has the ABB FTE associated with each course registration calculated. </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8000"/>
          <w:sz w:val="19"/>
          <w:szCs w:val="19"/>
        </w:rPr>
        <w:t>--To calculate the quarterly FTE associated for each student, the ABB_FTE associated with all course registrations for a student are summed.</w:t>
      </w:r>
    </w:p>
    <w:p w:rsidR="00BE738A" w:rsidRDefault="00BE738A" w:rsidP="00BE738A">
      <w:pPr>
        <w:autoSpaceDE w:val="0"/>
        <w:autoSpaceDN w:val="0"/>
        <w:adjustRightInd w:val="0"/>
        <w:spacing w:after="0" w:line="240" w:lineRule="auto"/>
        <w:rPr>
          <w:rFonts w:ascii="Consolas" w:hAnsi="Consolas" w:cs="Consolas"/>
          <w:sz w:val="19"/>
          <w:szCs w:val="19"/>
        </w:rPr>
      </w:pP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Select</w:t>
      </w:r>
      <w:r>
        <w:rPr>
          <w:rFonts w:ascii="Consolas" w:hAnsi="Consolas" w:cs="Consolas"/>
          <w:sz w:val="19"/>
          <w:szCs w:val="19"/>
        </w:rPr>
        <w:t xml:space="preserve"> AcademicFiscalYr</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AcademicQtrKeyId</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SDBSrcSystemKey</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NonSummerInd</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color w:val="FF00FF"/>
          <w:sz w:val="19"/>
          <w:szCs w:val="19"/>
        </w:rPr>
        <w:t>SUM</w:t>
      </w:r>
      <w:r>
        <w:rPr>
          <w:rFonts w:ascii="Consolas" w:hAnsi="Consolas" w:cs="Consolas"/>
          <w:color w:val="808080"/>
          <w:sz w:val="19"/>
          <w:szCs w:val="19"/>
        </w:rPr>
        <w:t>(</w:t>
      </w:r>
      <w:r>
        <w:rPr>
          <w:rFonts w:ascii="Consolas" w:hAnsi="Consolas" w:cs="Consolas"/>
          <w:sz w:val="19"/>
          <w:szCs w:val="19"/>
        </w:rPr>
        <w:t>ABBFTEQty</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0000FF"/>
          <w:sz w:val="19"/>
          <w:szCs w:val="19"/>
        </w:rPr>
        <w:t>As</w:t>
      </w:r>
      <w:r>
        <w:rPr>
          <w:rFonts w:ascii="Consolas" w:hAnsi="Consolas" w:cs="Consolas"/>
          <w:sz w:val="19"/>
          <w:szCs w:val="19"/>
        </w:rPr>
        <w:t xml:space="preserve"> ABB_FTE</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Into</w:t>
      </w:r>
      <w:r>
        <w:rPr>
          <w:rFonts w:ascii="Consolas" w:hAnsi="Consolas" w:cs="Consolas"/>
          <w:sz w:val="19"/>
          <w:szCs w:val="19"/>
        </w:rPr>
        <w:t xml:space="preserve"> #ABB_FTE</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From</w:t>
      </w:r>
      <w:r>
        <w:rPr>
          <w:rFonts w:ascii="Consolas" w:hAnsi="Consolas" w:cs="Consolas"/>
          <w:sz w:val="19"/>
          <w:szCs w:val="19"/>
        </w:rPr>
        <w:t xml:space="preserve"> AnalyticInteg</w:t>
      </w:r>
      <w:r>
        <w:rPr>
          <w:rFonts w:ascii="Consolas" w:hAnsi="Consolas" w:cs="Consolas"/>
          <w:color w:val="808080"/>
          <w:sz w:val="19"/>
          <w:szCs w:val="19"/>
        </w:rPr>
        <w:t>.</w:t>
      </w:r>
      <w:r>
        <w:rPr>
          <w:rFonts w:ascii="Consolas" w:hAnsi="Consolas" w:cs="Consolas"/>
          <w:sz w:val="19"/>
          <w:szCs w:val="19"/>
        </w:rPr>
        <w:t>sec</w:t>
      </w:r>
      <w:r>
        <w:rPr>
          <w:rFonts w:ascii="Consolas" w:hAnsi="Consolas" w:cs="Consolas"/>
          <w:color w:val="808080"/>
          <w:sz w:val="19"/>
          <w:szCs w:val="19"/>
        </w:rPr>
        <w:t>.</w:t>
      </w:r>
      <w:r>
        <w:rPr>
          <w:rFonts w:ascii="Consolas" w:hAnsi="Consolas" w:cs="Consolas"/>
          <w:sz w:val="19"/>
          <w:szCs w:val="19"/>
        </w:rPr>
        <w:t>ABB_CourseSectionRegistrations</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Where</w:t>
      </w:r>
      <w:r>
        <w:rPr>
          <w:rFonts w:ascii="Consolas" w:hAnsi="Consolas" w:cs="Consolas"/>
          <w:sz w:val="19"/>
          <w:szCs w:val="19"/>
        </w:rPr>
        <w:t xml:space="preserve"> ABBFTEQty</w:t>
      </w:r>
      <w:r>
        <w:rPr>
          <w:rFonts w:ascii="Consolas" w:hAnsi="Consolas" w:cs="Consolas"/>
          <w:color w:val="808080"/>
          <w:sz w:val="19"/>
          <w:szCs w:val="19"/>
        </w:rPr>
        <w:t>&gt;</w:t>
      </w:r>
      <w:r>
        <w:rPr>
          <w:rFonts w:ascii="Consolas" w:hAnsi="Consolas" w:cs="Consolas"/>
          <w:sz w:val="19"/>
          <w:szCs w:val="19"/>
        </w:rPr>
        <w:t xml:space="preserve">0 </w:t>
      </w:r>
      <w:r>
        <w:rPr>
          <w:rFonts w:ascii="Consolas" w:hAnsi="Consolas" w:cs="Consolas"/>
          <w:color w:val="808080"/>
          <w:sz w:val="19"/>
          <w:szCs w:val="19"/>
        </w:rPr>
        <w:t>and</w:t>
      </w:r>
      <w:r>
        <w:rPr>
          <w:rFonts w:ascii="Consolas" w:hAnsi="Consolas" w:cs="Consolas"/>
          <w:sz w:val="19"/>
          <w:szCs w:val="19"/>
        </w:rPr>
        <w:t xml:space="preserve"> AcademicFiscalYr </w:t>
      </w:r>
      <w:r>
        <w:rPr>
          <w:rFonts w:ascii="Consolas" w:hAnsi="Consolas" w:cs="Consolas"/>
          <w:color w:val="808080"/>
          <w:sz w:val="19"/>
          <w:szCs w:val="19"/>
        </w:rPr>
        <w:t>between</w:t>
      </w:r>
      <w:r>
        <w:rPr>
          <w:rFonts w:ascii="Consolas" w:hAnsi="Consolas" w:cs="Consolas"/>
          <w:sz w:val="19"/>
          <w:szCs w:val="19"/>
        </w:rPr>
        <w:t xml:space="preserve"> @StartFY </w:t>
      </w:r>
      <w:r>
        <w:rPr>
          <w:rFonts w:ascii="Consolas" w:hAnsi="Consolas" w:cs="Consolas"/>
          <w:color w:val="808080"/>
          <w:sz w:val="19"/>
          <w:szCs w:val="19"/>
        </w:rPr>
        <w:t>and</w:t>
      </w:r>
      <w:r>
        <w:rPr>
          <w:rFonts w:ascii="Consolas" w:hAnsi="Consolas" w:cs="Consolas"/>
          <w:sz w:val="19"/>
          <w:szCs w:val="19"/>
        </w:rPr>
        <w:t xml:space="preserve"> @EndFY</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Group</w:t>
      </w:r>
      <w:r>
        <w:rPr>
          <w:rFonts w:ascii="Consolas" w:hAnsi="Consolas" w:cs="Consolas"/>
          <w:sz w:val="19"/>
          <w:szCs w:val="19"/>
        </w:rPr>
        <w:t xml:space="preserve"> </w:t>
      </w:r>
      <w:r>
        <w:rPr>
          <w:rFonts w:ascii="Consolas" w:hAnsi="Consolas" w:cs="Consolas"/>
          <w:color w:val="0000FF"/>
          <w:sz w:val="19"/>
          <w:szCs w:val="19"/>
        </w:rPr>
        <w:t>by</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AcademicFiscalYr</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AcademicQtrKeyId</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NonSummerInd</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SDBSrcSystemKey</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8000"/>
          <w:sz w:val="19"/>
          <w:szCs w:val="19"/>
        </w:rPr>
        <w:t>/******************************************************</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8000"/>
          <w:sz w:val="19"/>
          <w:szCs w:val="19"/>
        </w:rPr>
        <w:t>Net Revenue Step 2: Sum waivers over waiver categories</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8000"/>
          <w:sz w:val="19"/>
          <w:szCs w:val="19"/>
        </w:rPr>
        <w:t>*******************************************************/</w:t>
      </w:r>
    </w:p>
    <w:p w:rsidR="00BE738A" w:rsidRDefault="00BE738A" w:rsidP="00BE738A">
      <w:pPr>
        <w:autoSpaceDE w:val="0"/>
        <w:autoSpaceDN w:val="0"/>
        <w:adjustRightInd w:val="0"/>
        <w:spacing w:after="0" w:line="240" w:lineRule="auto"/>
        <w:rPr>
          <w:rFonts w:ascii="Consolas" w:hAnsi="Consolas" w:cs="Consolas"/>
          <w:sz w:val="19"/>
          <w:szCs w:val="19"/>
        </w:rPr>
      </w:pP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8000"/>
          <w:sz w:val="19"/>
          <w:szCs w:val="19"/>
        </w:rPr>
        <w:t xml:space="preserve">-- The ABB_StudentWaivers table has a record for every student receiving a waiver in a quarter for every waiver category in which they receive a waiver. </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8000"/>
          <w:sz w:val="19"/>
          <w:szCs w:val="19"/>
        </w:rPr>
        <w:t xml:space="preserve">----Since there can be multiple records per student, the #QtrWaivTot temp table, which removes the waiver category distinction and provides one record </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8000"/>
          <w:sz w:val="19"/>
          <w:szCs w:val="19"/>
        </w:rPr>
        <w:t>----(including the total waiver amount for each student receiving one or more waivers), is created (to simplify the process of joining tuition information with waiver information).</w:t>
      </w:r>
    </w:p>
    <w:p w:rsidR="00BE738A" w:rsidRDefault="00BE738A" w:rsidP="00BE738A">
      <w:pPr>
        <w:autoSpaceDE w:val="0"/>
        <w:autoSpaceDN w:val="0"/>
        <w:adjustRightInd w:val="0"/>
        <w:spacing w:after="0" w:line="240" w:lineRule="auto"/>
        <w:rPr>
          <w:rFonts w:ascii="Consolas" w:hAnsi="Consolas" w:cs="Consolas"/>
          <w:sz w:val="19"/>
          <w:szCs w:val="19"/>
        </w:rPr>
      </w:pP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Select</w:t>
      </w:r>
      <w:r>
        <w:rPr>
          <w:rFonts w:ascii="Consolas" w:hAnsi="Consolas" w:cs="Consolas"/>
          <w:sz w:val="19"/>
          <w:szCs w:val="19"/>
        </w:rPr>
        <w:t xml:space="preserve"> AcademicFiscalYr</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AcademicQtrKeyId</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SDBSrcSystemKey</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color w:val="FF00FF"/>
          <w:sz w:val="19"/>
          <w:szCs w:val="19"/>
        </w:rPr>
        <w:t>SUM</w:t>
      </w:r>
      <w:r>
        <w:rPr>
          <w:rFonts w:ascii="Consolas" w:hAnsi="Consolas" w:cs="Consolas"/>
          <w:color w:val="808080"/>
          <w:sz w:val="19"/>
          <w:szCs w:val="19"/>
        </w:rPr>
        <w:t>(</w:t>
      </w:r>
      <w:r>
        <w:rPr>
          <w:rFonts w:ascii="Consolas" w:hAnsi="Consolas" w:cs="Consolas"/>
          <w:sz w:val="19"/>
          <w:szCs w:val="19"/>
        </w:rPr>
        <w:t>TotalOperatingFeeWaiverAmt</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0000FF"/>
          <w:sz w:val="19"/>
          <w:szCs w:val="19"/>
        </w:rPr>
        <w:t>As</w:t>
      </w:r>
      <w:r>
        <w:rPr>
          <w:rFonts w:ascii="Consolas" w:hAnsi="Consolas" w:cs="Consolas"/>
          <w:sz w:val="19"/>
          <w:szCs w:val="19"/>
        </w:rPr>
        <w:t xml:space="preserve"> OpWvr</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Into</w:t>
      </w:r>
      <w:r>
        <w:rPr>
          <w:rFonts w:ascii="Consolas" w:hAnsi="Consolas" w:cs="Consolas"/>
          <w:sz w:val="19"/>
          <w:szCs w:val="19"/>
        </w:rPr>
        <w:t xml:space="preserve"> #QuarterlyWaiverTotal</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From</w:t>
      </w:r>
      <w:r>
        <w:rPr>
          <w:rFonts w:ascii="Consolas" w:hAnsi="Consolas" w:cs="Consolas"/>
          <w:sz w:val="19"/>
          <w:szCs w:val="19"/>
        </w:rPr>
        <w:t xml:space="preserve"> AnalyticInteg</w:t>
      </w:r>
      <w:r>
        <w:rPr>
          <w:rFonts w:ascii="Consolas" w:hAnsi="Consolas" w:cs="Consolas"/>
          <w:color w:val="808080"/>
          <w:sz w:val="19"/>
          <w:szCs w:val="19"/>
        </w:rPr>
        <w:t>.</w:t>
      </w:r>
      <w:r>
        <w:rPr>
          <w:rFonts w:ascii="Consolas" w:hAnsi="Consolas" w:cs="Consolas"/>
          <w:sz w:val="19"/>
          <w:szCs w:val="19"/>
        </w:rPr>
        <w:t>sec</w:t>
      </w:r>
      <w:r>
        <w:rPr>
          <w:rFonts w:ascii="Consolas" w:hAnsi="Consolas" w:cs="Consolas"/>
          <w:color w:val="808080"/>
          <w:sz w:val="19"/>
          <w:szCs w:val="19"/>
        </w:rPr>
        <w:t>.</w:t>
      </w:r>
      <w:r>
        <w:rPr>
          <w:rFonts w:ascii="Consolas" w:hAnsi="Consolas" w:cs="Consolas"/>
          <w:sz w:val="19"/>
          <w:szCs w:val="19"/>
        </w:rPr>
        <w:t xml:space="preserve">ABB_StudentWaivers </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Where</w:t>
      </w:r>
      <w:r>
        <w:rPr>
          <w:rFonts w:ascii="Consolas" w:hAnsi="Consolas" w:cs="Consolas"/>
          <w:sz w:val="19"/>
          <w:szCs w:val="19"/>
        </w:rPr>
        <w:t xml:space="preserve"> AcademicFiscalYr </w:t>
      </w:r>
      <w:r>
        <w:rPr>
          <w:rFonts w:ascii="Consolas" w:hAnsi="Consolas" w:cs="Consolas"/>
          <w:color w:val="808080"/>
          <w:sz w:val="19"/>
          <w:szCs w:val="19"/>
        </w:rPr>
        <w:t>between</w:t>
      </w:r>
      <w:r>
        <w:rPr>
          <w:rFonts w:ascii="Consolas" w:hAnsi="Consolas" w:cs="Consolas"/>
          <w:sz w:val="19"/>
          <w:szCs w:val="19"/>
        </w:rPr>
        <w:t xml:space="preserve"> @StartFY </w:t>
      </w:r>
      <w:r>
        <w:rPr>
          <w:rFonts w:ascii="Consolas" w:hAnsi="Consolas" w:cs="Consolas"/>
          <w:color w:val="808080"/>
          <w:sz w:val="19"/>
          <w:szCs w:val="19"/>
        </w:rPr>
        <w:t>and</w:t>
      </w:r>
      <w:r>
        <w:rPr>
          <w:rFonts w:ascii="Consolas" w:hAnsi="Consolas" w:cs="Consolas"/>
          <w:sz w:val="19"/>
          <w:szCs w:val="19"/>
        </w:rPr>
        <w:t xml:space="preserve"> @EndFY</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Group</w:t>
      </w:r>
      <w:r>
        <w:rPr>
          <w:rFonts w:ascii="Consolas" w:hAnsi="Consolas" w:cs="Consolas"/>
          <w:sz w:val="19"/>
          <w:szCs w:val="19"/>
        </w:rPr>
        <w:t xml:space="preserve"> </w:t>
      </w:r>
      <w:r>
        <w:rPr>
          <w:rFonts w:ascii="Consolas" w:hAnsi="Consolas" w:cs="Consolas"/>
          <w:color w:val="0000FF"/>
          <w:sz w:val="19"/>
          <w:szCs w:val="19"/>
        </w:rPr>
        <w:t>By</w:t>
      </w:r>
      <w:r>
        <w:rPr>
          <w:rFonts w:ascii="Consolas" w:hAnsi="Consolas" w:cs="Consolas"/>
          <w:sz w:val="19"/>
          <w:szCs w:val="19"/>
        </w:rPr>
        <w:t xml:space="preserve"> AcademicFiscalYr</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AcademicQtrKeyId</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SDBSrcSystemKey</w:t>
      </w:r>
    </w:p>
    <w:p w:rsidR="00BE738A" w:rsidRDefault="00BE738A" w:rsidP="00BE738A">
      <w:pPr>
        <w:autoSpaceDE w:val="0"/>
        <w:autoSpaceDN w:val="0"/>
        <w:adjustRightInd w:val="0"/>
        <w:spacing w:after="0" w:line="240" w:lineRule="auto"/>
        <w:rPr>
          <w:rFonts w:ascii="Consolas" w:hAnsi="Consolas" w:cs="Consolas"/>
          <w:sz w:val="19"/>
          <w:szCs w:val="19"/>
        </w:rPr>
      </w:pP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8000"/>
          <w:sz w:val="19"/>
          <w:szCs w:val="19"/>
        </w:rPr>
        <w:t>/******************************************************************</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8000"/>
          <w:sz w:val="19"/>
          <w:szCs w:val="19"/>
        </w:rPr>
        <w:t>Net Revenue Step 3: Reassign students to Grad School Tuition Tiers</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8000"/>
          <w:sz w:val="19"/>
          <w:szCs w:val="19"/>
        </w:rPr>
        <w:lastRenderedPageBreak/>
        <w:t>*******************************************************************/</w:t>
      </w:r>
    </w:p>
    <w:p w:rsidR="00BE738A" w:rsidRDefault="00BE738A" w:rsidP="00BE738A">
      <w:pPr>
        <w:autoSpaceDE w:val="0"/>
        <w:autoSpaceDN w:val="0"/>
        <w:adjustRightInd w:val="0"/>
        <w:spacing w:after="0" w:line="240" w:lineRule="auto"/>
        <w:rPr>
          <w:rFonts w:ascii="Consolas" w:hAnsi="Consolas" w:cs="Consolas"/>
          <w:sz w:val="19"/>
          <w:szCs w:val="19"/>
        </w:rPr>
      </w:pP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8000"/>
          <w:sz w:val="19"/>
          <w:szCs w:val="19"/>
        </w:rPr>
        <w:t>--Identify students enrolled in programs run by the Grad School who are currently paying Tier I or TierIII tuition.</w:t>
      </w:r>
    </w:p>
    <w:p w:rsidR="00BE738A" w:rsidRDefault="00BE738A" w:rsidP="00BE738A">
      <w:pPr>
        <w:autoSpaceDE w:val="0"/>
        <w:autoSpaceDN w:val="0"/>
        <w:adjustRightInd w:val="0"/>
        <w:spacing w:after="0" w:line="240" w:lineRule="auto"/>
        <w:rPr>
          <w:rFonts w:ascii="Consolas" w:hAnsi="Consolas" w:cs="Consolas"/>
          <w:sz w:val="19"/>
          <w:szCs w:val="19"/>
        </w:rPr>
      </w:pP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Select</w:t>
      </w:r>
      <w:r>
        <w:rPr>
          <w:rFonts w:ascii="Consolas" w:hAnsi="Consolas" w:cs="Consolas"/>
          <w:sz w:val="19"/>
          <w:szCs w:val="19"/>
        </w:rPr>
        <w:t xml:space="preserve"> t</w:t>
      </w:r>
      <w:r>
        <w:rPr>
          <w:rFonts w:ascii="Consolas" w:hAnsi="Consolas" w:cs="Consolas"/>
          <w:color w:val="808080"/>
          <w:sz w:val="19"/>
          <w:szCs w:val="19"/>
        </w:rPr>
        <w:t>.</w:t>
      </w:r>
      <w:r>
        <w:rPr>
          <w:rFonts w:ascii="Consolas" w:hAnsi="Consolas" w:cs="Consolas"/>
          <w:sz w:val="19"/>
          <w:szCs w:val="19"/>
        </w:rPr>
        <w:t>AcademicFiscalYr</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t</w:t>
      </w:r>
      <w:r>
        <w:rPr>
          <w:rFonts w:ascii="Consolas" w:hAnsi="Consolas" w:cs="Consolas"/>
          <w:color w:val="808080"/>
          <w:sz w:val="19"/>
          <w:szCs w:val="19"/>
        </w:rPr>
        <w:t>.</w:t>
      </w:r>
      <w:r>
        <w:rPr>
          <w:rFonts w:ascii="Consolas" w:hAnsi="Consolas" w:cs="Consolas"/>
          <w:sz w:val="19"/>
          <w:szCs w:val="19"/>
        </w:rPr>
        <w:t>AcademicQtrKeyId</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t</w:t>
      </w:r>
      <w:r>
        <w:rPr>
          <w:rFonts w:ascii="Consolas" w:hAnsi="Consolas" w:cs="Consolas"/>
          <w:color w:val="808080"/>
          <w:sz w:val="19"/>
          <w:szCs w:val="19"/>
        </w:rPr>
        <w:t>.</w:t>
      </w:r>
      <w:r>
        <w:rPr>
          <w:rFonts w:ascii="Consolas" w:hAnsi="Consolas" w:cs="Consolas"/>
          <w:sz w:val="19"/>
          <w:szCs w:val="19"/>
        </w:rPr>
        <w:t>SDBSrcSystemKey</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t</w:t>
      </w:r>
      <w:r>
        <w:rPr>
          <w:rFonts w:ascii="Consolas" w:hAnsi="Consolas" w:cs="Consolas"/>
          <w:color w:val="808080"/>
          <w:sz w:val="19"/>
          <w:szCs w:val="19"/>
        </w:rPr>
        <w:t>.</w:t>
      </w:r>
      <w:r>
        <w:rPr>
          <w:rFonts w:ascii="Consolas" w:hAnsi="Consolas" w:cs="Consolas"/>
          <w:sz w:val="19"/>
          <w:szCs w:val="19"/>
        </w:rPr>
        <w:t>TuitionCampus</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t</w:t>
      </w:r>
      <w:r>
        <w:rPr>
          <w:rFonts w:ascii="Consolas" w:hAnsi="Consolas" w:cs="Consolas"/>
          <w:color w:val="808080"/>
          <w:sz w:val="19"/>
          <w:szCs w:val="19"/>
        </w:rPr>
        <w:t>.</w:t>
      </w:r>
      <w:r>
        <w:rPr>
          <w:rFonts w:ascii="Consolas" w:hAnsi="Consolas" w:cs="Consolas"/>
          <w:sz w:val="19"/>
          <w:szCs w:val="19"/>
        </w:rPr>
        <w:t>TuitionResidency</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t</w:t>
      </w:r>
      <w:r>
        <w:rPr>
          <w:rFonts w:ascii="Consolas" w:hAnsi="Consolas" w:cs="Consolas"/>
          <w:color w:val="808080"/>
          <w:sz w:val="19"/>
          <w:szCs w:val="19"/>
        </w:rPr>
        <w:t>.</w:t>
      </w:r>
      <w:r>
        <w:rPr>
          <w:rFonts w:ascii="Consolas" w:hAnsi="Consolas" w:cs="Consolas"/>
          <w:sz w:val="19"/>
          <w:szCs w:val="19"/>
        </w:rPr>
        <w:t>TuitionResidencyName</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color w:val="0000FF"/>
          <w:sz w:val="19"/>
          <w:szCs w:val="19"/>
        </w:rPr>
        <w:t>Case</w:t>
      </w:r>
      <w:r>
        <w:rPr>
          <w:rFonts w:ascii="Consolas" w:hAnsi="Consolas" w:cs="Consolas"/>
          <w:sz w:val="19"/>
          <w:szCs w:val="19"/>
        </w:rPr>
        <w:t xml:space="preserve"> </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0000FF"/>
          <w:sz w:val="19"/>
          <w:szCs w:val="19"/>
        </w:rPr>
        <w:t>When</w:t>
      </w:r>
      <w:r>
        <w:rPr>
          <w:rFonts w:ascii="Consolas" w:hAnsi="Consolas" w:cs="Consolas"/>
          <w:sz w:val="19"/>
          <w:szCs w:val="19"/>
        </w:rPr>
        <w:t xml:space="preserve"> t</w:t>
      </w:r>
      <w:r>
        <w:rPr>
          <w:rFonts w:ascii="Consolas" w:hAnsi="Consolas" w:cs="Consolas"/>
          <w:color w:val="808080"/>
          <w:sz w:val="19"/>
          <w:szCs w:val="19"/>
        </w:rPr>
        <w:t>.</w:t>
      </w:r>
      <w:r>
        <w:rPr>
          <w:rFonts w:ascii="Consolas" w:hAnsi="Consolas" w:cs="Consolas"/>
          <w:sz w:val="19"/>
          <w:szCs w:val="19"/>
        </w:rPr>
        <w:t>TuitionCampus</w:t>
      </w:r>
      <w:r>
        <w:rPr>
          <w:rFonts w:ascii="Consolas" w:hAnsi="Consolas" w:cs="Consolas"/>
          <w:color w:val="808080"/>
          <w:sz w:val="19"/>
          <w:szCs w:val="19"/>
        </w:rPr>
        <w:t>=</w:t>
      </w:r>
      <w:r>
        <w:rPr>
          <w:rFonts w:ascii="Consolas" w:hAnsi="Consolas" w:cs="Consolas"/>
          <w:sz w:val="19"/>
          <w:szCs w:val="19"/>
        </w:rPr>
        <w:t xml:space="preserve">0 </w:t>
      </w:r>
      <w:r>
        <w:rPr>
          <w:rFonts w:ascii="Consolas" w:hAnsi="Consolas" w:cs="Consolas"/>
          <w:color w:val="808080"/>
          <w:sz w:val="19"/>
          <w:szCs w:val="19"/>
        </w:rPr>
        <w:t>and</w:t>
      </w:r>
      <w:r>
        <w:rPr>
          <w:rFonts w:ascii="Consolas" w:hAnsi="Consolas" w:cs="Consolas"/>
          <w:sz w:val="19"/>
          <w:szCs w:val="19"/>
        </w:rPr>
        <w:t xml:space="preserve"> t</w:t>
      </w:r>
      <w:r>
        <w:rPr>
          <w:rFonts w:ascii="Consolas" w:hAnsi="Consolas" w:cs="Consolas"/>
          <w:color w:val="808080"/>
          <w:sz w:val="19"/>
          <w:szCs w:val="19"/>
        </w:rPr>
        <w:t>.</w:t>
      </w:r>
      <w:r>
        <w:rPr>
          <w:rFonts w:ascii="Consolas" w:hAnsi="Consolas" w:cs="Consolas"/>
          <w:sz w:val="19"/>
          <w:szCs w:val="19"/>
        </w:rPr>
        <w:t>TuitionCategory</w:t>
      </w:r>
      <w:r>
        <w:rPr>
          <w:rFonts w:ascii="Consolas" w:hAnsi="Consolas" w:cs="Consolas"/>
          <w:color w:val="808080"/>
          <w:sz w:val="19"/>
          <w:szCs w:val="19"/>
        </w:rPr>
        <w:t>=</w:t>
      </w:r>
      <w:r>
        <w:rPr>
          <w:rFonts w:ascii="Consolas" w:hAnsi="Consolas" w:cs="Consolas"/>
          <w:sz w:val="19"/>
          <w:szCs w:val="19"/>
        </w:rPr>
        <w:t xml:space="preserve">5 </w:t>
      </w:r>
      <w:r>
        <w:rPr>
          <w:rFonts w:ascii="Consolas" w:hAnsi="Consolas" w:cs="Consolas"/>
          <w:color w:val="808080"/>
          <w:sz w:val="19"/>
          <w:szCs w:val="19"/>
        </w:rPr>
        <w:t>and</w:t>
      </w:r>
      <w:r>
        <w:rPr>
          <w:rFonts w:ascii="Consolas" w:hAnsi="Consolas" w:cs="Consolas"/>
          <w:sz w:val="19"/>
          <w:szCs w:val="19"/>
        </w:rPr>
        <w:t xml:space="preserve"> m</w:t>
      </w:r>
      <w:r>
        <w:rPr>
          <w:rFonts w:ascii="Consolas" w:hAnsi="Consolas" w:cs="Consolas"/>
          <w:color w:val="808080"/>
          <w:sz w:val="19"/>
          <w:szCs w:val="19"/>
        </w:rPr>
        <w:t>.</w:t>
      </w:r>
      <w:r>
        <w:rPr>
          <w:rFonts w:ascii="Consolas" w:hAnsi="Consolas" w:cs="Consolas"/>
          <w:sz w:val="19"/>
          <w:szCs w:val="19"/>
        </w:rPr>
        <w:t xml:space="preserve">MajorCode </w:t>
      </w:r>
      <w:r>
        <w:rPr>
          <w:rFonts w:ascii="Consolas" w:hAnsi="Consolas" w:cs="Consolas"/>
          <w:color w:val="808080"/>
          <w:sz w:val="19"/>
          <w:szCs w:val="19"/>
        </w:rPr>
        <w:t>in</w:t>
      </w:r>
      <w:r>
        <w:rPr>
          <w:rFonts w:ascii="Consolas" w:hAnsi="Consolas" w:cs="Consolas"/>
          <w:color w:val="0000FF"/>
          <w:sz w:val="19"/>
          <w:szCs w:val="19"/>
        </w:rPr>
        <w:t xml:space="preserve"> </w:t>
      </w:r>
      <w:r>
        <w:rPr>
          <w:rFonts w:ascii="Consolas" w:hAnsi="Consolas" w:cs="Consolas"/>
          <w:color w:val="808080"/>
          <w:sz w:val="19"/>
          <w:szCs w:val="19"/>
        </w:rPr>
        <w:t>(</w:t>
      </w:r>
      <w:r>
        <w:rPr>
          <w:rFonts w:ascii="Consolas" w:hAnsi="Consolas" w:cs="Consolas"/>
          <w:color w:val="FF0000"/>
          <w:sz w:val="19"/>
          <w:szCs w:val="19"/>
        </w:rPr>
        <w:t>'0_MCB_00'</w:t>
      </w:r>
      <w:r>
        <w:rPr>
          <w:rFonts w:ascii="Consolas" w:hAnsi="Consolas" w:cs="Consolas"/>
          <w:color w:val="808080"/>
          <w:sz w:val="19"/>
          <w:szCs w:val="19"/>
        </w:rPr>
        <w:t>,</w:t>
      </w:r>
      <w:r>
        <w:rPr>
          <w:rFonts w:ascii="Consolas" w:hAnsi="Consolas" w:cs="Consolas"/>
          <w:color w:val="FF0000"/>
          <w:sz w:val="19"/>
          <w:szCs w:val="19"/>
        </w:rPr>
        <w:t>'0_NEUBEH_00'</w:t>
      </w:r>
      <w:r>
        <w:rPr>
          <w:rFonts w:ascii="Consolas" w:hAnsi="Consolas" w:cs="Consolas"/>
          <w:color w:val="808080"/>
          <w:sz w:val="19"/>
          <w:szCs w:val="19"/>
        </w:rPr>
        <w:t>,</w:t>
      </w:r>
      <w:r>
        <w:rPr>
          <w:rFonts w:ascii="Consolas" w:hAnsi="Consolas" w:cs="Consolas"/>
          <w:color w:val="FF0000"/>
          <w:sz w:val="19"/>
          <w:szCs w:val="19"/>
        </w:rPr>
        <w:t>'0_N&amp;MES_00'</w:t>
      </w:r>
      <w:r>
        <w:rPr>
          <w:rFonts w:ascii="Consolas" w:hAnsi="Consolas" w:cs="Consolas"/>
          <w:color w:val="808080"/>
          <w:sz w:val="19"/>
          <w:szCs w:val="19"/>
        </w:rPr>
        <w:t>,</w:t>
      </w:r>
      <w:r>
        <w:rPr>
          <w:rFonts w:ascii="Consolas" w:hAnsi="Consolas" w:cs="Consolas"/>
          <w:color w:val="FF0000"/>
          <w:sz w:val="19"/>
          <w:szCs w:val="19"/>
        </w:rPr>
        <w:t>'0_UD&amp;PL_00'</w:t>
      </w:r>
      <w:r>
        <w:rPr>
          <w:rFonts w:ascii="Consolas" w:hAnsi="Consolas" w:cs="Consolas"/>
          <w:color w:val="808080"/>
          <w:sz w:val="19"/>
          <w:szCs w:val="19"/>
        </w:rPr>
        <w:t>,</w:t>
      </w:r>
      <w:r>
        <w:rPr>
          <w:rFonts w:ascii="Consolas" w:hAnsi="Consolas" w:cs="Consolas"/>
          <w:color w:val="FF0000"/>
          <w:sz w:val="19"/>
          <w:szCs w:val="19"/>
        </w:rPr>
        <w:t>'0_BMSD_00'</w:t>
      </w:r>
      <w:r>
        <w:rPr>
          <w:rFonts w:ascii="Consolas" w:hAnsi="Consolas" w:cs="Consolas"/>
          <w:color w:val="808080"/>
          <w:sz w:val="19"/>
          <w:szCs w:val="19"/>
        </w:rPr>
        <w:t>,</w:t>
      </w:r>
      <w:r>
        <w:rPr>
          <w:rFonts w:ascii="Consolas" w:hAnsi="Consolas" w:cs="Consolas"/>
          <w:color w:val="FF0000"/>
          <w:sz w:val="19"/>
          <w:szCs w:val="19"/>
        </w:rPr>
        <w:t>'0_IPHD_00'</w:t>
      </w:r>
      <w:r>
        <w:rPr>
          <w:rFonts w:ascii="Consolas" w:hAnsi="Consolas" w:cs="Consolas"/>
          <w:color w:val="808080"/>
          <w:sz w:val="19"/>
          <w:szCs w:val="19"/>
        </w:rPr>
        <w:t>,</w:t>
      </w:r>
      <w:r>
        <w:rPr>
          <w:rFonts w:ascii="Consolas" w:hAnsi="Consolas" w:cs="Consolas"/>
          <w:color w:val="FF0000"/>
          <w:sz w:val="19"/>
          <w:szCs w:val="19"/>
        </w:rPr>
        <w:t>'0_MCB_10'</w:t>
      </w:r>
      <w:r>
        <w:rPr>
          <w:rFonts w:ascii="Consolas" w:hAnsi="Consolas" w:cs="Consolas"/>
          <w:color w:val="808080"/>
          <w:sz w:val="19"/>
          <w:szCs w:val="19"/>
        </w:rPr>
        <w:t>,</w:t>
      </w:r>
      <w:r>
        <w:rPr>
          <w:rFonts w:ascii="Consolas" w:hAnsi="Consolas" w:cs="Consolas"/>
          <w:color w:val="FF0000"/>
          <w:sz w:val="19"/>
          <w:szCs w:val="19"/>
        </w:rPr>
        <w:t>'0_BPSD_00'</w:t>
      </w:r>
      <w:r>
        <w:rPr>
          <w:rFonts w:ascii="Consolas" w:hAnsi="Consolas" w:cs="Consolas"/>
          <w:color w:val="808080"/>
          <w:sz w:val="19"/>
          <w:szCs w:val="19"/>
        </w:rPr>
        <w:t>,</w:t>
      </w:r>
      <w:r>
        <w:rPr>
          <w:rFonts w:ascii="Consolas" w:hAnsi="Consolas" w:cs="Consolas"/>
          <w:color w:val="FF0000"/>
          <w:sz w:val="19"/>
          <w:szCs w:val="19"/>
        </w:rPr>
        <w:t>'0_NEURO_00'</w:t>
      </w:r>
      <w:r>
        <w:rPr>
          <w:rFonts w:ascii="Consolas" w:hAnsi="Consolas" w:cs="Consolas"/>
          <w:color w:val="808080"/>
          <w:sz w:val="19"/>
          <w:szCs w:val="19"/>
        </w:rPr>
        <w:t>)</w:t>
      </w:r>
      <w:r>
        <w:rPr>
          <w:rFonts w:ascii="Consolas" w:hAnsi="Consolas" w:cs="Consolas"/>
          <w:sz w:val="19"/>
          <w:szCs w:val="19"/>
        </w:rPr>
        <w:t xml:space="preserve"> </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0000FF"/>
          <w:sz w:val="19"/>
          <w:szCs w:val="19"/>
        </w:rPr>
        <w:t>Then</w:t>
      </w:r>
      <w:r>
        <w:rPr>
          <w:rFonts w:ascii="Consolas" w:hAnsi="Consolas" w:cs="Consolas"/>
          <w:sz w:val="19"/>
          <w:szCs w:val="19"/>
        </w:rPr>
        <w:t xml:space="preserve"> 6 </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0000FF"/>
          <w:sz w:val="19"/>
          <w:szCs w:val="19"/>
        </w:rPr>
        <w:t>When</w:t>
      </w:r>
      <w:r>
        <w:rPr>
          <w:rFonts w:ascii="Consolas" w:hAnsi="Consolas" w:cs="Consolas"/>
          <w:sz w:val="19"/>
          <w:szCs w:val="19"/>
        </w:rPr>
        <w:t xml:space="preserve"> t</w:t>
      </w:r>
      <w:r>
        <w:rPr>
          <w:rFonts w:ascii="Consolas" w:hAnsi="Consolas" w:cs="Consolas"/>
          <w:color w:val="808080"/>
          <w:sz w:val="19"/>
          <w:szCs w:val="19"/>
        </w:rPr>
        <w:t>.</w:t>
      </w:r>
      <w:r>
        <w:rPr>
          <w:rFonts w:ascii="Consolas" w:hAnsi="Consolas" w:cs="Consolas"/>
          <w:sz w:val="19"/>
          <w:szCs w:val="19"/>
        </w:rPr>
        <w:t>TuitionCampus</w:t>
      </w:r>
      <w:r>
        <w:rPr>
          <w:rFonts w:ascii="Consolas" w:hAnsi="Consolas" w:cs="Consolas"/>
          <w:color w:val="808080"/>
          <w:sz w:val="19"/>
          <w:szCs w:val="19"/>
        </w:rPr>
        <w:t>=</w:t>
      </w:r>
      <w:r>
        <w:rPr>
          <w:rFonts w:ascii="Consolas" w:hAnsi="Consolas" w:cs="Consolas"/>
          <w:sz w:val="19"/>
          <w:szCs w:val="19"/>
        </w:rPr>
        <w:t xml:space="preserve">0 </w:t>
      </w:r>
      <w:r>
        <w:rPr>
          <w:rFonts w:ascii="Consolas" w:hAnsi="Consolas" w:cs="Consolas"/>
          <w:color w:val="808080"/>
          <w:sz w:val="19"/>
          <w:szCs w:val="19"/>
        </w:rPr>
        <w:t>and</w:t>
      </w:r>
      <w:r>
        <w:rPr>
          <w:rFonts w:ascii="Consolas" w:hAnsi="Consolas" w:cs="Consolas"/>
          <w:sz w:val="19"/>
          <w:szCs w:val="19"/>
        </w:rPr>
        <w:t xml:space="preserve"> t</w:t>
      </w:r>
      <w:r>
        <w:rPr>
          <w:rFonts w:ascii="Consolas" w:hAnsi="Consolas" w:cs="Consolas"/>
          <w:color w:val="808080"/>
          <w:sz w:val="19"/>
          <w:szCs w:val="19"/>
        </w:rPr>
        <w:t>.</w:t>
      </w:r>
      <w:r>
        <w:rPr>
          <w:rFonts w:ascii="Consolas" w:hAnsi="Consolas" w:cs="Consolas"/>
          <w:sz w:val="19"/>
          <w:szCs w:val="19"/>
        </w:rPr>
        <w:t>TuitionCategory</w:t>
      </w:r>
      <w:r>
        <w:rPr>
          <w:rFonts w:ascii="Consolas" w:hAnsi="Consolas" w:cs="Consolas"/>
          <w:color w:val="808080"/>
          <w:sz w:val="19"/>
          <w:szCs w:val="19"/>
        </w:rPr>
        <w:t>=</w:t>
      </w:r>
      <w:r>
        <w:rPr>
          <w:rFonts w:ascii="Consolas" w:hAnsi="Consolas" w:cs="Consolas"/>
          <w:sz w:val="19"/>
          <w:szCs w:val="19"/>
        </w:rPr>
        <w:t xml:space="preserve">9 </w:t>
      </w:r>
      <w:r>
        <w:rPr>
          <w:rFonts w:ascii="Consolas" w:hAnsi="Consolas" w:cs="Consolas"/>
          <w:color w:val="808080"/>
          <w:sz w:val="19"/>
          <w:szCs w:val="19"/>
        </w:rPr>
        <w:t>and</w:t>
      </w:r>
      <w:r>
        <w:rPr>
          <w:rFonts w:ascii="Consolas" w:hAnsi="Consolas" w:cs="Consolas"/>
          <w:sz w:val="19"/>
          <w:szCs w:val="19"/>
        </w:rPr>
        <w:t xml:space="preserve"> m</w:t>
      </w:r>
      <w:r>
        <w:rPr>
          <w:rFonts w:ascii="Consolas" w:hAnsi="Consolas" w:cs="Consolas"/>
          <w:color w:val="808080"/>
          <w:sz w:val="19"/>
          <w:szCs w:val="19"/>
        </w:rPr>
        <w:t>.</w:t>
      </w:r>
      <w:r>
        <w:rPr>
          <w:rFonts w:ascii="Consolas" w:hAnsi="Consolas" w:cs="Consolas"/>
          <w:sz w:val="19"/>
          <w:szCs w:val="19"/>
        </w:rPr>
        <w:t xml:space="preserve">MajorCode </w:t>
      </w:r>
      <w:r>
        <w:rPr>
          <w:rFonts w:ascii="Consolas" w:hAnsi="Consolas" w:cs="Consolas"/>
          <w:color w:val="808080"/>
          <w:sz w:val="19"/>
          <w:szCs w:val="19"/>
        </w:rPr>
        <w:t>like</w:t>
      </w:r>
      <w:r>
        <w:rPr>
          <w:rFonts w:ascii="Consolas" w:hAnsi="Consolas" w:cs="Consolas"/>
          <w:sz w:val="19"/>
          <w:szCs w:val="19"/>
        </w:rPr>
        <w:t xml:space="preserve"> </w:t>
      </w:r>
      <w:r>
        <w:rPr>
          <w:rFonts w:ascii="Consolas" w:hAnsi="Consolas" w:cs="Consolas"/>
          <w:color w:val="FF0000"/>
          <w:sz w:val="19"/>
          <w:szCs w:val="19"/>
        </w:rPr>
        <w:t>'0_MOLE%'</w:t>
      </w:r>
      <w:r>
        <w:rPr>
          <w:rFonts w:ascii="Consolas" w:hAnsi="Consolas" w:cs="Consolas"/>
          <w:sz w:val="19"/>
          <w:szCs w:val="19"/>
        </w:rPr>
        <w:t xml:space="preserve"> </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0000FF"/>
          <w:sz w:val="19"/>
          <w:szCs w:val="19"/>
        </w:rPr>
        <w:t>Then</w:t>
      </w:r>
      <w:r>
        <w:rPr>
          <w:rFonts w:ascii="Consolas" w:hAnsi="Consolas" w:cs="Consolas"/>
          <w:sz w:val="19"/>
          <w:szCs w:val="19"/>
        </w:rPr>
        <w:t xml:space="preserve"> 10 </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0000FF"/>
          <w:sz w:val="19"/>
          <w:szCs w:val="19"/>
        </w:rPr>
        <w:t>End</w:t>
      </w:r>
      <w:r>
        <w:rPr>
          <w:rFonts w:ascii="Consolas" w:hAnsi="Consolas" w:cs="Consolas"/>
          <w:sz w:val="19"/>
          <w:szCs w:val="19"/>
        </w:rPr>
        <w:t xml:space="preserve"> </w:t>
      </w:r>
      <w:r>
        <w:rPr>
          <w:rFonts w:ascii="Consolas" w:hAnsi="Consolas" w:cs="Consolas"/>
          <w:color w:val="0000FF"/>
          <w:sz w:val="19"/>
          <w:szCs w:val="19"/>
        </w:rPr>
        <w:t>As</w:t>
      </w:r>
      <w:r>
        <w:rPr>
          <w:rFonts w:ascii="Consolas" w:hAnsi="Consolas" w:cs="Consolas"/>
          <w:sz w:val="19"/>
          <w:szCs w:val="19"/>
        </w:rPr>
        <w:t xml:space="preserve"> TCNew1</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color w:val="0000FF"/>
          <w:sz w:val="19"/>
          <w:szCs w:val="19"/>
        </w:rPr>
        <w:t>Case</w:t>
      </w:r>
      <w:r>
        <w:rPr>
          <w:rFonts w:ascii="Consolas" w:hAnsi="Consolas" w:cs="Consolas"/>
          <w:sz w:val="19"/>
          <w:szCs w:val="19"/>
        </w:rPr>
        <w:t xml:space="preserve"> </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0000FF"/>
          <w:sz w:val="19"/>
          <w:szCs w:val="19"/>
        </w:rPr>
        <w:t>When</w:t>
      </w:r>
      <w:r>
        <w:rPr>
          <w:rFonts w:ascii="Consolas" w:hAnsi="Consolas" w:cs="Consolas"/>
          <w:sz w:val="19"/>
          <w:szCs w:val="19"/>
        </w:rPr>
        <w:t xml:space="preserve"> t</w:t>
      </w:r>
      <w:r>
        <w:rPr>
          <w:rFonts w:ascii="Consolas" w:hAnsi="Consolas" w:cs="Consolas"/>
          <w:color w:val="808080"/>
          <w:sz w:val="19"/>
          <w:szCs w:val="19"/>
        </w:rPr>
        <w:t>.</w:t>
      </w:r>
      <w:r>
        <w:rPr>
          <w:rFonts w:ascii="Consolas" w:hAnsi="Consolas" w:cs="Consolas"/>
          <w:sz w:val="19"/>
          <w:szCs w:val="19"/>
        </w:rPr>
        <w:t>TuitionCampus</w:t>
      </w:r>
      <w:r>
        <w:rPr>
          <w:rFonts w:ascii="Consolas" w:hAnsi="Consolas" w:cs="Consolas"/>
          <w:color w:val="808080"/>
          <w:sz w:val="19"/>
          <w:szCs w:val="19"/>
        </w:rPr>
        <w:t>=</w:t>
      </w:r>
      <w:r>
        <w:rPr>
          <w:rFonts w:ascii="Consolas" w:hAnsi="Consolas" w:cs="Consolas"/>
          <w:sz w:val="19"/>
          <w:szCs w:val="19"/>
        </w:rPr>
        <w:t xml:space="preserve">0 </w:t>
      </w:r>
      <w:r>
        <w:rPr>
          <w:rFonts w:ascii="Consolas" w:hAnsi="Consolas" w:cs="Consolas"/>
          <w:color w:val="808080"/>
          <w:sz w:val="19"/>
          <w:szCs w:val="19"/>
        </w:rPr>
        <w:t>and</w:t>
      </w:r>
      <w:r>
        <w:rPr>
          <w:rFonts w:ascii="Consolas" w:hAnsi="Consolas" w:cs="Consolas"/>
          <w:sz w:val="19"/>
          <w:szCs w:val="19"/>
        </w:rPr>
        <w:t xml:space="preserve"> t</w:t>
      </w:r>
      <w:r>
        <w:rPr>
          <w:rFonts w:ascii="Consolas" w:hAnsi="Consolas" w:cs="Consolas"/>
          <w:color w:val="808080"/>
          <w:sz w:val="19"/>
          <w:szCs w:val="19"/>
        </w:rPr>
        <w:t>.</w:t>
      </w:r>
      <w:r>
        <w:rPr>
          <w:rFonts w:ascii="Consolas" w:hAnsi="Consolas" w:cs="Consolas"/>
          <w:sz w:val="19"/>
          <w:szCs w:val="19"/>
        </w:rPr>
        <w:t>TuitionCategory</w:t>
      </w:r>
      <w:r>
        <w:rPr>
          <w:rFonts w:ascii="Consolas" w:hAnsi="Consolas" w:cs="Consolas"/>
          <w:color w:val="808080"/>
          <w:sz w:val="19"/>
          <w:szCs w:val="19"/>
        </w:rPr>
        <w:t>=</w:t>
      </w:r>
      <w:r>
        <w:rPr>
          <w:rFonts w:ascii="Consolas" w:hAnsi="Consolas" w:cs="Consolas"/>
          <w:sz w:val="19"/>
          <w:szCs w:val="19"/>
        </w:rPr>
        <w:t xml:space="preserve">5 </w:t>
      </w:r>
      <w:r>
        <w:rPr>
          <w:rFonts w:ascii="Consolas" w:hAnsi="Consolas" w:cs="Consolas"/>
          <w:color w:val="808080"/>
          <w:sz w:val="19"/>
          <w:szCs w:val="19"/>
        </w:rPr>
        <w:t>and</w:t>
      </w:r>
      <w:r>
        <w:rPr>
          <w:rFonts w:ascii="Consolas" w:hAnsi="Consolas" w:cs="Consolas"/>
          <w:sz w:val="19"/>
          <w:szCs w:val="19"/>
        </w:rPr>
        <w:t xml:space="preserve"> m</w:t>
      </w:r>
      <w:r>
        <w:rPr>
          <w:rFonts w:ascii="Consolas" w:hAnsi="Consolas" w:cs="Consolas"/>
          <w:color w:val="808080"/>
          <w:sz w:val="19"/>
          <w:szCs w:val="19"/>
        </w:rPr>
        <w:t>.</w:t>
      </w:r>
      <w:r>
        <w:rPr>
          <w:rFonts w:ascii="Consolas" w:hAnsi="Consolas" w:cs="Consolas"/>
          <w:sz w:val="19"/>
          <w:szCs w:val="19"/>
        </w:rPr>
        <w:t xml:space="preserve">MajorCode </w:t>
      </w:r>
      <w:r>
        <w:rPr>
          <w:rFonts w:ascii="Consolas" w:hAnsi="Consolas" w:cs="Consolas"/>
          <w:color w:val="808080"/>
          <w:sz w:val="19"/>
          <w:szCs w:val="19"/>
        </w:rPr>
        <w:t>in</w:t>
      </w:r>
      <w:r>
        <w:rPr>
          <w:rFonts w:ascii="Consolas" w:hAnsi="Consolas" w:cs="Consolas"/>
          <w:color w:val="0000FF"/>
          <w:sz w:val="19"/>
          <w:szCs w:val="19"/>
        </w:rPr>
        <w:t xml:space="preserve"> </w:t>
      </w:r>
      <w:r>
        <w:rPr>
          <w:rFonts w:ascii="Consolas" w:hAnsi="Consolas" w:cs="Consolas"/>
          <w:color w:val="808080"/>
          <w:sz w:val="19"/>
          <w:szCs w:val="19"/>
        </w:rPr>
        <w:t>(</w:t>
      </w:r>
      <w:r>
        <w:rPr>
          <w:rFonts w:ascii="Consolas" w:hAnsi="Consolas" w:cs="Consolas"/>
          <w:color w:val="FF0000"/>
          <w:sz w:val="19"/>
          <w:szCs w:val="19"/>
        </w:rPr>
        <w:t>'0_MCB_00'</w:t>
      </w:r>
      <w:r>
        <w:rPr>
          <w:rFonts w:ascii="Consolas" w:hAnsi="Consolas" w:cs="Consolas"/>
          <w:color w:val="808080"/>
          <w:sz w:val="19"/>
          <w:szCs w:val="19"/>
        </w:rPr>
        <w:t>,</w:t>
      </w:r>
      <w:r>
        <w:rPr>
          <w:rFonts w:ascii="Consolas" w:hAnsi="Consolas" w:cs="Consolas"/>
          <w:color w:val="FF0000"/>
          <w:sz w:val="19"/>
          <w:szCs w:val="19"/>
        </w:rPr>
        <w:t>'0_NEUBEH_00'</w:t>
      </w:r>
      <w:r>
        <w:rPr>
          <w:rFonts w:ascii="Consolas" w:hAnsi="Consolas" w:cs="Consolas"/>
          <w:color w:val="808080"/>
          <w:sz w:val="19"/>
          <w:szCs w:val="19"/>
        </w:rPr>
        <w:t>,</w:t>
      </w:r>
      <w:r>
        <w:rPr>
          <w:rFonts w:ascii="Consolas" w:hAnsi="Consolas" w:cs="Consolas"/>
          <w:color w:val="FF0000"/>
          <w:sz w:val="19"/>
          <w:szCs w:val="19"/>
        </w:rPr>
        <w:t>'0_N&amp;MES_00'</w:t>
      </w:r>
      <w:r>
        <w:rPr>
          <w:rFonts w:ascii="Consolas" w:hAnsi="Consolas" w:cs="Consolas"/>
          <w:color w:val="808080"/>
          <w:sz w:val="19"/>
          <w:szCs w:val="19"/>
        </w:rPr>
        <w:t>,</w:t>
      </w:r>
      <w:r>
        <w:rPr>
          <w:rFonts w:ascii="Consolas" w:hAnsi="Consolas" w:cs="Consolas"/>
          <w:color w:val="FF0000"/>
          <w:sz w:val="19"/>
          <w:szCs w:val="19"/>
        </w:rPr>
        <w:t>'0_UD&amp;PL_00'</w:t>
      </w:r>
      <w:r>
        <w:rPr>
          <w:rFonts w:ascii="Consolas" w:hAnsi="Consolas" w:cs="Consolas"/>
          <w:color w:val="808080"/>
          <w:sz w:val="19"/>
          <w:szCs w:val="19"/>
        </w:rPr>
        <w:t>,</w:t>
      </w:r>
      <w:r>
        <w:rPr>
          <w:rFonts w:ascii="Consolas" w:hAnsi="Consolas" w:cs="Consolas"/>
          <w:color w:val="FF0000"/>
          <w:sz w:val="19"/>
          <w:szCs w:val="19"/>
        </w:rPr>
        <w:t>'0_BMSD_00'</w:t>
      </w:r>
      <w:r>
        <w:rPr>
          <w:rFonts w:ascii="Consolas" w:hAnsi="Consolas" w:cs="Consolas"/>
          <w:color w:val="808080"/>
          <w:sz w:val="19"/>
          <w:szCs w:val="19"/>
        </w:rPr>
        <w:t>,</w:t>
      </w:r>
      <w:r>
        <w:rPr>
          <w:rFonts w:ascii="Consolas" w:hAnsi="Consolas" w:cs="Consolas"/>
          <w:color w:val="FF0000"/>
          <w:sz w:val="19"/>
          <w:szCs w:val="19"/>
        </w:rPr>
        <w:t>'0_IPHD_00'</w:t>
      </w:r>
      <w:r>
        <w:rPr>
          <w:rFonts w:ascii="Consolas" w:hAnsi="Consolas" w:cs="Consolas"/>
          <w:color w:val="808080"/>
          <w:sz w:val="19"/>
          <w:szCs w:val="19"/>
        </w:rPr>
        <w:t>,</w:t>
      </w:r>
      <w:r>
        <w:rPr>
          <w:rFonts w:ascii="Consolas" w:hAnsi="Consolas" w:cs="Consolas"/>
          <w:color w:val="FF0000"/>
          <w:sz w:val="19"/>
          <w:szCs w:val="19"/>
        </w:rPr>
        <w:t>'0_MCB_10'</w:t>
      </w:r>
      <w:r>
        <w:rPr>
          <w:rFonts w:ascii="Consolas" w:hAnsi="Consolas" w:cs="Consolas"/>
          <w:color w:val="808080"/>
          <w:sz w:val="19"/>
          <w:szCs w:val="19"/>
        </w:rPr>
        <w:t>,</w:t>
      </w:r>
      <w:r>
        <w:rPr>
          <w:rFonts w:ascii="Consolas" w:hAnsi="Consolas" w:cs="Consolas"/>
          <w:color w:val="FF0000"/>
          <w:sz w:val="19"/>
          <w:szCs w:val="19"/>
        </w:rPr>
        <w:t>'0_BPSD_00'</w:t>
      </w:r>
      <w:r>
        <w:rPr>
          <w:rFonts w:ascii="Consolas" w:hAnsi="Consolas" w:cs="Consolas"/>
          <w:color w:val="808080"/>
          <w:sz w:val="19"/>
          <w:szCs w:val="19"/>
        </w:rPr>
        <w:t>,</w:t>
      </w:r>
      <w:r>
        <w:rPr>
          <w:rFonts w:ascii="Consolas" w:hAnsi="Consolas" w:cs="Consolas"/>
          <w:color w:val="FF0000"/>
          <w:sz w:val="19"/>
          <w:szCs w:val="19"/>
        </w:rPr>
        <w:t>'0_NEURO_00'</w:t>
      </w:r>
      <w:r>
        <w:rPr>
          <w:rFonts w:ascii="Consolas" w:hAnsi="Consolas" w:cs="Consolas"/>
          <w:color w:val="808080"/>
          <w:sz w:val="19"/>
          <w:szCs w:val="19"/>
        </w:rPr>
        <w:t>)</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0000FF"/>
          <w:sz w:val="19"/>
          <w:szCs w:val="19"/>
        </w:rPr>
        <w:t>Then</w:t>
      </w:r>
      <w:r>
        <w:rPr>
          <w:rFonts w:ascii="Consolas" w:hAnsi="Consolas" w:cs="Consolas"/>
          <w:sz w:val="19"/>
          <w:szCs w:val="19"/>
        </w:rPr>
        <w:t xml:space="preserve"> </w:t>
      </w:r>
      <w:r>
        <w:rPr>
          <w:rFonts w:ascii="Consolas" w:hAnsi="Consolas" w:cs="Consolas"/>
          <w:color w:val="FF0000"/>
          <w:sz w:val="19"/>
          <w:szCs w:val="19"/>
        </w:rPr>
        <w:t>'Grad School Tier I'</w:t>
      </w:r>
      <w:r>
        <w:rPr>
          <w:rFonts w:ascii="Consolas" w:hAnsi="Consolas" w:cs="Consolas"/>
          <w:sz w:val="19"/>
          <w:szCs w:val="19"/>
        </w:rPr>
        <w:t xml:space="preserve"> </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0000FF"/>
          <w:sz w:val="19"/>
          <w:szCs w:val="19"/>
        </w:rPr>
        <w:t>When</w:t>
      </w:r>
      <w:r>
        <w:rPr>
          <w:rFonts w:ascii="Consolas" w:hAnsi="Consolas" w:cs="Consolas"/>
          <w:sz w:val="19"/>
          <w:szCs w:val="19"/>
        </w:rPr>
        <w:t xml:space="preserve"> t</w:t>
      </w:r>
      <w:r>
        <w:rPr>
          <w:rFonts w:ascii="Consolas" w:hAnsi="Consolas" w:cs="Consolas"/>
          <w:color w:val="808080"/>
          <w:sz w:val="19"/>
          <w:szCs w:val="19"/>
        </w:rPr>
        <w:t>.</w:t>
      </w:r>
      <w:r>
        <w:rPr>
          <w:rFonts w:ascii="Consolas" w:hAnsi="Consolas" w:cs="Consolas"/>
          <w:sz w:val="19"/>
          <w:szCs w:val="19"/>
        </w:rPr>
        <w:t>TuitionCampus</w:t>
      </w:r>
      <w:r>
        <w:rPr>
          <w:rFonts w:ascii="Consolas" w:hAnsi="Consolas" w:cs="Consolas"/>
          <w:color w:val="808080"/>
          <w:sz w:val="19"/>
          <w:szCs w:val="19"/>
        </w:rPr>
        <w:t>=</w:t>
      </w:r>
      <w:r>
        <w:rPr>
          <w:rFonts w:ascii="Consolas" w:hAnsi="Consolas" w:cs="Consolas"/>
          <w:sz w:val="19"/>
          <w:szCs w:val="19"/>
        </w:rPr>
        <w:t xml:space="preserve">0 </w:t>
      </w:r>
      <w:r>
        <w:rPr>
          <w:rFonts w:ascii="Consolas" w:hAnsi="Consolas" w:cs="Consolas"/>
          <w:color w:val="808080"/>
          <w:sz w:val="19"/>
          <w:szCs w:val="19"/>
        </w:rPr>
        <w:t>and</w:t>
      </w:r>
      <w:r>
        <w:rPr>
          <w:rFonts w:ascii="Consolas" w:hAnsi="Consolas" w:cs="Consolas"/>
          <w:sz w:val="19"/>
          <w:szCs w:val="19"/>
        </w:rPr>
        <w:t xml:space="preserve"> t</w:t>
      </w:r>
      <w:r>
        <w:rPr>
          <w:rFonts w:ascii="Consolas" w:hAnsi="Consolas" w:cs="Consolas"/>
          <w:color w:val="808080"/>
          <w:sz w:val="19"/>
          <w:szCs w:val="19"/>
        </w:rPr>
        <w:t>.</w:t>
      </w:r>
      <w:r>
        <w:rPr>
          <w:rFonts w:ascii="Consolas" w:hAnsi="Consolas" w:cs="Consolas"/>
          <w:sz w:val="19"/>
          <w:szCs w:val="19"/>
        </w:rPr>
        <w:t>TuitionCategory</w:t>
      </w:r>
      <w:r>
        <w:rPr>
          <w:rFonts w:ascii="Consolas" w:hAnsi="Consolas" w:cs="Consolas"/>
          <w:color w:val="808080"/>
          <w:sz w:val="19"/>
          <w:szCs w:val="19"/>
        </w:rPr>
        <w:t>=</w:t>
      </w:r>
      <w:r>
        <w:rPr>
          <w:rFonts w:ascii="Consolas" w:hAnsi="Consolas" w:cs="Consolas"/>
          <w:sz w:val="19"/>
          <w:szCs w:val="19"/>
        </w:rPr>
        <w:t xml:space="preserve">9 </w:t>
      </w:r>
      <w:r>
        <w:rPr>
          <w:rFonts w:ascii="Consolas" w:hAnsi="Consolas" w:cs="Consolas"/>
          <w:color w:val="808080"/>
          <w:sz w:val="19"/>
          <w:szCs w:val="19"/>
        </w:rPr>
        <w:t>and</w:t>
      </w:r>
      <w:r>
        <w:rPr>
          <w:rFonts w:ascii="Consolas" w:hAnsi="Consolas" w:cs="Consolas"/>
          <w:sz w:val="19"/>
          <w:szCs w:val="19"/>
        </w:rPr>
        <w:t xml:space="preserve"> m</w:t>
      </w:r>
      <w:r>
        <w:rPr>
          <w:rFonts w:ascii="Consolas" w:hAnsi="Consolas" w:cs="Consolas"/>
          <w:color w:val="808080"/>
          <w:sz w:val="19"/>
          <w:szCs w:val="19"/>
        </w:rPr>
        <w:t>.</w:t>
      </w:r>
      <w:r>
        <w:rPr>
          <w:rFonts w:ascii="Consolas" w:hAnsi="Consolas" w:cs="Consolas"/>
          <w:sz w:val="19"/>
          <w:szCs w:val="19"/>
        </w:rPr>
        <w:t xml:space="preserve">MajorCode </w:t>
      </w:r>
      <w:r>
        <w:rPr>
          <w:rFonts w:ascii="Consolas" w:hAnsi="Consolas" w:cs="Consolas"/>
          <w:color w:val="808080"/>
          <w:sz w:val="19"/>
          <w:szCs w:val="19"/>
        </w:rPr>
        <w:t>like</w:t>
      </w:r>
      <w:r>
        <w:rPr>
          <w:rFonts w:ascii="Consolas" w:hAnsi="Consolas" w:cs="Consolas"/>
          <w:sz w:val="19"/>
          <w:szCs w:val="19"/>
        </w:rPr>
        <w:t xml:space="preserve"> </w:t>
      </w:r>
      <w:r>
        <w:rPr>
          <w:rFonts w:ascii="Consolas" w:hAnsi="Consolas" w:cs="Consolas"/>
          <w:color w:val="FF0000"/>
          <w:sz w:val="19"/>
          <w:szCs w:val="19"/>
        </w:rPr>
        <w:t>'0_MOLE%'</w:t>
      </w:r>
      <w:r>
        <w:rPr>
          <w:rFonts w:ascii="Consolas" w:hAnsi="Consolas" w:cs="Consolas"/>
          <w:sz w:val="19"/>
          <w:szCs w:val="19"/>
        </w:rPr>
        <w:t xml:space="preserve"> </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0000FF"/>
          <w:sz w:val="19"/>
          <w:szCs w:val="19"/>
        </w:rPr>
        <w:t>Then</w:t>
      </w:r>
      <w:r>
        <w:rPr>
          <w:rFonts w:ascii="Consolas" w:hAnsi="Consolas" w:cs="Consolas"/>
          <w:sz w:val="19"/>
          <w:szCs w:val="19"/>
        </w:rPr>
        <w:t xml:space="preserve"> </w:t>
      </w:r>
      <w:r>
        <w:rPr>
          <w:rFonts w:ascii="Consolas" w:hAnsi="Consolas" w:cs="Consolas"/>
          <w:color w:val="FF0000"/>
          <w:sz w:val="19"/>
          <w:szCs w:val="19"/>
        </w:rPr>
        <w:t>'Grad School Tier III'</w:t>
      </w:r>
      <w:r>
        <w:rPr>
          <w:rFonts w:ascii="Consolas" w:hAnsi="Consolas" w:cs="Consolas"/>
          <w:sz w:val="19"/>
          <w:szCs w:val="19"/>
        </w:rPr>
        <w:t xml:space="preserve"> </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0000FF"/>
          <w:sz w:val="19"/>
          <w:szCs w:val="19"/>
        </w:rPr>
        <w:t>End</w:t>
      </w:r>
      <w:r>
        <w:rPr>
          <w:rFonts w:ascii="Consolas" w:hAnsi="Consolas" w:cs="Consolas"/>
          <w:sz w:val="19"/>
          <w:szCs w:val="19"/>
        </w:rPr>
        <w:t xml:space="preserve"> </w:t>
      </w:r>
      <w:r>
        <w:rPr>
          <w:rFonts w:ascii="Consolas" w:hAnsi="Consolas" w:cs="Consolas"/>
          <w:color w:val="0000FF"/>
          <w:sz w:val="19"/>
          <w:szCs w:val="19"/>
        </w:rPr>
        <w:t>As</w:t>
      </w:r>
      <w:r>
        <w:rPr>
          <w:rFonts w:ascii="Consolas" w:hAnsi="Consolas" w:cs="Consolas"/>
          <w:sz w:val="19"/>
          <w:szCs w:val="19"/>
        </w:rPr>
        <w:t xml:space="preserve"> TCNameNew1</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color w:val="0000FF"/>
          <w:sz w:val="19"/>
          <w:szCs w:val="19"/>
        </w:rPr>
        <w:t>Case</w:t>
      </w:r>
      <w:r>
        <w:rPr>
          <w:rFonts w:ascii="Consolas" w:hAnsi="Consolas" w:cs="Consolas"/>
          <w:sz w:val="19"/>
          <w:szCs w:val="19"/>
        </w:rPr>
        <w:t xml:space="preserve"> </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0000FF"/>
          <w:sz w:val="19"/>
          <w:szCs w:val="19"/>
        </w:rPr>
        <w:t>When</w:t>
      </w:r>
      <w:r>
        <w:rPr>
          <w:rFonts w:ascii="Consolas" w:hAnsi="Consolas" w:cs="Consolas"/>
          <w:sz w:val="19"/>
          <w:szCs w:val="19"/>
        </w:rPr>
        <w:t xml:space="preserve"> t</w:t>
      </w:r>
      <w:r>
        <w:rPr>
          <w:rFonts w:ascii="Consolas" w:hAnsi="Consolas" w:cs="Consolas"/>
          <w:color w:val="808080"/>
          <w:sz w:val="19"/>
          <w:szCs w:val="19"/>
        </w:rPr>
        <w:t>.</w:t>
      </w:r>
      <w:r>
        <w:rPr>
          <w:rFonts w:ascii="Consolas" w:hAnsi="Consolas" w:cs="Consolas"/>
          <w:sz w:val="19"/>
          <w:szCs w:val="19"/>
        </w:rPr>
        <w:t>TuitionCampus</w:t>
      </w:r>
      <w:r>
        <w:rPr>
          <w:rFonts w:ascii="Consolas" w:hAnsi="Consolas" w:cs="Consolas"/>
          <w:color w:val="808080"/>
          <w:sz w:val="19"/>
          <w:szCs w:val="19"/>
        </w:rPr>
        <w:t>=</w:t>
      </w:r>
      <w:r>
        <w:rPr>
          <w:rFonts w:ascii="Consolas" w:hAnsi="Consolas" w:cs="Consolas"/>
          <w:sz w:val="19"/>
          <w:szCs w:val="19"/>
        </w:rPr>
        <w:t xml:space="preserve">0 </w:t>
      </w:r>
      <w:r>
        <w:rPr>
          <w:rFonts w:ascii="Consolas" w:hAnsi="Consolas" w:cs="Consolas"/>
          <w:color w:val="808080"/>
          <w:sz w:val="19"/>
          <w:szCs w:val="19"/>
        </w:rPr>
        <w:t>and</w:t>
      </w:r>
      <w:r>
        <w:rPr>
          <w:rFonts w:ascii="Consolas" w:hAnsi="Consolas" w:cs="Consolas"/>
          <w:sz w:val="19"/>
          <w:szCs w:val="19"/>
        </w:rPr>
        <w:t xml:space="preserve"> t</w:t>
      </w:r>
      <w:r>
        <w:rPr>
          <w:rFonts w:ascii="Consolas" w:hAnsi="Consolas" w:cs="Consolas"/>
          <w:color w:val="808080"/>
          <w:sz w:val="19"/>
          <w:szCs w:val="19"/>
        </w:rPr>
        <w:t>.</w:t>
      </w:r>
      <w:r>
        <w:rPr>
          <w:rFonts w:ascii="Consolas" w:hAnsi="Consolas" w:cs="Consolas"/>
          <w:sz w:val="19"/>
          <w:szCs w:val="19"/>
        </w:rPr>
        <w:t>TuitionGroup</w:t>
      </w:r>
      <w:r>
        <w:rPr>
          <w:rFonts w:ascii="Consolas" w:hAnsi="Consolas" w:cs="Consolas"/>
          <w:color w:val="808080"/>
          <w:sz w:val="19"/>
          <w:szCs w:val="19"/>
        </w:rPr>
        <w:t>=</w:t>
      </w:r>
      <w:r>
        <w:rPr>
          <w:rFonts w:ascii="Consolas" w:hAnsi="Consolas" w:cs="Consolas"/>
          <w:sz w:val="19"/>
          <w:szCs w:val="19"/>
        </w:rPr>
        <w:t xml:space="preserve">3 </w:t>
      </w:r>
      <w:r>
        <w:rPr>
          <w:rFonts w:ascii="Consolas" w:hAnsi="Consolas" w:cs="Consolas"/>
          <w:color w:val="808080"/>
          <w:sz w:val="19"/>
          <w:szCs w:val="19"/>
        </w:rPr>
        <w:t>and</w:t>
      </w:r>
      <w:r>
        <w:rPr>
          <w:rFonts w:ascii="Consolas" w:hAnsi="Consolas" w:cs="Consolas"/>
          <w:sz w:val="19"/>
          <w:szCs w:val="19"/>
        </w:rPr>
        <w:t xml:space="preserve"> m</w:t>
      </w:r>
      <w:r>
        <w:rPr>
          <w:rFonts w:ascii="Consolas" w:hAnsi="Consolas" w:cs="Consolas"/>
          <w:color w:val="808080"/>
          <w:sz w:val="19"/>
          <w:szCs w:val="19"/>
        </w:rPr>
        <w:t>.</w:t>
      </w:r>
      <w:r>
        <w:rPr>
          <w:rFonts w:ascii="Consolas" w:hAnsi="Consolas" w:cs="Consolas"/>
          <w:sz w:val="19"/>
          <w:szCs w:val="19"/>
        </w:rPr>
        <w:t xml:space="preserve">MajorCode </w:t>
      </w:r>
      <w:r>
        <w:rPr>
          <w:rFonts w:ascii="Consolas" w:hAnsi="Consolas" w:cs="Consolas"/>
          <w:color w:val="808080"/>
          <w:sz w:val="19"/>
          <w:szCs w:val="19"/>
        </w:rPr>
        <w:t>in</w:t>
      </w:r>
      <w:r>
        <w:rPr>
          <w:rFonts w:ascii="Consolas" w:hAnsi="Consolas" w:cs="Consolas"/>
          <w:color w:val="0000FF"/>
          <w:sz w:val="19"/>
          <w:szCs w:val="19"/>
        </w:rPr>
        <w:t xml:space="preserve"> </w:t>
      </w:r>
      <w:r>
        <w:rPr>
          <w:rFonts w:ascii="Consolas" w:hAnsi="Consolas" w:cs="Consolas"/>
          <w:color w:val="808080"/>
          <w:sz w:val="19"/>
          <w:szCs w:val="19"/>
        </w:rPr>
        <w:t>(</w:t>
      </w:r>
      <w:r>
        <w:rPr>
          <w:rFonts w:ascii="Consolas" w:hAnsi="Consolas" w:cs="Consolas"/>
          <w:color w:val="FF0000"/>
          <w:sz w:val="19"/>
          <w:szCs w:val="19"/>
        </w:rPr>
        <w:t>'0_MCB_00'</w:t>
      </w:r>
      <w:r>
        <w:rPr>
          <w:rFonts w:ascii="Consolas" w:hAnsi="Consolas" w:cs="Consolas"/>
          <w:color w:val="808080"/>
          <w:sz w:val="19"/>
          <w:szCs w:val="19"/>
        </w:rPr>
        <w:t>,</w:t>
      </w:r>
      <w:r>
        <w:rPr>
          <w:rFonts w:ascii="Consolas" w:hAnsi="Consolas" w:cs="Consolas"/>
          <w:color w:val="FF0000"/>
          <w:sz w:val="19"/>
          <w:szCs w:val="19"/>
        </w:rPr>
        <w:t>'0_NEUBEH_00'</w:t>
      </w:r>
      <w:r>
        <w:rPr>
          <w:rFonts w:ascii="Consolas" w:hAnsi="Consolas" w:cs="Consolas"/>
          <w:color w:val="808080"/>
          <w:sz w:val="19"/>
          <w:szCs w:val="19"/>
        </w:rPr>
        <w:t>,</w:t>
      </w:r>
      <w:r>
        <w:rPr>
          <w:rFonts w:ascii="Consolas" w:hAnsi="Consolas" w:cs="Consolas"/>
          <w:color w:val="FF0000"/>
          <w:sz w:val="19"/>
          <w:szCs w:val="19"/>
        </w:rPr>
        <w:t>'0_N&amp;MES_00'</w:t>
      </w:r>
      <w:r>
        <w:rPr>
          <w:rFonts w:ascii="Consolas" w:hAnsi="Consolas" w:cs="Consolas"/>
          <w:color w:val="808080"/>
          <w:sz w:val="19"/>
          <w:szCs w:val="19"/>
        </w:rPr>
        <w:t>,</w:t>
      </w:r>
      <w:r>
        <w:rPr>
          <w:rFonts w:ascii="Consolas" w:hAnsi="Consolas" w:cs="Consolas"/>
          <w:color w:val="FF0000"/>
          <w:sz w:val="19"/>
          <w:szCs w:val="19"/>
        </w:rPr>
        <w:t>'0_UD&amp;PL_00'</w:t>
      </w:r>
      <w:r>
        <w:rPr>
          <w:rFonts w:ascii="Consolas" w:hAnsi="Consolas" w:cs="Consolas"/>
          <w:color w:val="808080"/>
          <w:sz w:val="19"/>
          <w:szCs w:val="19"/>
        </w:rPr>
        <w:t>,</w:t>
      </w:r>
      <w:r>
        <w:rPr>
          <w:rFonts w:ascii="Consolas" w:hAnsi="Consolas" w:cs="Consolas"/>
          <w:color w:val="FF0000"/>
          <w:sz w:val="19"/>
          <w:szCs w:val="19"/>
        </w:rPr>
        <w:t>'0_BMSD_00'</w:t>
      </w:r>
      <w:r>
        <w:rPr>
          <w:rFonts w:ascii="Consolas" w:hAnsi="Consolas" w:cs="Consolas"/>
          <w:color w:val="808080"/>
          <w:sz w:val="19"/>
          <w:szCs w:val="19"/>
        </w:rPr>
        <w:t>,</w:t>
      </w:r>
      <w:r>
        <w:rPr>
          <w:rFonts w:ascii="Consolas" w:hAnsi="Consolas" w:cs="Consolas"/>
          <w:color w:val="FF0000"/>
          <w:sz w:val="19"/>
          <w:szCs w:val="19"/>
        </w:rPr>
        <w:t>'0_IPHD_00'</w:t>
      </w:r>
      <w:r>
        <w:rPr>
          <w:rFonts w:ascii="Consolas" w:hAnsi="Consolas" w:cs="Consolas"/>
          <w:color w:val="808080"/>
          <w:sz w:val="19"/>
          <w:szCs w:val="19"/>
        </w:rPr>
        <w:t>,</w:t>
      </w:r>
      <w:r>
        <w:rPr>
          <w:rFonts w:ascii="Consolas" w:hAnsi="Consolas" w:cs="Consolas"/>
          <w:color w:val="FF0000"/>
          <w:sz w:val="19"/>
          <w:szCs w:val="19"/>
        </w:rPr>
        <w:t>'0_MCB_10'</w:t>
      </w:r>
      <w:r>
        <w:rPr>
          <w:rFonts w:ascii="Consolas" w:hAnsi="Consolas" w:cs="Consolas"/>
          <w:color w:val="808080"/>
          <w:sz w:val="19"/>
          <w:szCs w:val="19"/>
        </w:rPr>
        <w:t>,</w:t>
      </w:r>
      <w:r>
        <w:rPr>
          <w:rFonts w:ascii="Consolas" w:hAnsi="Consolas" w:cs="Consolas"/>
          <w:color w:val="FF0000"/>
          <w:sz w:val="19"/>
          <w:szCs w:val="19"/>
        </w:rPr>
        <w:t>'0_BPSD_00'</w:t>
      </w:r>
      <w:r>
        <w:rPr>
          <w:rFonts w:ascii="Consolas" w:hAnsi="Consolas" w:cs="Consolas"/>
          <w:color w:val="808080"/>
          <w:sz w:val="19"/>
          <w:szCs w:val="19"/>
        </w:rPr>
        <w:t>,</w:t>
      </w:r>
      <w:r>
        <w:rPr>
          <w:rFonts w:ascii="Consolas" w:hAnsi="Consolas" w:cs="Consolas"/>
          <w:color w:val="FF0000"/>
          <w:sz w:val="19"/>
          <w:szCs w:val="19"/>
        </w:rPr>
        <w:t>'0_NEURO_00'</w:t>
      </w:r>
      <w:r>
        <w:rPr>
          <w:rFonts w:ascii="Consolas" w:hAnsi="Consolas" w:cs="Consolas"/>
          <w:color w:val="808080"/>
          <w:sz w:val="19"/>
          <w:szCs w:val="19"/>
        </w:rPr>
        <w:t>)</w:t>
      </w:r>
      <w:r>
        <w:rPr>
          <w:rFonts w:ascii="Consolas" w:hAnsi="Consolas" w:cs="Consolas"/>
          <w:sz w:val="19"/>
          <w:szCs w:val="19"/>
        </w:rPr>
        <w:t xml:space="preserve"> </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0000FF"/>
          <w:sz w:val="19"/>
          <w:szCs w:val="19"/>
        </w:rPr>
        <w:t>Then</w:t>
      </w:r>
      <w:r>
        <w:rPr>
          <w:rFonts w:ascii="Consolas" w:hAnsi="Consolas" w:cs="Consolas"/>
          <w:sz w:val="19"/>
          <w:szCs w:val="19"/>
        </w:rPr>
        <w:t xml:space="preserve"> 4 </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0000FF"/>
          <w:sz w:val="19"/>
          <w:szCs w:val="19"/>
        </w:rPr>
        <w:t>When</w:t>
      </w:r>
      <w:r>
        <w:rPr>
          <w:rFonts w:ascii="Consolas" w:hAnsi="Consolas" w:cs="Consolas"/>
          <w:sz w:val="19"/>
          <w:szCs w:val="19"/>
        </w:rPr>
        <w:t xml:space="preserve"> t</w:t>
      </w:r>
      <w:r>
        <w:rPr>
          <w:rFonts w:ascii="Consolas" w:hAnsi="Consolas" w:cs="Consolas"/>
          <w:color w:val="808080"/>
          <w:sz w:val="19"/>
          <w:szCs w:val="19"/>
        </w:rPr>
        <w:t>.</w:t>
      </w:r>
      <w:r>
        <w:rPr>
          <w:rFonts w:ascii="Consolas" w:hAnsi="Consolas" w:cs="Consolas"/>
          <w:sz w:val="19"/>
          <w:szCs w:val="19"/>
        </w:rPr>
        <w:t>TuitionCampus</w:t>
      </w:r>
      <w:r>
        <w:rPr>
          <w:rFonts w:ascii="Consolas" w:hAnsi="Consolas" w:cs="Consolas"/>
          <w:color w:val="808080"/>
          <w:sz w:val="19"/>
          <w:szCs w:val="19"/>
        </w:rPr>
        <w:t>=</w:t>
      </w:r>
      <w:r>
        <w:rPr>
          <w:rFonts w:ascii="Consolas" w:hAnsi="Consolas" w:cs="Consolas"/>
          <w:sz w:val="19"/>
          <w:szCs w:val="19"/>
        </w:rPr>
        <w:t xml:space="preserve">0 </w:t>
      </w:r>
      <w:r>
        <w:rPr>
          <w:rFonts w:ascii="Consolas" w:hAnsi="Consolas" w:cs="Consolas"/>
          <w:color w:val="808080"/>
          <w:sz w:val="19"/>
          <w:szCs w:val="19"/>
        </w:rPr>
        <w:t>and</w:t>
      </w:r>
      <w:r>
        <w:rPr>
          <w:rFonts w:ascii="Consolas" w:hAnsi="Consolas" w:cs="Consolas"/>
          <w:sz w:val="19"/>
          <w:szCs w:val="19"/>
        </w:rPr>
        <w:t xml:space="preserve"> t</w:t>
      </w:r>
      <w:r>
        <w:rPr>
          <w:rFonts w:ascii="Consolas" w:hAnsi="Consolas" w:cs="Consolas"/>
          <w:color w:val="808080"/>
          <w:sz w:val="19"/>
          <w:szCs w:val="19"/>
        </w:rPr>
        <w:t>.</w:t>
      </w:r>
      <w:r>
        <w:rPr>
          <w:rFonts w:ascii="Consolas" w:hAnsi="Consolas" w:cs="Consolas"/>
          <w:sz w:val="19"/>
          <w:szCs w:val="19"/>
        </w:rPr>
        <w:t>TuitionGroup</w:t>
      </w:r>
      <w:r>
        <w:rPr>
          <w:rFonts w:ascii="Consolas" w:hAnsi="Consolas" w:cs="Consolas"/>
          <w:color w:val="808080"/>
          <w:sz w:val="19"/>
          <w:szCs w:val="19"/>
        </w:rPr>
        <w:t>=</w:t>
      </w:r>
      <w:r>
        <w:rPr>
          <w:rFonts w:ascii="Consolas" w:hAnsi="Consolas" w:cs="Consolas"/>
          <w:sz w:val="19"/>
          <w:szCs w:val="19"/>
        </w:rPr>
        <w:t xml:space="preserve">7 </w:t>
      </w:r>
      <w:r>
        <w:rPr>
          <w:rFonts w:ascii="Consolas" w:hAnsi="Consolas" w:cs="Consolas"/>
          <w:color w:val="808080"/>
          <w:sz w:val="19"/>
          <w:szCs w:val="19"/>
        </w:rPr>
        <w:t>and</w:t>
      </w:r>
      <w:r>
        <w:rPr>
          <w:rFonts w:ascii="Consolas" w:hAnsi="Consolas" w:cs="Consolas"/>
          <w:sz w:val="19"/>
          <w:szCs w:val="19"/>
        </w:rPr>
        <w:t xml:space="preserve"> m</w:t>
      </w:r>
      <w:r>
        <w:rPr>
          <w:rFonts w:ascii="Consolas" w:hAnsi="Consolas" w:cs="Consolas"/>
          <w:color w:val="808080"/>
          <w:sz w:val="19"/>
          <w:szCs w:val="19"/>
        </w:rPr>
        <w:t>.</w:t>
      </w:r>
      <w:r>
        <w:rPr>
          <w:rFonts w:ascii="Consolas" w:hAnsi="Consolas" w:cs="Consolas"/>
          <w:sz w:val="19"/>
          <w:szCs w:val="19"/>
        </w:rPr>
        <w:t xml:space="preserve">MajorCode </w:t>
      </w:r>
      <w:r>
        <w:rPr>
          <w:rFonts w:ascii="Consolas" w:hAnsi="Consolas" w:cs="Consolas"/>
          <w:color w:val="808080"/>
          <w:sz w:val="19"/>
          <w:szCs w:val="19"/>
        </w:rPr>
        <w:t>like</w:t>
      </w:r>
      <w:r>
        <w:rPr>
          <w:rFonts w:ascii="Consolas" w:hAnsi="Consolas" w:cs="Consolas"/>
          <w:color w:val="FF0000"/>
          <w:sz w:val="19"/>
          <w:szCs w:val="19"/>
        </w:rPr>
        <w:t>'0_MOLE%'</w:t>
      </w:r>
      <w:r>
        <w:rPr>
          <w:rFonts w:ascii="Consolas" w:hAnsi="Consolas" w:cs="Consolas"/>
          <w:sz w:val="19"/>
          <w:szCs w:val="19"/>
        </w:rPr>
        <w:t xml:space="preserve"> </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0000FF"/>
          <w:sz w:val="19"/>
          <w:szCs w:val="19"/>
        </w:rPr>
        <w:t>Then</w:t>
      </w:r>
      <w:r>
        <w:rPr>
          <w:rFonts w:ascii="Consolas" w:hAnsi="Consolas" w:cs="Consolas"/>
          <w:sz w:val="19"/>
          <w:szCs w:val="19"/>
        </w:rPr>
        <w:t xml:space="preserve"> 8 </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0000FF"/>
          <w:sz w:val="19"/>
          <w:szCs w:val="19"/>
        </w:rPr>
        <w:t>End</w:t>
      </w:r>
      <w:r>
        <w:rPr>
          <w:rFonts w:ascii="Consolas" w:hAnsi="Consolas" w:cs="Consolas"/>
          <w:sz w:val="19"/>
          <w:szCs w:val="19"/>
        </w:rPr>
        <w:t xml:space="preserve"> </w:t>
      </w:r>
      <w:r>
        <w:rPr>
          <w:rFonts w:ascii="Consolas" w:hAnsi="Consolas" w:cs="Consolas"/>
          <w:color w:val="0000FF"/>
          <w:sz w:val="19"/>
          <w:szCs w:val="19"/>
        </w:rPr>
        <w:t>As</w:t>
      </w:r>
      <w:r>
        <w:rPr>
          <w:rFonts w:ascii="Consolas" w:hAnsi="Consolas" w:cs="Consolas"/>
          <w:sz w:val="19"/>
          <w:szCs w:val="19"/>
        </w:rPr>
        <w:t xml:space="preserve"> TGNew1</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color w:val="0000FF"/>
          <w:sz w:val="19"/>
          <w:szCs w:val="19"/>
        </w:rPr>
        <w:t>Case</w:t>
      </w:r>
      <w:r>
        <w:rPr>
          <w:rFonts w:ascii="Consolas" w:hAnsi="Consolas" w:cs="Consolas"/>
          <w:sz w:val="19"/>
          <w:szCs w:val="19"/>
        </w:rPr>
        <w:t xml:space="preserve"> </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0000FF"/>
          <w:sz w:val="19"/>
          <w:szCs w:val="19"/>
        </w:rPr>
        <w:t>When</w:t>
      </w:r>
      <w:r>
        <w:rPr>
          <w:rFonts w:ascii="Consolas" w:hAnsi="Consolas" w:cs="Consolas"/>
          <w:sz w:val="19"/>
          <w:szCs w:val="19"/>
        </w:rPr>
        <w:t xml:space="preserve"> t</w:t>
      </w:r>
      <w:r>
        <w:rPr>
          <w:rFonts w:ascii="Consolas" w:hAnsi="Consolas" w:cs="Consolas"/>
          <w:color w:val="808080"/>
          <w:sz w:val="19"/>
          <w:szCs w:val="19"/>
        </w:rPr>
        <w:t>.</w:t>
      </w:r>
      <w:r>
        <w:rPr>
          <w:rFonts w:ascii="Consolas" w:hAnsi="Consolas" w:cs="Consolas"/>
          <w:sz w:val="19"/>
          <w:szCs w:val="19"/>
        </w:rPr>
        <w:t>TuitionCampus</w:t>
      </w:r>
      <w:r>
        <w:rPr>
          <w:rFonts w:ascii="Consolas" w:hAnsi="Consolas" w:cs="Consolas"/>
          <w:color w:val="808080"/>
          <w:sz w:val="19"/>
          <w:szCs w:val="19"/>
        </w:rPr>
        <w:t>=</w:t>
      </w:r>
      <w:r>
        <w:rPr>
          <w:rFonts w:ascii="Consolas" w:hAnsi="Consolas" w:cs="Consolas"/>
          <w:sz w:val="19"/>
          <w:szCs w:val="19"/>
        </w:rPr>
        <w:t xml:space="preserve">0 </w:t>
      </w:r>
      <w:r>
        <w:rPr>
          <w:rFonts w:ascii="Consolas" w:hAnsi="Consolas" w:cs="Consolas"/>
          <w:color w:val="808080"/>
          <w:sz w:val="19"/>
          <w:szCs w:val="19"/>
        </w:rPr>
        <w:t>and</w:t>
      </w:r>
      <w:r>
        <w:rPr>
          <w:rFonts w:ascii="Consolas" w:hAnsi="Consolas" w:cs="Consolas"/>
          <w:sz w:val="19"/>
          <w:szCs w:val="19"/>
        </w:rPr>
        <w:t xml:space="preserve"> t</w:t>
      </w:r>
      <w:r>
        <w:rPr>
          <w:rFonts w:ascii="Consolas" w:hAnsi="Consolas" w:cs="Consolas"/>
          <w:color w:val="808080"/>
          <w:sz w:val="19"/>
          <w:szCs w:val="19"/>
        </w:rPr>
        <w:t>.</w:t>
      </w:r>
      <w:r>
        <w:rPr>
          <w:rFonts w:ascii="Consolas" w:hAnsi="Consolas" w:cs="Consolas"/>
          <w:sz w:val="19"/>
          <w:szCs w:val="19"/>
        </w:rPr>
        <w:t>TuitionGroup</w:t>
      </w:r>
      <w:r>
        <w:rPr>
          <w:rFonts w:ascii="Consolas" w:hAnsi="Consolas" w:cs="Consolas"/>
          <w:color w:val="808080"/>
          <w:sz w:val="19"/>
          <w:szCs w:val="19"/>
        </w:rPr>
        <w:t>=</w:t>
      </w:r>
      <w:r>
        <w:rPr>
          <w:rFonts w:ascii="Consolas" w:hAnsi="Consolas" w:cs="Consolas"/>
          <w:sz w:val="19"/>
          <w:szCs w:val="19"/>
        </w:rPr>
        <w:t xml:space="preserve">3 </w:t>
      </w:r>
      <w:r>
        <w:rPr>
          <w:rFonts w:ascii="Consolas" w:hAnsi="Consolas" w:cs="Consolas"/>
          <w:color w:val="808080"/>
          <w:sz w:val="19"/>
          <w:szCs w:val="19"/>
        </w:rPr>
        <w:t>and</w:t>
      </w:r>
      <w:r>
        <w:rPr>
          <w:rFonts w:ascii="Consolas" w:hAnsi="Consolas" w:cs="Consolas"/>
          <w:sz w:val="19"/>
          <w:szCs w:val="19"/>
        </w:rPr>
        <w:t xml:space="preserve"> m</w:t>
      </w:r>
      <w:r>
        <w:rPr>
          <w:rFonts w:ascii="Consolas" w:hAnsi="Consolas" w:cs="Consolas"/>
          <w:color w:val="808080"/>
          <w:sz w:val="19"/>
          <w:szCs w:val="19"/>
        </w:rPr>
        <w:t>.</w:t>
      </w:r>
      <w:r>
        <w:rPr>
          <w:rFonts w:ascii="Consolas" w:hAnsi="Consolas" w:cs="Consolas"/>
          <w:sz w:val="19"/>
          <w:szCs w:val="19"/>
        </w:rPr>
        <w:t xml:space="preserve">MajorCode </w:t>
      </w:r>
      <w:r>
        <w:rPr>
          <w:rFonts w:ascii="Consolas" w:hAnsi="Consolas" w:cs="Consolas"/>
          <w:color w:val="808080"/>
          <w:sz w:val="19"/>
          <w:szCs w:val="19"/>
        </w:rPr>
        <w:t>in</w:t>
      </w:r>
      <w:r>
        <w:rPr>
          <w:rFonts w:ascii="Consolas" w:hAnsi="Consolas" w:cs="Consolas"/>
          <w:color w:val="0000FF"/>
          <w:sz w:val="19"/>
          <w:szCs w:val="19"/>
        </w:rPr>
        <w:t xml:space="preserve"> </w:t>
      </w:r>
      <w:r>
        <w:rPr>
          <w:rFonts w:ascii="Consolas" w:hAnsi="Consolas" w:cs="Consolas"/>
          <w:color w:val="808080"/>
          <w:sz w:val="19"/>
          <w:szCs w:val="19"/>
        </w:rPr>
        <w:t>(</w:t>
      </w:r>
      <w:r>
        <w:rPr>
          <w:rFonts w:ascii="Consolas" w:hAnsi="Consolas" w:cs="Consolas"/>
          <w:color w:val="FF0000"/>
          <w:sz w:val="19"/>
          <w:szCs w:val="19"/>
        </w:rPr>
        <w:t>'0_MCB_00'</w:t>
      </w:r>
      <w:r>
        <w:rPr>
          <w:rFonts w:ascii="Consolas" w:hAnsi="Consolas" w:cs="Consolas"/>
          <w:color w:val="808080"/>
          <w:sz w:val="19"/>
          <w:szCs w:val="19"/>
        </w:rPr>
        <w:t>,</w:t>
      </w:r>
      <w:r>
        <w:rPr>
          <w:rFonts w:ascii="Consolas" w:hAnsi="Consolas" w:cs="Consolas"/>
          <w:color w:val="FF0000"/>
          <w:sz w:val="19"/>
          <w:szCs w:val="19"/>
        </w:rPr>
        <w:t>'0_NEUBEH_00'</w:t>
      </w:r>
      <w:r>
        <w:rPr>
          <w:rFonts w:ascii="Consolas" w:hAnsi="Consolas" w:cs="Consolas"/>
          <w:color w:val="808080"/>
          <w:sz w:val="19"/>
          <w:szCs w:val="19"/>
        </w:rPr>
        <w:t>,</w:t>
      </w:r>
      <w:r>
        <w:rPr>
          <w:rFonts w:ascii="Consolas" w:hAnsi="Consolas" w:cs="Consolas"/>
          <w:color w:val="FF0000"/>
          <w:sz w:val="19"/>
          <w:szCs w:val="19"/>
        </w:rPr>
        <w:t>'0_N&amp;MES_00'</w:t>
      </w:r>
      <w:r>
        <w:rPr>
          <w:rFonts w:ascii="Consolas" w:hAnsi="Consolas" w:cs="Consolas"/>
          <w:color w:val="808080"/>
          <w:sz w:val="19"/>
          <w:szCs w:val="19"/>
        </w:rPr>
        <w:t>,</w:t>
      </w:r>
      <w:r>
        <w:rPr>
          <w:rFonts w:ascii="Consolas" w:hAnsi="Consolas" w:cs="Consolas"/>
          <w:color w:val="FF0000"/>
          <w:sz w:val="19"/>
          <w:szCs w:val="19"/>
        </w:rPr>
        <w:t>'0_UD&amp;PL_00'</w:t>
      </w:r>
      <w:r>
        <w:rPr>
          <w:rFonts w:ascii="Consolas" w:hAnsi="Consolas" w:cs="Consolas"/>
          <w:color w:val="808080"/>
          <w:sz w:val="19"/>
          <w:szCs w:val="19"/>
        </w:rPr>
        <w:t>,</w:t>
      </w:r>
      <w:r>
        <w:rPr>
          <w:rFonts w:ascii="Consolas" w:hAnsi="Consolas" w:cs="Consolas"/>
          <w:color w:val="FF0000"/>
          <w:sz w:val="19"/>
          <w:szCs w:val="19"/>
        </w:rPr>
        <w:t>'0_BMSD_00'</w:t>
      </w:r>
      <w:r>
        <w:rPr>
          <w:rFonts w:ascii="Consolas" w:hAnsi="Consolas" w:cs="Consolas"/>
          <w:color w:val="808080"/>
          <w:sz w:val="19"/>
          <w:szCs w:val="19"/>
        </w:rPr>
        <w:t>,</w:t>
      </w:r>
      <w:r>
        <w:rPr>
          <w:rFonts w:ascii="Consolas" w:hAnsi="Consolas" w:cs="Consolas"/>
          <w:color w:val="FF0000"/>
          <w:sz w:val="19"/>
          <w:szCs w:val="19"/>
        </w:rPr>
        <w:t>'0_IPHD_00'</w:t>
      </w:r>
      <w:r>
        <w:rPr>
          <w:rFonts w:ascii="Consolas" w:hAnsi="Consolas" w:cs="Consolas"/>
          <w:color w:val="808080"/>
          <w:sz w:val="19"/>
          <w:szCs w:val="19"/>
        </w:rPr>
        <w:t>,</w:t>
      </w:r>
      <w:r>
        <w:rPr>
          <w:rFonts w:ascii="Consolas" w:hAnsi="Consolas" w:cs="Consolas"/>
          <w:color w:val="FF0000"/>
          <w:sz w:val="19"/>
          <w:szCs w:val="19"/>
        </w:rPr>
        <w:t>'0_MCB_10'</w:t>
      </w:r>
      <w:r>
        <w:rPr>
          <w:rFonts w:ascii="Consolas" w:hAnsi="Consolas" w:cs="Consolas"/>
          <w:color w:val="808080"/>
          <w:sz w:val="19"/>
          <w:szCs w:val="19"/>
        </w:rPr>
        <w:t>,</w:t>
      </w:r>
      <w:r>
        <w:rPr>
          <w:rFonts w:ascii="Consolas" w:hAnsi="Consolas" w:cs="Consolas"/>
          <w:color w:val="FF0000"/>
          <w:sz w:val="19"/>
          <w:szCs w:val="19"/>
        </w:rPr>
        <w:t>'0_BPSD_00'</w:t>
      </w:r>
      <w:r>
        <w:rPr>
          <w:rFonts w:ascii="Consolas" w:hAnsi="Consolas" w:cs="Consolas"/>
          <w:color w:val="808080"/>
          <w:sz w:val="19"/>
          <w:szCs w:val="19"/>
        </w:rPr>
        <w:t>,</w:t>
      </w:r>
      <w:r>
        <w:rPr>
          <w:rFonts w:ascii="Consolas" w:hAnsi="Consolas" w:cs="Consolas"/>
          <w:color w:val="FF0000"/>
          <w:sz w:val="19"/>
          <w:szCs w:val="19"/>
        </w:rPr>
        <w:t>'0_NEURO_00'</w:t>
      </w:r>
      <w:r>
        <w:rPr>
          <w:rFonts w:ascii="Consolas" w:hAnsi="Consolas" w:cs="Consolas"/>
          <w:color w:val="808080"/>
          <w:sz w:val="19"/>
          <w:szCs w:val="19"/>
        </w:rPr>
        <w:t>)</w:t>
      </w:r>
      <w:r>
        <w:rPr>
          <w:rFonts w:ascii="Consolas" w:hAnsi="Consolas" w:cs="Consolas"/>
          <w:sz w:val="19"/>
          <w:szCs w:val="19"/>
        </w:rPr>
        <w:t xml:space="preserve"> </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0000FF"/>
          <w:sz w:val="19"/>
          <w:szCs w:val="19"/>
        </w:rPr>
        <w:t>Then</w:t>
      </w:r>
      <w:r>
        <w:rPr>
          <w:rFonts w:ascii="Consolas" w:hAnsi="Consolas" w:cs="Consolas"/>
          <w:sz w:val="19"/>
          <w:szCs w:val="19"/>
        </w:rPr>
        <w:t xml:space="preserve"> </w:t>
      </w:r>
      <w:r>
        <w:rPr>
          <w:rFonts w:ascii="Consolas" w:hAnsi="Consolas" w:cs="Consolas"/>
          <w:color w:val="FF0000"/>
          <w:sz w:val="19"/>
          <w:szCs w:val="19"/>
        </w:rPr>
        <w:t>'Grad School Tier I'</w:t>
      </w:r>
      <w:r>
        <w:rPr>
          <w:rFonts w:ascii="Consolas" w:hAnsi="Consolas" w:cs="Consolas"/>
          <w:sz w:val="19"/>
          <w:szCs w:val="19"/>
        </w:rPr>
        <w:t xml:space="preserve"> </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0000FF"/>
          <w:sz w:val="19"/>
          <w:szCs w:val="19"/>
        </w:rPr>
        <w:t>When</w:t>
      </w:r>
      <w:r>
        <w:rPr>
          <w:rFonts w:ascii="Consolas" w:hAnsi="Consolas" w:cs="Consolas"/>
          <w:sz w:val="19"/>
          <w:szCs w:val="19"/>
        </w:rPr>
        <w:t xml:space="preserve"> t</w:t>
      </w:r>
      <w:r>
        <w:rPr>
          <w:rFonts w:ascii="Consolas" w:hAnsi="Consolas" w:cs="Consolas"/>
          <w:color w:val="808080"/>
          <w:sz w:val="19"/>
          <w:szCs w:val="19"/>
        </w:rPr>
        <w:t>.</w:t>
      </w:r>
      <w:r>
        <w:rPr>
          <w:rFonts w:ascii="Consolas" w:hAnsi="Consolas" w:cs="Consolas"/>
          <w:sz w:val="19"/>
          <w:szCs w:val="19"/>
        </w:rPr>
        <w:t>TuitionCampus</w:t>
      </w:r>
      <w:r>
        <w:rPr>
          <w:rFonts w:ascii="Consolas" w:hAnsi="Consolas" w:cs="Consolas"/>
          <w:color w:val="808080"/>
          <w:sz w:val="19"/>
          <w:szCs w:val="19"/>
        </w:rPr>
        <w:t>=</w:t>
      </w:r>
      <w:r>
        <w:rPr>
          <w:rFonts w:ascii="Consolas" w:hAnsi="Consolas" w:cs="Consolas"/>
          <w:sz w:val="19"/>
          <w:szCs w:val="19"/>
        </w:rPr>
        <w:t xml:space="preserve">0 </w:t>
      </w:r>
      <w:r>
        <w:rPr>
          <w:rFonts w:ascii="Consolas" w:hAnsi="Consolas" w:cs="Consolas"/>
          <w:color w:val="808080"/>
          <w:sz w:val="19"/>
          <w:szCs w:val="19"/>
        </w:rPr>
        <w:t>and</w:t>
      </w:r>
      <w:r>
        <w:rPr>
          <w:rFonts w:ascii="Consolas" w:hAnsi="Consolas" w:cs="Consolas"/>
          <w:sz w:val="19"/>
          <w:szCs w:val="19"/>
        </w:rPr>
        <w:t xml:space="preserve"> t</w:t>
      </w:r>
      <w:r>
        <w:rPr>
          <w:rFonts w:ascii="Consolas" w:hAnsi="Consolas" w:cs="Consolas"/>
          <w:color w:val="808080"/>
          <w:sz w:val="19"/>
          <w:szCs w:val="19"/>
        </w:rPr>
        <w:t>.</w:t>
      </w:r>
      <w:r>
        <w:rPr>
          <w:rFonts w:ascii="Consolas" w:hAnsi="Consolas" w:cs="Consolas"/>
          <w:sz w:val="19"/>
          <w:szCs w:val="19"/>
        </w:rPr>
        <w:t>TuitionGroup</w:t>
      </w:r>
      <w:r>
        <w:rPr>
          <w:rFonts w:ascii="Consolas" w:hAnsi="Consolas" w:cs="Consolas"/>
          <w:color w:val="808080"/>
          <w:sz w:val="19"/>
          <w:szCs w:val="19"/>
        </w:rPr>
        <w:t>=</w:t>
      </w:r>
      <w:r>
        <w:rPr>
          <w:rFonts w:ascii="Consolas" w:hAnsi="Consolas" w:cs="Consolas"/>
          <w:sz w:val="19"/>
          <w:szCs w:val="19"/>
        </w:rPr>
        <w:t xml:space="preserve">7 </w:t>
      </w:r>
      <w:r>
        <w:rPr>
          <w:rFonts w:ascii="Consolas" w:hAnsi="Consolas" w:cs="Consolas"/>
          <w:color w:val="808080"/>
          <w:sz w:val="19"/>
          <w:szCs w:val="19"/>
        </w:rPr>
        <w:t>and</w:t>
      </w:r>
      <w:r>
        <w:rPr>
          <w:rFonts w:ascii="Consolas" w:hAnsi="Consolas" w:cs="Consolas"/>
          <w:sz w:val="19"/>
          <w:szCs w:val="19"/>
        </w:rPr>
        <w:t xml:space="preserve"> m</w:t>
      </w:r>
      <w:r>
        <w:rPr>
          <w:rFonts w:ascii="Consolas" w:hAnsi="Consolas" w:cs="Consolas"/>
          <w:color w:val="808080"/>
          <w:sz w:val="19"/>
          <w:szCs w:val="19"/>
        </w:rPr>
        <w:t>.</w:t>
      </w:r>
      <w:r>
        <w:rPr>
          <w:rFonts w:ascii="Consolas" w:hAnsi="Consolas" w:cs="Consolas"/>
          <w:sz w:val="19"/>
          <w:szCs w:val="19"/>
        </w:rPr>
        <w:t xml:space="preserve">MajorCode </w:t>
      </w:r>
      <w:r>
        <w:rPr>
          <w:rFonts w:ascii="Consolas" w:hAnsi="Consolas" w:cs="Consolas"/>
          <w:color w:val="808080"/>
          <w:sz w:val="19"/>
          <w:szCs w:val="19"/>
        </w:rPr>
        <w:t>like</w:t>
      </w:r>
      <w:r>
        <w:rPr>
          <w:rFonts w:ascii="Consolas" w:hAnsi="Consolas" w:cs="Consolas"/>
          <w:color w:val="FF0000"/>
          <w:sz w:val="19"/>
          <w:szCs w:val="19"/>
        </w:rPr>
        <w:t>'0_MOLE%'</w:t>
      </w:r>
      <w:r>
        <w:rPr>
          <w:rFonts w:ascii="Consolas" w:hAnsi="Consolas" w:cs="Consolas"/>
          <w:sz w:val="19"/>
          <w:szCs w:val="19"/>
        </w:rPr>
        <w:t xml:space="preserve"> </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0000FF"/>
          <w:sz w:val="19"/>
          <w:szCs w:val="19"/>
        </w:rPr>
        <w:t>Then</w:t>
      </w:r>
      <w:r>
        <w:rPr>
          <w:rFonts w:ascii="Consolas" w:hAnsi="Consolas" w:cs="Consolas"/>
          <w:sz w:val="19"/>
          <w:szCs w:val="19"/>
        </w:rPr>
        <w:t xml:space="preserve"> </w:t>
      </w:r>
      <w:r>
        <w:rPr>
          <w:rFonts w:ascii="Consolas" w:hAnsi="Consolas" w:cs="Consolas"/>
          <w:color w:val="FF0000"/>
          <w:sz w:val="19"/>
          <w:szCs w:val="19"/>
        </w:rPr>
        <w:t>'Grad School Tier III'</w:t>
      </w:r>
      <w:r>
        <w:rPr>
          <w:rFonts w:ascii="Consolas" w:hAnsi="Consolas" w:cs="Consolas"/>
          <w:sz w:val="19"/>
          <w:szCs w:val="19"/>
        </w:rPr>
        <w:t xml:space="preserve"> </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0000FF"/>
          <w:sz w:val="19"/>
          <w:szCs w:val="19"/>
        </w:rPr>
        <w:t>End</w:t>
      </w:r>
      <w:r>
        <w:rPr>
          <w:rFonts w:ascii="Consolas" w:hAnsi="Consolas" w:cs="Consolas"/>
          <w:sz w:val="19"/>
          <w:szCs w:val="19"/>
        </w:rPr>
        <w:t xml:space="preserve"> </w:t>
      </w:r>
      <w:r>
        <w:rPr>
          <w:rFonts w:ascii="Consolas" w:hAnsi="Consolas" w:cs="Consolas"/>
          <w:color w:val="0000FF"/>
          <w:sz w:val="19"/>
          <w:szCs w:val="19"/>
        </w:rPr>
        <w:t>As</w:t>
      </w:r>
      <w:r>
        <w:rPr>
          <w:rFonts w:ascii="Consolas" w:hAnsi="Consolas" w:cs="Consolas"/>
          <w:sz w:val="19"/>
          <w:szCs w:val="19"/>
        </w:rPr>
        <w:t xml:space="preserve"> TGNameNew1</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Into</w:t>
      </w:r>
      <w:r>
        <w:rPr>
          <w:rFonts w:ascii="Consolas" w:hAnsi="Consolas" w:cs="Consolas"/>
          <w:sz w:val="19"/>
          <w:szCs w:val="19"/>
        </w:rPr>
        <w:t xml:space="preserve"> #GradSchoolStdts      </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FROM</w:t>
      </w:r>
      <w:r>
        <w:rPr>
          <w:rFonts w:ascii="Consolas" w:hAnsi="Consolas" w:cs="Consolas"/>
          <w:sz w:val="19"/>
          <w:szCs w:val="19"/>
        </w:rPr>
        <w:t xml:space="preserve"> AnalyticInteg</w:t>
      </w:r>
      <w:r>
        <w:rPr>
          <w:rFonts w:ascii="Consolas" w:hAnsi="Consolas" w:cs="Consolas"/>
          <w:color w:val="808080"/>
          <w:sz w:val="19"/>
          <w:szCs w:val="19"/>
        </w:rPr>
        <w:t>.</w:t>
      </w:r>
      <w:r>
        <w:rPr>
          <w:rFonts w:ascii="Consolas" w:hAnsi="Consolas" w:cs="Consolas"/>
          <w:sz w:val="19"/>
          <w:szCs w:val="19"/>
        </w:rPr>
        <w:t>sec</w:t>
      </w:r>
      <w:r>
        <w:rPr>
          <w:rFonts w:ascii="Consolas" w:hAnsi="Consolas" w:cs="Consolas"/>
          <w:color w:val="808080"/>
          <w:sz w:val="19"/>
          <w:szCs w:val="19"/>
        </w:rPr>
        <w:t>.</w:t>
      </w:r>
      <w:r>
        <w:rPr>
          <w:rFonts w:ascii="Consolas" w:hAnsi="Consolas" w:cs="Consolas"/>
          <w:sz w:val="19"/>
          <w:szCs w:val="19"/>
        </w:rPr>
        <w:t>ABB_StudentTuition t</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808080"/>
          <w:sz w:val="19"/>
          <w:szCs w:val="19"/>
        </w:rPr>
        <w:t>Left</w:t>
      </w:r>
      <w:r>
        <w:rPr>
          <w:rFonts w:ascii="Consolas" w:hAnsi="Consolas" w:cs="Consolas"/>
          <w:sz w:val="19"/>
          <w:szCs w:val="19"/>
        </w:rPr>
        <w:t xml:space="preserve"> </w:t>
      </w:r>
      <w:r>
        <w:rPr>
          <w:rFonts w:ascii="Consolas" w:hAnsi="Consolas" w:cs="Consolas"/>
          <w:color w:val="808080"/>
          <w:sz w:val="19"/>
          <w:szCs w:val="19"/>
        </w:rPr>
        <w:t>join</w:t>
      </w:r>
      <w:r>
        <w:rPr>
          <w:rFonts w:ascii="Consolas" w:hAnsi="Consolas" w:cs="Consolas"/>
          <w:sz w:val="19"/>
          <w:szCs w:val="19"/>
        </w:rPr>
        <w:t xml:space="preserve"> AnalyticInteg</w:t>
      </w:r>
      <w:r>
        <w:rPr>
          <w:rFonts w:ascii="Consolas" w:hAnsi="Consolas" w:cs="Consolas"/>
          <w:color w:val="808080"/>
          <w:sz w:val="19"/>
          <w:szCs w:val="19"/>
        </w:rPr>
        <w:t>.</w:t>
      </w:r>
      <w:r>
        <w:rPr>
          <w:rFonts w:ascii="Consolas" w:hAnsi="Consolas" w:cs="Consolas"/>
          <w:sz w:val="19"/>
          <w:szCs w:val="19"/>
        </w:rPr>
        <w:t>sec</w:t>
      </w:r>
      <w:r>
        <w:rPr>
          <w:rFonts w:ascii="Consolas" w:hAnsi="Consolas" w:cs="Consolas"/>
          <w:color w:val="808080"/>
          <w:sz w:val="19"/>
          <w:szCs w:val="19"/>
        </w:rPr>
        <w:t>.</w:t>
      </w:r>
      <w:r>
        <w:rPr>
          <w:rFonts w:ascii="Consolas" w:hAnsi="Consolas" w:cs="Consolas"/>
          <w:sz w:val="19"/>
          <w:szCs w:val="19"/>
        </w:rPr>
        <w:t>ABB_GraduateMajorProgramEnrollments m</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0000FF"/>
          <w:sz w:val="19"/>
          <w:szCs w:val="19"/>
        </w:rPr>
        <w:t>On</w:t>
      </w:r>
      <w:r>
        <w:rPr>
          <w:rFonts w:ascii="Consolas" w:hAnsi="Consolas" w:cs="Consolas"/>
          <w:sz w:val="19"/>
          <w:szCs w:val="19"/>
        </w:rPr>
        <w:t xml:space="preserve">  t</w:t>
      </w:r>
      <w:r>
        <w:rPr>
          <w:rFonts w:ascii="Consolas" w:hAnsi="Consolas" w:cs="Consolas"/>
          <w:color w:val="808080"/>
          <w:sz w:val="19"/>
          <w:szCs w:val="19"/>
        </w:rPr>
        <w:t>.</w:t>
      </w:r>
      <w:r>
        <w:rPr>
          <w:rFonts w:ascii="Consolas" w:hAnsi="Consolas" w:cs="Consolas"/>
          <w:sz w:val="19"/>
          <w:szCs w:val="19"/>
        </w:rPr>
        <w:t>AcademicQtrKeyId</w:t>
      </w:r>
      <w:r>
        <w:rPr>
          <w:rFonts w:ascii="Consolas" w:hAnsi="Consolas" w:cs="Consolas"/>
          <w:color w:val="808080"/>
          <w:sz w:val="19"/>
          <w:szCs w:val="19"/>
        </w:rPr>
        <w:t>=</w:t>
      </w:r>
      <w:r>
        <w:rPr>
          <w:rFonts w:ascii="Consolas" w:hAnsi="Consolas" w:cs="Consolas"/>
          <w:sz w:val="19"/>
          <w:szCs w:val="19"/>
        </w:rPr>
        <w:t>m</w:t>
      </w:r>
      <w:r>
        <w:rPr>
          <w:rFonts w:ascii="Consolas" w:hAnsi="Consolas" w:cs="Consolas"/>
          <w:color w:val="808080"/>
          <w:sz w:val="19"/>
          <w:szCs w:val="19"/>
        </w:rPr>
        <w:t>.</w:t>
      </w:r>
      <w:r>
        <w:rPr>
          <w:rFonts w:ascii="Consolas" w:hAnsi="Consolas" w:cs="Consolas"/>
          <w:sz w:val="19"/>
          <w:szCs w:val="19"/>
        </w:rPr>
        <w:t>AcademicQtrKeyId</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And</w:t>
      </w:r>
      <w:r>
        <w:rPr>
          <w:rFonts w:ascii="Consolas" w:hAnsi="Consolas" w:cs="Consolas"/>
          <w:sz w:val="19"/>
          <w:szCs w:val="19"/>
        </w:rPr>
        <w:t xml:space="preserve"> t</w:t>
      </w:r>
      <w:r>
        <w:rPr>
          <w:rFonts w:ascii="Consolas" w:hAnsi="Consolas" w:cs="Consolas"/>
          <w:color w:val="808080"/>
          <w:sz w:val="19"/>
          <w:szCs w:val="19"/>
        </w:rPr>
        <w:t>.</w:t>
      </w:r>
      <w:r>
        <w:rPr>
          <w:rFonts w:ascii="Consolas" w:hAnsi="Consolas" w:cs="Consolas"/>
          <w:sz w:val="19"/>
          <w:szCs w:val="19"/>
        </w:rPr>
        <w:t>SDBSrcSystemKey</w:t>
      </w:r>
      <w:r>
        <w:rPr>
          <w:rFonts w:ascii="Consolas" w:hAnsi="Consolas" w:cs="Consolas"/>
          <w:color w:val="808080"/>
          <w:sz w:val="19"/>
          <w:szCs w:val="19"/>
        </w:rPr>
        <w:t>=</w:t>
      </w:r>
      <w:r>
        <w:rPr>
          <w:rFonts w:ascii="Consolas" w:hAnsi="Consolas" w:cs="Consolas"/>
          <w:sz w:val="19"/>
          <w:szCs w:val="19"/>
        </w:rPr>
        <w:t>m</w:t>
      </w:r>
      <w:r>
        <w:rPr>
          <w:rFonts w:ascii="Consolas" w:hAnsi="Consolas" w:cs="Consolas"/>
          <w:color w:val="808080"/>
          <w:sz w:val="19"/>
          <w:szCs w:val="19"/>
        </w:rPr>
        <w:t>.</w:t>
      </w:r>
      <w:r>
        <w:rPr>
          <w:rFonts w:ascii="Consolas" w:hAnsi="Consolas" w:cs="Consolas"/>
          <w:sz w:val="19"/>
          <w:szCs w:val="19"/>
        </w:rPr>
        <w:t>SDBSrcSystemKey</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Where</w:t>
      </w:r>
      <w:r>
        <w:rPr>
          <w:rFonts w:ascii="Consolas" w:hAnsi="Consolas" w:cs="Consolas"/>
          <w:sz w:val="19"/>
          <w:szCs w:val="19"/>
        </w:rPr>
        <w:t xml:space="preserve"> t</w:t>
      </w:r>
      <w:r>
        <w:rPr>
          <w:rFonts w:ascii="Consolas" w:hAnsi="Consolas" w:cs="Consolas"/>
          <w:color w:val="808080"/>
          <w:sz w:val="19"/>
          <w:szCs w:val="19"/>
        </w:rPr>
        <w:t>.</w:t>
      </w:r>
      <w:r>
        <w:rPr>
          <w:rFonts w:ascii="Consolas" w:hAnsi="Consolas" w:cs="Consolas"/>
          <w:sz w:val="19"/>
          <w:szCs w:val="19"/>
        </w:rPr>
        <w:t>AcademicFiscalYr</w:t>
      </w:r>
      <w:r>
        <w:rPr>
          <w:rFonts w:ascii="Consolas" w:hAnsi="Consolas" w:cs="Consolas"/>
          <w:color w:val="808080"/>
          <w:sz w:val="19"/>
          <w:szCs w:val="19"/>
        </w:rPr>
        <w:t>=</w:t>
      </w:r>
      <w:r>
        <w:rPr>
          <w:rFonts w:ascii="Consolas" w:hAnsi="Consolas" w:cs="Consolas"/>
          <w:sz w:val="19"/>
          <w:szCs w:val="19"/>
        </w:rPr>
        <w:t xml:space="preserve">2017  </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And</w:t>
      </w:r>
      <w:r>
        <w:rPr>
          <w:rFonts w:ascii="Consolas" w:hAnsi="Consolas" w:cs="Consolas"/>
          <w:sz w:val="19"/>
          <w:szCs w:val="19"/>
        </w:rPr>
        <w:t xml:space="preserve"> t</w:t>
      </w:r>
      <w:r>
        <w:rPr>
          <w:rFonts w:ascii="Consolas" w:hAnsi="Consolas" w:cs="Consolas"/>
          <w:color w:val="808080"/>
          <w:sz w:val="19"/>
          <w:szCs w:val="19"/>
        </w:rPr>
        <w:t>.</w:t>
      </w:r>
      <w:r>
        <w:rPr>
          <w:rFonts w:ascii="Consolas" w:hAnsi="Consolas" w:cs="Consolas"/>
          <w:sz w:val="19"/>
          <w:szCs w:val="19"/>
        </w:rPr>
        <w:t>NonSummerInd</w:t>
      </w:r>
      <w:r>
        <w:rPr>
          <w:rFonts w:ascii="Consolas" w:hAnsi="Consolas" w:cs="Consolas"/>
          <w:color w:val="808080"/>
          <w:sz w:val="19"/>
          <w:szCs w:val="19"/>
        </w:rPr>
        <w:t>=</w:t>
      </w:r>
      <w:r>
        <w:rPr>
          <w:rFonts w:ascii="Consolas" w:hAnsi="Consolas" w:cs="Consolas"/>
          <w:color w:val="FF0000"/>
          <w:sz w:val="19"/>
          <w:szCs w:val="19"/>
        </w:rPr>
        <w:t>'Y'</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And</w:t>
      </w:r>
      <w:r>
        <w:rPr>
          <w:rFonts w:ascii="Consolas" w:hAnsi="Consolas" w:cs="Consolas"/>
          <w:sz w:val="19"/>
          <w:szCs w:val="19"/>
        </w:rPr>
        <w:t xml:space="preserve"> t</w:t>
      </w:r>
      <w:r>
        <w:rPr>
          <w:rFonts w:ascii="Consolas" w:hAnsi="Consolas" w:cs="Consolas"/>
          <w:color w:val="808080"/>
          <w:sz w:val="19"/>
          <w:szCs w:val="19"/>
        </w:rPr>
        <w:t>.</w:t>
      </w:r>
      <w:r>
        <w:rPr>
          <w:rFonts w:ascii="Consolas" w:hAnsi="Consolas" w:cs="Consolas"/>
          <w:sz w:val="19"/>
          <w:szCs w:val="19"/>
        </w:rPr>
        <w:t>TuitionCampus</w:t>
      </w:r>
      <w:r>
        <w:rPr>
          <w:rFonts w:ascii="Consolas" w:hAnsi="Consolas" w:cs="Consolas"/>
          <w:color w:val="808080"/>
          <w:sz w:val="19"/>
          <w:szCs w:val="19"/>
        </w:rPr>
        <w:t>=</w:t>
      </w:r>
      <w:r>
        <w:rPr>
          <w:rFonts w:ascii="Consolas" w:hAnsi="Consolas" w:cs="Consolas"/>
          <w:sz w:val="19"/>
          <w:szCs w:val="19"/>
        </w:rPr>
        <w:t xml:space="preserve">0 </w:t>
      </w:r>
      <w:r>
        <w:rPr>
          <w:rFonts w:ascii="Consolas" w:hAnsi="Consolas" w:cs="Consolas"/>
          <w:color w:val="008000"/>
          <w:sz w:val="19"/>
          <w:szCs w:val="19"/>
        </w:rPr>
        <w:t xml:space="preserve">--all tuition category/group changes are at Seattle </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And</w:t>
      </w:r>
      <w:r>
        <w:rPr>
          <w:rFonts w:ascii="Consolas" w:hAnsi="Consolas" w:cs="Consolas"/>
          <w:sz w:val="19"/>
          <w:szCs w:val="19"/>
        </w:rPr>
        <w:t xml:space="preserve"> </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 xml:space="preserve">   </w:t>
      </w:r>
      <w:r>
        <w:rPr>
          <w:rFonts w:ascii="Consolas" w:hAnsi="Consolas" w:cs="Consolas"/>
          <w:color w:val="808080"/>
          <w:sz w:val="19"/>
          <w:szCs w:val="19"/>
        </w:rPr>
        <w:t>(</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 xml:space="preserve">    </w:t>
      </w:r>
      <w:r>
        <w:rPr>
          <w:rFonts w:ascii="Consolas" w:hAnsi="Consolas" w:cs="Consolas"/>
          <w:color w:val="808080"/>
          <w:sz w:val="19"/>
          <w:szCs w:val="19"/>
        </w:rPr>
        <w:t>(</w:t>
      </w:r>
      <w:r>
        <w:rPr>
          <w:rFonts w:ascii="Consolas" w:hAnsi="Consolas" w:cs="Consolas"/>
          <w:sz w:val="19"/>
          <w:szCs w:val="19"/>
        </w:rPr>
        <w:t>t</w:t>
      </w:r>
      <w:r>
        <w:rPr>
          <w:rFonts w:ascii="Consolas" w:hAnsi="Consolas" w:cs="Consolas"/>
          <w:color w:val="808080"/>
          <w:sz w:val="19"/>
          <w:szCs w:val="19"/>
        </w:rPr>
        <w:t>.</w:t>
      </w:r>
      <w:r>
        <w:rPr>
          <w:rFonts w:ascii="Consolas" w:hAnsi="Consolas" w:cs="Consolas"/>
          <w:sz w:val="19"/>
          <w:szCs w:val="19"/>
        </w:rPr>
        <w:t>TuitionCategory</w:t>
      </w:r>
      <w:r>
        <w:rPr>
          <w:rFonts w:ascii="Consolas" w:hAnsi="Consolas" w:cs="Consolas"/>
          <w:color w:val="808080"/>
          <w:sz w:val="19"/>
          <w:szCs w:val="19"/>
        </w:rPr>
        <w:t>=</w:t>
      </w:r>
      <w:r>
        <w:rPr>
          <w:rFonts w:ascii="Consolas" w:hAnsi="Consolas" w:cs="Consolas"/>
          <w:sz w:val="19"/>
          <w:szCs w:val="19"/>
        </w:rPr>
        <w:t xml:space="preserve">5 </w:t>
      </w:r>
      <w:r>
        <w:rPr>
          <w:rFonts w:ascii="Consolas" w:hAnsi="Consolas" w:cs="Consolas"/>
          <w:color w:val="808080"/>
          <w:sz w:val="19"/>
          <w:szCs w:val="19"/>
        </w:rPr>
        <w:t>and</w:t>
      </w:r>
      <w:r>
        <w:rPr>
          <w:rFonts w:ascii="Consolas" w:hAnsi="Consolas" w:cs="Consolas"/>
          <w:sz w:val="19"/>
          <w:szCs w:val="19"/>
        </w:rPr>
        <w:t xml:space="preserve"> m</w:t>
      </w:r>
      <w:r>
        <w:rPr>
          <w:rFonts w:ascii="Consolas" w:hAnsi="Consolas" w:cs="Consolas"/>
          <w:color w:val="808080"/>
          <w:sz w:val="19"/>
          <w:szCs w:val="19"/>
        </w:rPr>
        <w:t>.</w:t>
      </w:r>
      <w:r>
        <w:rPr>
          <w:rFonts w:ascii="Consolas" w:hAnsi="Consolas" w:cs="Consolas"/>
          <w:sz w:val="19"/>
          <w:szCs w:val="19"/>
        </w:rPr>
        <w:t xml:space="preserve">MajorCode </w:t>
      </w:r>
      <w:r>
        <w:rPr>
          <w:rFonts w:ascii="Consolas" w:hAnsi="Consolas" w:cs="Consolas"/>
          <w:color w:val="808080"/>
          <w:sz w:val="19"/>
          <w:szCs w:val="19"/>
        </w:rPr>
        <w:t>in</w:t>
      </w:r>
      <w:r>
        <w:rPr>
          <w:rFonts w:ascii="Consolas" w:hAnsi="Consolas" w:cs="Consolas"/>
          <w:color w:val="0000FF"/>
          <w:sz w:val="19"/>
          <w:szCs w:val="19"/>
        </w:rPr>
        <w:t xml:space="preserve"> </w:t>
      </w:r>
      <w:r>
        <w:rPr>
          <w:rFonts w:ascii="Consolas" w:hAnsi="Consolas" w:cs="Consolas"/>
          <w:color w:val="808080"/>
          <w:sz w:val="19"/>
          <w:szCs w:val="19"/>
        </w:rPr>
        <w:t>(</w:t>
      </w:r>
      <w:r>
        <w:rPr>
          <w:rFonts w:ascii="Consolas" w:hAnsi="Consolas" w:cs="Consolas"/>
          <w:color w:val="FF0000"/>
          <w:sz w:val="19"/>
          <w:szCs w:val="19"/>
        </w:rPr>
        <w:t>'0_MCB_00'</w:t>
      </w:r>
      <w:r>
        <w:rPr>
          <w:rFonts w:ascii="Consolas" w:hAnsi="Consolas" w:cs="Consolas"/>
          <w:color w:val="808080"/>
          <w:sz w:val="19"/>
          <w:szCs w:val="19"/>
        </w:rPr>
        <w:t>,</w:t>
      </w:r>
      <w:r>
        <w:rPr>
          <w:rFonts w:ascii="Consolas" w:hAnsi="Consolas" w:cs="Consolas"/>
          <w:color w:val="FF0000"/>
          <w:sz w:val="19"/>
          <w:szCs w:val="19"/>
        </w:rPr>
        <w:t>'0_NEUBEH_00'</w:t>
      </w:r>
      <w:r>
        <w:rPr>
          <w:rFonts w:ascii="Consolas" w:hAnsi="Consolas" w:cs="Consolas"/>
          <w:color w:val="808080"/>
          <w:sz w:val="19"/>
          <w:szCs w:val="19"/>
        </w:rPr>
        <w:t>,</w:t>
      </w:r>
      <w:r>
        <w:rPr>
          <w:rFonts w:ascii="Consolas" w:hAnsi="Consolas" w:cs="Consolas"/>
          <w:color w:val="FF0000"/>
          <w:sz w:val="19"/>
          <w:szCs w:val="19"/>
        </w:rPr>
        <w:t>'0_N&amp;MES_00'</w:t>
      </w:r>
      <w:r>
        <w:rPr>
          <w:rFonts w:ascii="Consolas" w:hAnsi="Consolas" w:cs="Consolas"/>
          <w:color w:val="808080"/>
          <w:sz w:val="19"/>
          <w:szCs w:val="19"/>
        </w:rPr>
        <w:t>,</w:t>
      </w:r>
      <w:r>
        <w:rPr>
          <w:rFonts w:ascii="Consolas" w:hAnsi="Consolas" w:cs="Consolas"/>
          <w:color w:val="FF0000"/>
          <w:sz w:val="19"/>
          <w:szCs w:val="19"/>
        </w:rPr>
        <w:t>'0_UD&amp;PL_00'</w:t>
      </w:r>
      <w:r>
        <w:rPr>
          <w:rFonts w:ascii="Consolas" w:hAnsi="Consolas" w:cs="Consolas"/>
          <w:color w:val="808080"/>
          <w:sz w:val="19"/>
          <w:szCs w:val="19"/>
        </w:rPr>
        <w:t>,</w:t>
      </w:r>
      <w:r>
        <w:rPr>
          <w:rFonts w:ascii="Consolas" w:hAnsi="Consolas" w:cs="Consolas"/>
          <w:color w:val="FF0000"/>
          <w:sz w:val="19"/>
          <w:szCs w:val="19"/>
        </w:rPr>
        <w:t>'0_BMSD_00'</w:t>
      </w:r>
      <w:r>
        <w:rPr>
          <w:rFonts w:ascii="Consolas" w:hAnsi="Consolas" w:cs="Consolas"/>
          <w:color w:val="808080"/>
          <w:sz w:val="19"/>
          <w:szCs w:val="19"/>
        </w:rPr>
        <w:t>,</w:t>
      </w:r>
      <w:r>
        <w:rPr>
          <w:rFonts w:ascii="Consolas" w:hAnsi="Consolas" w:cs="Consolas"/>
          <w:color w:val="FF0000"/>
          <w:sz w:val="19"/>
          <w:szCs w:val="19"/>
        </w:rPr>
        <w:t>'0_IPHD_00'</w:t>
      </w:r>
      <w:r>
        <w:rPr>
          <w:rFonts w:ascii="Consolas" w:hAnsi="Consolas" w:cs="Consolas"/>
          <w:color w:val="808080"/>
          <w:sz w:val="19"/>
          <w:szCs w:val="19"/>
        </w:rPr>
        <w:t>,</w:t>
      </w:r>
      <w:r>
        <w:rPr>
          <w:rFonts w:ascii="Consolas" w:hAnsi="Consolas" w:cs="Consolas"/>
          <w:color w:val="FF0000"/>
          <w:sz w:val="19"/>
          <w:szCs w:val="19"/>
        </w:rPr>
        <w:t>'0_MCB_10'</w:t>
      </w:r>
      <w:r>
        <w:rPr>
          <w:rFonts w:ascii="Consolas" w:hAnsi="Consolas" w:cs="Consolas"/>
          <w:color w:val="808080"/>
          <w:sz w:val="19"/>
          <w:szCs w:val="19"/>
        </w:rPr>
        <w:t>,</w:t>
      </w:r>
      <w:r>
        <w:rPr>
          <w:rFonts w:ascii="Consolas" w:hAnsi="Consolas" w:cs="Consolas"/>
          <w:color w:val="FF0000"/>
          <w:sz w:val="19"/>
          <w:szCs w:val="19"/>
        </w:rPr>
        <w:t>'0_BPSD_00'</w:t>
      </w:r>
      <w:r>
        <w:rPr>
          <w:rFonts w:ascii="Consolas" w:hAnsi="Consolas" w:cs="Consolas"/>
          <w:color w:val="808080"/>
          <w:sz w:val="19"/>
          <w:szCs w:val="19"/>
        </w:rPr>
        <w:t>,</w:t>
      </w:r>
      <w:r>
        <w:rPr>
          <w:rFonts w:ascii="Consolas" w:hAnsi="Consolas" w:cs="Consolas"/>
          <w:color w:val="FF0000"/>
          <w:sz w:val="19"/>
          <w:szCs w:val="19"/>
        </w:rPr>
        <w:t>'0_NEURO_00'</w:t>
      </w:r>
      <w:r>
        <w:rPr>
          <w:rFonts w:ascii="Consolas" w:hAnsi="Consolas" w:cs="Consolas"/>
          <w:color w:val="808080"/>
          <w:sz w:val="19"/>
          <w:szCs w:val="19"/>
        </w:rPr>
        <w:t>))</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or</w:t>
      </w:r>
      <w:r>
        <w:rPr>
          <w:rFonts w:ascii="Consolas" w:hAnsi="Consolas" w:cs="Consolas"/>
          <w:sz w:val="19"/>
          <w:szCs w:val="19"/>
        </w:rPr>
        <w:t xml:space="preserve"> </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lastRenderedPageBreak/>
        <w:t xml:space="preserve">    </w:t>
      </w:r>
      <w:r>
        <w:rPr>
          <w:rFonts w:ascii="Consolas" w:hAnsi="Consolas" w:cs="Consolas"/>
          <w:color w:val="808080"/>
          <w:sz w:val="19"/>
          <w:szCs w:val="19"/>
        </w:rPr>
        <w:t>(</w:t>
      </w:r>
      <w:r>
        <w:rPr>
          <w:rFonts w:ascii="Consolas" w:hAnsi="Consolas" w:cs="Consolas"/>
          <w:sz w:val="19"/>
          <w:szCs w:val="19"/>
        </w:rPr>
        <w:t>t</w:t>
      </w:r>
      <w:r>
        <w:rPr>
          <w:rFonts w:ascii="Consolas" w:hAnsi="Consolas" w:cs="Consolas"/>
          <w:color w:val="808080"/>
          <w:sz w:val="19"/>
          <w:szCs w:val="19"/>
        </w:rPr>
        <w:t>.</w:t>
      </w:r>
      <w:r>
        <w:rPr>
          <w:rFonts w:ascii="Consolas" w:hAnsi="Consolas" w:cs="Consolas"/>
          <w:sz w:val="19"/>
          <w:szCs w:val="19"/>
        </w:rPr>
        <w:t>TuitionCategory</w:t>
      </w:r>
      <w:r>
        <w:rPr>
          <w:rFonts w:ascii="Consolas" w:hAnsi="Consolas" w:cs="Consolas"/>
          <w:color w:val="808080"/>
          <w:sz w:val="19"/>
          <w:szCs w:val="19"/>
        </w:rPr>
        <w:t>=</w:t>
      </w:r>
      <w:r>
        <w:rPr>
          <w:rFonts w:ascii="Consolas" w:hAnsi="Consolas" w:cs="Consolas"/>
          <w:sz w:val="19"/>
          <w:szCs w:val="19"/>
        </w:rPr>
        <w:t xml:space="preserve">9 </w:t>
      </w:r>
      <w:r>
        <w:rPr>
          <w:rFonts w:ascii="Consolas" w:hAnsi="Consolas" w:cs="Consolas"/>
          <w:color w:val="808080"/>
          <w:sz w:val="19"/>
          <w:szCs w:val="19"/>
        </w:rPr>
        <w:t>and</w:t>
      </w:r>
      <w:r>
        <w:rPr>
          <w:rFonts w:ascii="Consolas" w:hAnsi="Consolas" w:cs="Consolas"/>
          <w:sz w:val="19"/>
          <w:szCs w:val="19"/>
        </w:rPr>
        <w:t xml:space="preserve"> m</w:t>
      </w:r>
      <w:r>
        <w:rPr>
          <w:rFonts w:ascii="Consolas" w:hAnsi="Consolas" w:cs="Consolas"/>
          <w:color w:val="808080"/>
          <w:sz w:val="19"/>
          <w:szCs w:val="19"/>
        </w:rPr>
        <w:t>.</w:t>
      </w:r>
      <w:r>
        <w:rPr>
          <w:rFonts w:ascii="Consolas" w:hAnsi="Consolas" w:cs="Consolas"/>
          <w:sz w:val="19"/>
          <w:szCs w:val="19"/>
        </w:rPr>
        <w:t xml:space="preserve">MajorCode </w:t>
      </w:r>
      <w:r>
        <w:rPr>
          <w:rFonts w:ascii="Consolas" w:hAnsi="Consolas" w:cs="Consolas"/>
          <w:color w:val="808080"/>
          <w:sz w:val="19"/>
          <w:szCs w:val="19"/>
        </w:rPr>
        <w:t>like</w:t>
      </w:r>
      <w:r>
        <w:rPr>
          <w:rFonts w:ascii="Consolas" w:hAnsi="Consolas" w:cs="Consolas"/>
          <w:sz w:val="19"/>
          <w:szCs w:val="19"/>
        </w:rPr>
        <w:t xml:space="preserve"> </w:t>
      </w:r>
      <w:r>
        <w:rPr>
          <w:rFonts w:ascii="Consolas" w:hAnsi="Consolas" w:cs="Consolas"/>
          <w:color w:val="FF0000"/>
          <w:sz w:val="19"/>
          <w:szCs w:val="19"/>
        </w:rPr>
        <w:t>'0_MOLE%'</w:t>
      </w:r>
      <w:r>
        <w:rPr>
          <w:rFonts w:ascii="Consolas" w:hAnsi="Consolas" w:cs="Consolas"/>
          <w:color w:val="808080"/>
          <w:sz w:val="19"/>
          <w:szCs w:val="19"/>
        </w:rPr>
        <w:t>)</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8000"/>
          <w:sz w:val="19"/>
          <w:szCs w:val="19"/>
        </w:rPr>
        <w:t>--Make new StudentTuitionTable w new categories</w:t>
      </w:r>
    </w:p>
    <w:p w:rsidR="00BE738A" w:rsidRDefault="00BE738A" w:rsidP="00BE738A">
      <w:pPr>
        <w:autoSpaceDE w:val="0"/>
        <w:autoSpaceDN w:val="0"/>
        <w:adjustRightInd w:val="0"/>
        <w:spacing w:after="0" w:line="240" w:lineRule="auto"/>
        <w:rPr>
          <w:rFonts w:ascii="Consolas" w:hAnsi="Consolas" w:cs="Consolas"/>
          <w:sz w:val="19"/>
          <w:szCs w:val="19"/>
        </w:rPr>
      </w:pP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Select</w:t>
      </w:r>
      <w:r>
        <w:rPr>
          <w:rFonts w:ascii="Consolas" w:hAnsi="Consolas" w:cs="Consolas"/>
          <w:sz w:val="19"/>
          <w:szCs w:val="19"/>
        </w:rPr>
        <w:t xml:space="preserve"> t</w:t>
      </w:r>
      <w:r>
        <w:rPr>
          <w:rFonts w:ascii="Consolas" w:hAnsi="Consolas" w:cs="Consolas"/>
          <w:color w:val="808080"/>
          <w:sz w:val="19"/>
          <w:szCs w:val="19"/>
        </w:rPr>
        <w:t>.</w:t>
      </w:r>
      <w:r>
        <w:rPr>
          <w:rFonts w:ascii="Consolas" w:hAnsi="Consolas" w:cs="Consolas"/>
          <w:sz w:val="19"/>
          <w:szCs w:val="19"/>
        </w:rPr>
        <w:t>AcademicFiscalYr</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t</w:t>
      </w:r>
      <w:r>
        <w:rPr>
          <w:rFonts w:ascii="Consolas" w:hAnsi="Consolas" w:cs="Consolas"/>
          <w:color w:val="808080"/>
          <w:sz w:val="19"/>
          <w:szCs w:val="19"/>
        </w:rPr>
        <w:t>.</w:t>
      </w:r>
      <w:r>
        <w:rPr>
          <w:rFonts w:ascii="Consolas" w:hAnsi="Consolas" w:cs="Consolas"/>
          <w:sz w:val="19"/>
          <w:szCs w:val="19"/>
        </w:rPr>
        <w:t xml:space="preserve">AcademicQtrKeyId </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t</w:t>
      </w:r>
      <w:r>
        <w:rPr>
          <w:rFonts w:ascii="Consolas" w:hAnsi="Consolas" w:cs="Consolas"/>
          <w:color w:val="808080"/>
          <w:sz w:val="19"/>
          <w:szCs w:val="19"/>
        </w:rPr>
        <w:t>.</w:t>
      </w:r>
      <w:r>
        <w:rPr>
          <w:rFonts w:ascii="Consolas" w:hAnsi="Consolas" w:cs="Consolas"/>
          <w:sz w:val="19"/>
          <w:szCs w:val="19"/>
        </w:rPr>
        <w:t>TuitionCampus</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t</w:t>
      </w:r>
      <w:r>
        <w:rPr>
          <w:rFonts w:ascii="Consolas" w:hAnsi="Consolas" w:cs="Consolas"/>
          <w:color w:val="808080"/>
          <w:sz w:val="19"/>
          <w:szCs w:val="19"/>
        </w:rPr>
        <w:t>.</w:t>
      </w:r>
      <w:r>
        <w:rPr>
          <w:rFonts w:ascii="Consolas" w:hAnsi="Consolas" w:cs="Consolas"/>
          <w:sz w:val="19"/>
          <w:szCs w:val="19"/>
        </w:rPr>
        <w:t>SDBSrcSystemKey</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color w:val="0000FF"/>
          <w:sz w:val="19"/>
          <w:szCs w:val="19"/>
        </w:rPr>
        <w:t>Case</w:t>
      </w:r>
      <w:r>
        <w:rPr>
          <w:rFonts w:ascii="Consolas" w:hAnsi="Consolas" w:cs="Consolas"/>
          <w:sz w:val="19"/>
          <w:szCs w:val="19"/>
        </w:rPr>
        <w:t xml:space="preserve"> </w:t>
      </w:r>
      <w:r>
        <w:rPr>
          <w:rFonts w:ascii="Consolas" w:hAnsi="Consolas" w:cs="Consolas"/>
          <w:color w:val="0000FF"/>
          <w:sz w:val="19"/>
          <w:szCs w:val="19"/>
        </w:rPr>
        <w:t>When</w:t>
      </w:r>
      <w:r>
        <w:rPr>
          <w:rFonts w:ascii="Consolas" w:hAnsi="Consolas" w:cs="Consolas"/>
          <w:sz w:val="19"/>
          <w:szCs w:val="19"/>
        </w:rPr>
        <w:t xml:space="preserve"> g</w:t>
      </w:r>
      <w:r>
        <w:rPr>
          <w:rFonts w:ascii="Consolas" w:hAnsi="Consolas" w:cs="Consolas"/>
          <w:color w:val="808080"/>
          <w:sz w:val="19"/>
          <w:szCs w:val="19"/>
        </w:rPr>
        <w:t>.</w:t>
      </w:r>
      <w:r>
        <w:rPr>
          <w:rFonts w:ascii="Consolas" w:hAnsi="Consolas" w:cs="Consolas"/>
          <w:sz w:val="19"/>
          <w:szCs w:val="19"/>
        </w:rPr>
        <w:t>SDBSrcSystemKey</w:t>
      </w:r>
      <w:r>
        <w:rPr>
          <w:rFonts w:ascii="Consolas" w:hAnsi="Consolas" w:cs="Consolas"/>
          <w:color w:val="808080"/>
          <w:sz w:val="19"/>
          <w:szCs w:val="19"/>
        </w:rPr>
        <w:t>&gt;</w:t>
      </w:r>
      <w:r>
        <w:rPr>
          <w:rFonts w:ascii="Consolas" w:hAnsi="Consolas" w:cs="Consolas"/>
          <w:sz w:val="19"/>
          <w:szCs w:val="19"/>
        </w:rPr>
        <w:t xml:space="preserve">0 </w:t>
      </w:r>
      <w:r>
        <w:rPr>
          <w:rFonts w:ascii="Consolas" w:hAnsi="Consolas" w:cs="Consolas"/>
          <w:color w:val="0000FF"/>
          <w:sz w:val="19"/>
          <w:szCs w:val="19"/>
        </w:rPr>
        <w:t>Then</w:t>
      </w:r>
      <w:r>
        <w:rPr>
          <w:rFonts w:ascii="Consolas" w:hAnsi="Consolas" w:cs="Consolas"/>
          <w:sz w:val="19"/>
          <w:szCs w:val="19"/>
        </w:rPr>
        <w:t xml:space="preserve"> g</w:t>
      </w:r>
      <w:r>
        <w:rPr>
          <w:rFonts w:ascii="Consolas" w:hAnsi="Consolas" w:cs="Consolas"/>
          <w:color w:val="808080"/>
          <w:sz w:val="19"/>
          <w:szCs w:val="19"/>
        </w:rPr>
        <w:t>.</w:t>
      </w:r>
      <w:r>
        <w:rPr>
          <w:rFonts w:ascii="Consolas" w:hAnsi="Consolas" w:cs="Consolas"/>
          <w:sz w:val="19"/>
          <w:szCs w:val="19"/>
        </w:rPr>
        <w:t xml:space="preserve">TCNew1     </w:t>
      </w:r>
      <w:r>
        <w:rPr>
          <w:rFonts w:ascii="Consolas" w:hAnsi="Consolas" w:cs="Consolas"/>
          <w:color w:val="0000FF"/>
          <w:sz w:val="19"/>
          <w:szCs w:val="19"/>
        </w:rPr>
        <w:t>Else</w:t>
      </w:r>
      <w:r>
        <w:rPr>
          <w:rFonts w:ascii="Consolas" w:hAnsi="Consolas" w:cs="Consolas"/>
          <w:sz w:val="19"/>
          <w:szCs w:val="19"/>
        </w:rPr>
        <w:t xml:space="preserve"> t</w:t>
      </w:r>
      <w:r>
        <w:rPr>
          <w:rFonts w:ascii="Consolas" w:hAnsi="Consolas" w:cs="Consolas"/>
          <w:color w:val="808080"/>
          <w:sz w:val="19"/>
          <w:szCs w:val="19"/>
        </w:rPr>
        <w:t>.</w:t>
      </w:r>
      <w:r>
        <w:rPr>
          <w:rFonts w:ascii="Consolas" w:hAnsi="Consolas" w:cs="Consolas"/>
          <w:sz w:val="19"/>
          <w:szCs w:val="19"/>
        </w:rPr>
        <w:t xml:space="preserve">TuitionCategory     </w:t>
      </w:r>
      <w:r>
        <w:rPr>
          <w:rFonts w:ascii="Consolas" w:hAnsi="Consolas" w:cs="Consolas"/>
          <w:color w:val="0000FF"/>
          <w:sz w:val="19"/>
          <w:szCs w:val="19"/>
        </w:rPr>
        <w:t>End</w:t>
      </w:r>
      <w:r>
        <w:rPr>
          <w:rFonts w:ascii="Consolas" w:hAnsi="Consolas" w:cs="Consolas"/>
          <w:sz w:val="19"/>
          <w:szCs w:val="19"/>
        </w:rPr>
        <w:t xml:space="preserve"> </w:t>
      </w:r>
      <w:r>
        <w:rPr>
          <w:rFonts w:ascii="Consolas" w:hAnsi="Consolas" w:cs="Consolas"/>
          <w:color w:val="0000FF"/>
          <w:sz w:val="19"/>
          <w:szCs w:val="19"/>
        </w:rPr>
        <w:t>As</w:t>
      </w:r>
      <w:r>
        <w:rPr>
          <w:rFonts w:ascii="Consolas" w:hAnsi="Consolas" w:cs="Consolas"/>
          <w:sz w:val="19"/>
          <w:szCs w:val="19"/>
        </w:rPr>
        <w:t xml:space="preserve"> TuitionCategory</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color w:val="0000FF"/>
          <w:sz w:val="19"/>
          <w:szCs w:val="19"/>
        </w:rPr>
        <w:t>Case</w:t>
      </w:r>
      <w:r>
        <w:rPr>
          <w:rFonts w:ascii="Consolas" w:hAnsi="Consolas" w:cs="Consolas"/>
          <w:sz w:val="19"/>
          <w:szCs w:val="19"/>
        </w:rPr>
        <w:t xml:space="preserve"> </w:t>
      </w:r>
      <w:r>
        <w:rPr>
          <w:rFonts w:ascii="Consolas" w:hAnsi="Consolas" w:cs="Consolas"/>
          <w:color w:val="0000FF"/>
          <w:sz w:val="19"/>
          <w:szCs w:val="19"/>
        </w:rPr>
        <w:t>When</w:t>
      </w:r>
      <w:r>
        <w:rPr>
          <w:rFonts w:ascii="Consolas" w:hAnsi="Consolas" w:cs="Consolas"/>
          <w:sz w:val="19"/>
          <w:szCs w:val="19"/>
        </w:rPr>
        <w:t xml:space="preserve"> g</w:t>
      </w:r>
      <w:r>
        <w:rPr>
          <w:rFonts w:ascii="Consolas" w:hAnsi="Consolas" w:cs="Consolas"/>
          <w:color w:val="808080"/>
          <w:sz w:val="19"/>
          <w:szCs w:val="19"/>
        </w:rPr>
        <w:t>.</w:t>
      </w:r>
      <w:r>
        <w:rPr>
          <w:rFonts w:ascii="Consolas" w:hAnsi="Consolas" w:cs="Consolas"/>
          <w:sz w:val="19"/>
          <w:szCs w:val="19"/>
        </w:rPr>
        <w:t>SDBSrcSystemKey</w:t>
      </w:r>
      <w:r>
        <w:rPr>
          <w:rFonts w:ascii="Consolas" w:hAnsi="Consolas" w:cs="Consolas"/>
          <w:color w:val="808080"/>
          <w:sz w:val="19"/>
          <w:szCs w:val="19"/>
        </w:rPr>
        <w:t>&gt;</w:t>
      </w:r>
      <w:r>
        <w:rPr>
          <w:rFonts w:ascii="Consolas" w:hAnsi="Consolas" w:cs="Consolas"/>
          <w:sz w:val="19"/>
          <w:szCs w:val="19"/>
        </w:rPr>
        <w:t xml:space="preserve">0 </w:t>
      </w:r>
      <w:r>
        <w:rPr>
          <w:rFonts w:ascii="Consolas" w:hAnsi="Consolas" w:cs="Consolas"/>
          <w:color w:val="0000FF"/>
          <w:sz w:val="19"/>
          <w:szCs w:val="19"/>
        </w:rPr>
        <w:t>Then</w:t>
      </w:r>
      <w:r>
        <w:rPr>
          <w:rFonts w:ascii="Consolas" w:hAnsi="Consolas" w:cs="Consolas"/>
          <w:sz w:val="19"/>
          <w:szCs w:val="19"/>
        </w:rPr>
        <w:t xml:space="preserve"> g</w:t>
      </w:r>
      <w:r>
        <w:rPr>
          <w:rFonts w:ascii="Consolas" w:hAnsi="Consolas" w:cs="Consolas"/>
          <w:color w:val="808080"/>
          <w:sz w:val="19"/>
          <w:szCs w:val="19"/>
        </w:rPr>
        <w:t>.</w:t>
      </w:r>
      <w:r>
        <w:rPr>
          <w:rFonts w:ascii="Consolas" w:hAnsi="Consolas" w:cs="Consolas"/>
          <w:sz w:val="19"/>
          <w:szCs w:val="19"/>
        </w:rPr>
        <w:t xml:space="preserve">TCNameNew1 </w:t>
      </w:r>
      <w:r>
        <w:rPr>
          <w:rFonts w:ascii="Consolas" w:hAnsi="Consolas" w:cs="Consolas"/>
          <w:color w:val="0000FF"/>
          <w:sz w:val="19"/>
          <w:szCs w:val="19"/>
        </w:rPr>
        <w:t>Else</w:t>
      </w:r>
      <w:r>
        <w:rPr>
          <w:rFonts w:ascii="Consolas" w:hAnsi="Consolas" w:cs="Consolas"/>
          <w:sz w:val="19"/>
          <w:szCs w:val="19"/>
        </w:rPr>
        <w:t xml:space="preserve"> t</w:t>
      </w:r>
      <w:r>
        <w:rPr>
          <w:rFonts w:ascii="Consolas" w:hAnsi="Consolas" w:cs="Consolas"/>
          <w:color w:val="808080"/>
          <w:sz w:val="19"/>
          <w:szCs w:val="19"/>
        </w:rPr>
        <w:t>.</w:t>
      </w:r>
      <w:r>
        <w:rPr>
          <w:rFonts w:ascii="Consolas" w:hAnsi="Consolas" w:cs="Consolas"/>
          <w:sz w:val="19"/>
          <w:szCs w:val="19"/>
        </w:rPr>
        <w:t xml:space="preserve">TuitionCategoryName </w:t>
      </w:r>
      <w:r>
        <w:rPr>
          <w:rFonts w:ascii="Consolas" w:hAnsi="Consolas" w:cs="Consolas"/>
          <w:color w:val="0000FF"/>
          <w:sz w:val="19"/>
          <w:szCs w:val="19"/>
        </w:rPr>
        <w:t>End</w:t>
      </w:r>
      <w:r>
        <w:rPr>
          <w:rFonts w:ascii="Consolas" w:hAnsi="Consolas" w:cs="Consolas"/>
          <w:sz w:val="19"/>
          <w:szCs w:val="19"/>
        </w:rPr>
        <w:t xml:space="preserve"> </w:t>
      </w:r>
      <w:r>
        <w:rPr>
          <w:rFonts w:ascii="Consolas" w:hAnsi="Consolas" w:cs="Consolas"/>
          <w:color w:val="0000FF"/>
          <w:sz w:val="19"/>
          <w:szCs w:val="19"/>
        </w:rPr>
        <w:t>As</w:t>
      </w:r>
      <w:r>
        <w:rPr>
          <w:rFonts w:ascii="Consolas" w:hAnsi="Consolas" w:cs="Consolas"/>
          <w:sz w:val="19"/>
          <w:szCs w:val="19"/>
        </w:rPr>
        <w:t xml:space="preserve"> TuitionCategoryName</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color w:val="0000FF"/>
          <w:sz w:val="19"/>
          <w:szCs w:val="19"/>
        </w:rPr>
        <w:t>Case</w:t>
      </w:r>
      <w:r>
        <w:rPr>
          <w:rFonts w:ascii="Consolas" w:hAnsi="Consolas" w:cs="Consolas"/>
          <w:sz w:val="19"/>
          <w:szCs w:val="19"/>
        </w:rPr>
        <w:t xml:space="preserve"> </w:t>
      </w:r>
      <w:r>
        <w:rPr>
          <w:rFonts w:ascii="Consolas" w:hAnsi="Consolas" w:cs="Consolas"/>
          <w:color w:val="0000FF"/>
          <w:sz w:val="19"/>
          <w:szCs w:val="19"/>
        </w:rPr>
        <w:t>When</w:t>
      </w:r>
      <w:r>
        <w:rPr>
          <w:rFonts w:ascii="Consolas" w:hAnsi="Consolas" w:cs="Consolas"/>
          <w:sz w:val="19"/>
          <w:szCs w:val="19"/>
        </w:rPr>
        <w:t xml:space="preserve"> g</w:t>
      </w:r>
      <w:r>
        <w:rPr>
          <w:rFonts w:ascii="Consolas" w:hAnsi="Consolas" w:cs="Consolas"/>
          <w:color w:val="808080"/>
          <w:sz w:val="19"/>
          <w:szCs w:val="19"/>
        </w:rPr>
        <w:t>.</w:t>
      </w:r>
      <w:r>
        <w:rPr>
          <w:rFonts w:ascii="Consolas" w:hAnsi="Consolas" w:cs="Consolas"/>
          <w:sz w:val="19"/>
          <w:szCs w:val="19"/>
        </w:rPr>
        <w:t>SDBSrcSystemKey</w:t>
      </w:r>
      <w:r>
        <w:rPr>
          <w:rFonts w:ascii="Consolas" w:hAnsi="Consolas" w:cs="Consolas"/>
          <w:color w:val="808080"/>
          <w:sz w:val="19"/>
          <w:szCs w:val="19"/>
        </w:rPr>
        <w:t>&gt;</w:t>
      </w:r>
      <w:r>
        <w:rPr>
          <w:rFonts w:ascii="Consolas" w:hAnsi="Consolas" w:cs="Consolas"/>
          <w:sz w:val="19"/>
          <w:szCs w:val="19"/>
        </w:rPr>
        <w:t xml:space="preserve">0 </w:t>
      </w:r>
      <w:r>
        <w:rPr>
          <w:rFonts w:ascii="Consolas" w:hAnsi="Consolas" w:cs="Consolas"/>
          <w:color w:val="0000FF"/>
          <w:sz w:val="19"/>
          <w:szCs w:val="19"/>
        </w:rPr>
        <w:t>Then</w:t>
      </w:r>
      <w:r>
        <w:rPr>
          <w:rFonts w:ascii="Consolas" w:hAnsi="Consolas" w:cs="Consolas"/>
          <w:sz w:val="19"/>
          <w:szCs w:val="19"/>
        </w:rPr>
        <w:t xml:space="preserve"> g</w:t>
      </w:r>
      <w:r>
        <w:rPr>
          <w:rFonts w:ascii="Consolas" w:hAnsi="Consolas" w:cs="Consolas"/>
          <w:color w:val="808080"/>
          <w:sz w:val="19"/>
          <w:szCs w:val="19"/>
        </w:rPr>
        <w:t>.</w:t>
      </w:r>
      <w:r>
        <w:rPr>
          <w:rFonts w:ascii="Consolas" w:hAnsi="Consolas" w:cs="Consolas"/>
          <w:sz w:val="19"/>
          <w:szCs w:val="19"/>
        </w:rPr>
        <w:t xml:space="preserve">TGNew1     </w:t>
      </w:r>
      <w:r>
        <w:rPr>
          <w:rFonts w:ascii="Consolas" w:hAnsi="Consolas" w:cs="Consolas"/>
          <w:color w:val="0000FF"/>
          <w:sz w:val="19"/>
          <w:szCs w:val="19"/>
        </w:rPr>
        <w:t>Else</w:t>
      </w:r>
      <w:r>
        <w:rPr>
          <w:rFonts w:ascii="Consolas" w:hAnsi="Consolas" w:cs="Consolas"/>
          <w:sz w:val="19"/>
          <w:szCs w:val="19"/>
        </w:rPr>
        <w:t xml:space="preserve"> t</w:t>
      </w:r>
      <w:r>
        <w:rPr>
          <w:rFonts w:ascii="Consolas" w:hAnsi="Consolas" w:cs="Consolas"/>
          <w:color w:val="808080"/>
          <w:sz w:val="19"/>
          <w:szCs w:val="19"/>
        </w:rPr>
        <w:t>.</w:t>
      </w:r>
      <w:r>
        <w:rPr>
          <w:rFonts w:ascii="Consolas" w:hAnsi="Consolas" w:cs="Consolas"/>
          <w:sz w:val="19"/>
          <w:szCs w:val="19"/>
        </w:rPr>
        <w:t xml:space="preserve">TuitionGroup        </w:t>
      </w:r>
      <w:r>
        <w:rPr>
          <w:rFonts w:ascii="Consolas" w:hAnsi="Consolas" w:cs="Consolas"/>
          <w:color w:val="0000FF"/>
          <w:sz w:val="19"/>
          <w:szCs w:val="19"/>
        </w:rPr>
        <w:t>End</w:t>
      </w:r>
      <w:r>
        <w:rPr>
          <w:rFonts w:ascii="Consolas" w:hAnsi="Consolas" w:cs="Consolas"/>
          <w:sz w:val="19"/>
          <w:szCs w:val="19"/>
        </w:rPr>
        <w:t xml:space="preserve"> </w:t>
      </w:r>
      <w:r>
        <w:rPr>
          <w:rFonts w:ascii="Consolas" w:hAnsi="Consolas" w:cs="Consolas"/>
          <w:color w:val="0000FF"/>
          <w:sz w:val="19"/>
          <w:szCs w:val="19"/>
        </w:rPr>
        <w:t>As</w:t>
      </w:r>
      <w:r>
        <w:rPr>
          <w:rFonts w:ascii="Consolas" w:hAnsi="Consolas" w:cs="Consolas"/>
          <w:sz w:val="19"/>
          <w:szCs w:val="19"/>
        </w:rPr>
        <w:t xml:space="preserve"> TuitionGroup</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color w:val="0000FF"/>
          <w:sz w:val="19"/>
          <w:szCs w:val="19"/>
        </w:rPr>
        <w:t>Case</w:t>
      </w:r>
      <w:r>
        <w:rPr>
          <w:rFonts w:ascii="Consolas" w:hAnsi="Consolas" w:cs="Consolas"/>
          <w:sz w:val="19"/>
          <w:szCs w:val="19"/>
        </w:rPr>
        <w:t xml:space="preserve"> </w:t>
      </w:r>
      <w:r>
        <w:rPr>
          <w:rFonts w:ascii="Consolas" w:hAnsi="Consolas" w:cs="Consolas"/>
          <w:color w:val="0000FF"/>
          <w:sz w:val="19"/>
          <w:szCs w:val="19"/>
        </w:rPr>
        <w:t>When</w:t>
      </w:r>
      <w:r>
        <w:rPr>
          <w:rFonts w:ascii="Consolas" w:hAnsi="Consolas" w:cs="Consolas"/>
          <w:sz w:val="19"/>
          <w:szCs w:val="19"/>
        </w:rPr>
        <w:t xml:space="preserve"> g</w:t>
      </w:r>
      <w:r>
        <w:rPr>
          <w:rFonts w:ascii="Consolas" w:hAnsi="Consolas" w:cs="Consolas"/>
          <w:color w:val="808080"/>
          <w:sz w:val="19"/>
          <w:szCs w:val="19"/>
        </w:rPr>
        <w:t>.</w:t>
      </w:r>
      <w:r>
        <w:rPr>
          <w:rFonts w:ascii="Consolas" w:hAnsi="Consolas" w:cs="Consolas"/>
          <w:sz w:val="19"/>
          <w:szCs w:val="19"/>
        </w:rPr>
        <w:t>SDBSrcSystemKey</w:t>
      </w:r>
      <w:r>
        <w:rPr>
          <w:rFonts w:ascii="Consolas" w:hAnsi="Consolas" w:cs="Consolas"/>
          <w:color w:val="808080"/>
          <w:sz w:val="19"/>
          <w:szCs w:val="19"/>
        </w:rPr>
        <w:t>&gt;</w:t>
      </w:r>
      <w:r>
        <w:rPr>
          <w:rFonts w:ascii="Consolas" w:hAnsi="Consolas" w:cs="Consolas"/>
          <w:sz w:val="19"/>
          <w:szCs w:val="19"/>
        </w:rPr>
        <w:t xml:space="preserve">0 </w:t>
      </w:r>
      <w:r>
        <w:rPr>
          <w:rFonts w:ascii="Consolas" w:hAnsi="Consolas" w:cs="Consolas"/>
          <w:color w:val="0000FF"/>
          <w:sz w:val="19"/>
          <w:szCs w:val="19"/>
        </w:rPr>
        <w:t>Then</w:t>
      </w:r>
      <w:r>
        <w:rPr>
          <w:rFonts w:ascii="Consolas" w:hAnsi="Consolas" w:cs="Consolas"/>
          <w:sz w:val="19"/>
          <w:szCs w:val="19"/>
        </w:rPr>
        <w:t xml:space="preserve"> g</w:t>
      </w:r>
      <w:r>
        <w:rPr>
          <w:rFonts w:ascii="Consolas" w:hAnsi="Consolas" w:cs="Consolas"/>
          <w:color w:val="808080"/>
          <w:sz w:val="19"/>
          <w:szCs w:val="19"/>
        </w:rPr>
        <w:t>.</w:t>
      </w:r>
      <w:r>
        <w:rPr>
          <w:rFonts w:ascii="Consolas" w:hAnsi="Consolas" w:cs="Consolas"/>
          <w:sz w:val="19"/>
          <w:szCs w:val="19"/>
        </w:rPr>
        <w:t xml:space="preserve">TGNameNew1 </w:t>
      </w:r>
      <w:r>
        <w:rPr>
          <w:rFonts w:ascii="Consolas" w:hAnsi="Consolas" w:cs="Consolas"/>
          <w:color w:val="0000FF"/>
          <w:sz w:val="19"/>
          <w:szCs w:val="19"/>
        </w:rPr>
        <w:t>Else</w:t>
      </w:r>
      <w:r>
        <w:rPr>
          <w:rFonts w:ascii="Consolas" w:hAnsi="Consolas" w:cs="Consolas"/>
          <w:sz w:val="19"/>
          <w:szCs w:val="19"/>
        </w:rPr>
        <w:t xml:space="preserve"> t</w:t>
      </w:r>
      <w:r>
        <w:rPr>
          <w:rFonts w:ascii="Consolas" w:hAnsi="Consolas" w:cs="Consolas"/>
          <w:color w:val="808080"/>
          <w:sz w:val="19"/>
          <w:szCs w:val="19"/>
        </w:rPr>
        <w:t>.</w:t>
      </w:r>
      <w:r>
        <w:rPr>
          <w:rFonts w:ascii="Consolas" w:hAnsi="Consolas" w:cs="Consolas"/>
          <w:sz w:val="19"/>
          <w:szCs w:val="19"/>
        </w:rPr>
        <w:t xml:space="preserve">TuitionGroupName    </w:t>
      </w:r>
      <w:r>
        <w:rPr>
          <w:rFonts w:ascii="Consolas" w:hAnsi="Consolas" w:cs="Consolas"/>
          <w:color w:val="0000FF"/>
          <w:sz w:val="19"/>
          <w:szCs w:val="19"/>
        </w:rPr>
        <w:t>End</w:t>
      </w:r>
      <w:r>
        <w:rPr>
          <w:rFonts w:ascii="Consolas" w:hAnsi="Consolas" w:cs="Consolas"/>
          <w:sz w:val="19"/>
          <w:szCs w:val="19"/>
        </w:rPr>
        <w:t xml:space="preserve"> </w:t>
      </w:r>
      <w:r>
        <w:rPr>
          <w:rFonts w:ascii="Consolas" w:hAnsi="Consolas" w:cs="Consolas"/>
          <w:color w:val="0000FF"/>
          <w:sz w:val="19"/>
          <w:szCs w:val="19"/>
        </w:rPr>
        <w:t>As</w:t>
      </w:r>
      <w:r>
        <w:rPr>
          <w:rFonts w:ascii="Consolas" w:hAnsi="Consolas" w:cs="Consolas"/>
          <w:sz w:val="19"/>
          <w:szCs w:val="19"/>
        </w:rPr>
        <w:t xml:space="preserve"> TuitionGroupName</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t</w:t>
      </w:r>
      <w:r>
        <w:rPr>
          <w:rFonts w:ascii="Consolas" w:hAnsi="Consolas" w:cs="Consolas"/>
          <w:color w:val="808080"/>
          <w:sz w:val="19"/>
          <w:szCs w:val="19"/>
        </w:rPr>
        <w:t>.</w:t>
      </w:r>
      <w:r>
        <w:rPr>
          <w:rFonts w:ascii="Consolas" w:hAnsi="Consolas" w:cs="Consolas"/>
          <w:sz w:val="19"/>
          <w:szCs w:val="19"/>
        </w:rPr>
        <w:t>TuitionResidency</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t</w:t>
      </w:r>
      <w:r>
        <w:rPr>
          <w:rFonts w:ascii="Consolas" w:hAnsi="Consolas" w:cs="Consolas"/>
          <w:color w:val="808080"/>
          <w:sz w:val="19"/>
          <w:szCs w:val="19"/>
        </w:rPr>
        <w:t>.</w:t>
      </w:r>
      <w:r>
        <w:rPr>
          <w:rFonts w:ascii="Consolas" w:hAnsi="Consolas" w:cs="Consolas"/>
          <w:sz w:val="19"/>
          <w:szCs w:val="19"/>
        </w:rPr>
        <w:t>TuitionResidencyName</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t</w:t>
      </w:r>
      <w:r>
        <w:rPr>
          <w:rFonts w:ascii="Consolas" w:hAnsi="Consolas" w:cs="Consolas"/>
          <w:color w:val="808080"/>
          <w:sz w:val="19"/>
          <w:szCs w:val="19"/>
        </w:rPr>
        <w:t>.</w:t>
      </w:r>
      <w:r>
        <w:rPr>
          <w:rFonts w:ascii="Consolas" w:hAnsi="Consolas" w:cs="Consolas"/>
          <w:sz w:val="19"/>
          <w:szCs w:val="19"/>
        </w:rPr>
        <w:t>TotalOperatingFeeAmt</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t</w:t>
      </w:r>
      <w:r>
        <w:rPr>
          <w:rFonts w:ascii="Consolas" w:hAnsi="Consolas" w:cs="Consolas"/>
          <w:color w:val="808080"/>
          <w:sz w:val="19"/>
          <w:szCs w:val="19"/>
        </w:rPr>
        <w:t>.</w:t>
      </w:r>
      <w:r>
        <w:rPr>
          <w:rFonts w:ascii="Consolas" w:hAnsi="Consolas" w:cs="Consolas"/>
          <w:sz w:val="19"/>
          <w:szCs w:val="19"/>
        </w:rPr>
        <w:t>OperatingFeeResidentPortion</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Into</w:t>
      </w:r>
      <w:r>
        <w:rPr>
          <w:rFonts w:ascii="Consolas" w:hAnsi="Consolas" w:cs="Consolas"/>
          <w:sz w:val="19"/>
          <w:szCs w:val="19"/>
        </w:rPr>
        <w:t xml:space="preserve"> ##StudentTuitionNewTC</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From</w:t>
      </w:r>
      <w:r>
        <w:rPr>
          <w:rFonts w:ascii="Consolas" w:hAnsi="Consolas" w:cs="Consolas"/>
          <w:sz w:val="19"/>
          <w:szCs w:val="19"/>
        </w:rPr>
        <w:t xml:space="preserve">  AnalyticInteg</w:t>
      </w:r>
      <w:r>
        <w:rPr>
          <w:rFonts w:ascii="Consolas" w:hAnsi="Consolas" w:cs="Consolas"/>
          <w:color w:val="808080"/>
          <w:sz w:val="19"/>
          <w:szCs w:val="19"/>
        </w:rPr>
        <w:t>.</w:t>
      </w:r>
      <w:r>
        <w:rPr>
          <w:rFonts w:ascii="Consolas" w:hAnsi="Consolas" w:cs="Consolas"/>
          <w:sz w:val="19"/>
          <w:szCs w:val="19"/>
        </w:rPr>
        <w:t>sec</w:t>
      </w:r>
      <w:r>
        <w:rPr>
          <w:rFonts w:ascii="Consolas" w:hAnsi="Consolas" w:cs="Consolas"/>
          <w:color w:val="808080"/>
          <w:sz w:val="19"/>
          <w:szCs w:val="19"/>
        </w:rPr>
        <w:t>.</w:t>
      </w:r>
      <w:r>
        <w:rPr>
          <w:rFonts w:ascii="Consolas" w:hAnsi="Consolas" w:cs="Consolas"/>
          <w:sz w:val="19"/>
          <w:szCs w:val="19"/>
        </w:rPr>
        <w:t>ABB_StudentTuition t</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808080"/>
          <w:sz w:val="19"/>
          <w:szCs w:val="19"/>
        </w:rPr>
        <w:t>Left</w:t>
      </w:r>
      <w:r>
        <w:rPr>
          <w:rFonts w:ascii="Consolas" w:hAnsi="Consolas" w:cs="Consolas"/>
          <w:sz w:val="19"/>
          <w:szCs w:val="19"/>
        </w:rPr>
        <w:t xml:space="preserve"> </w:t>
      </w:r>
      <w:r>
        <w:rPr>
          <w:rFonts w:ascii="Consolas" w:hAnsi="Consolas" w:cs="Consolas"/>
          <w:color w:val="808080"/>
          <w:sz w:val="19"/>
          <w:szCs w:val="19"/>
        </w:rPr>
        <w:t>Join</w:t>
      </w:r>
      <w:r>
        <w:rPr>
          <w:rFonts w:ascii="Consolas" w:hAnsi="Consolas" w:cs="Consolas"/>
          <w:sz w:val="19"/>
          <w:szCs w:val="19"/>
        </w:rPr>
        <w:t xml:space="preserve"> #GradSchoolStdts g</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0000FF"/>
          <w:sz w:val="19"/>
          <w:szCs w:val="19"/>
        </w:rPr>
        <w:t>On</w:t>
      </w:r>
      <w:r>
        <w:rPr>
          <w:rFonts w:ascii="Consolas" w:hAnsi="Consolas" w:cs="Consolas"/>
          <w:sz w:val="19"/>
          <w:szCs w:val="19"/>
        </w:rPr>
        <w:t xml:space="preserve">  t</w:t>
      </w:r>
      <w:r>
        <w:rPr>
          <w:rFonts w:ascii="Consolas" w:hAnsi="Consolas" w:cs="Consolas"/>
          <w:color w:val="808080"/>
          <w:sz w:val="19"/>
          <w:szCs w:val="19"/>
        </w:rPr>
        <w:t>.</w:t>
      </w:r>
      <w:r>
        <w:rPr>
          <w:rFonts w:ascii="Consolas" w:hAnsi="Consolas" w:cs="Consolas"/>
          <w:sz w:val="19"/>
          <w:szCs w:val="19"/>
        </w:rPr>
        <w:t xml:space="preserve">AcademicQtrKeyId </w:t>
      </w:r>
      <w:r>
        <w:rPr>
          <w:rFonts w:ascii="Consolas" w:hAnsi="Consolas" w:cs="Consolas"/>
          <w:color w:val="808080"/>
          <w:sz w:val="19"/>
          <w:szCs w:val="19"/>
        </w:rPr>
        <w:t>=</w:t>
      </w:r>
      <w:r>
        <w:rPr>
          <w:rFonts w:ascii="Consolas" w:hAnsi="Consolas" w:cs="Consolas"/>
          <w:sz w:val="19"/>
          <w:szCs w:val="19"/>
        </w:rPr>
        <w:t xml:space="preserve"> g</w:t>
      </w:r>
      <w:r>
        <w:rPr>
          <w:rFonts w:ascii="Consolas" w:hAnsi="Consolas" w:cs="Consolas"/>
          <w:color w:val="808080"/>
          <w:sz w:val="19"/>
          <w:szCs w:val="19"/>
        </w:rPr>
        <w:t>.</w:t>
      </w:r>
      <w:r>
        <w:rPr>
          <w:rFonts w:ascii="Consolas" w:hAnsi="Consolas" w:cs="Consolas"/>
          <w:sz w:val="19"/>
          <w:szCs w:val="19"/>
        </w:rPr>
        <w:t xml:space="preserve">AcademicQtrKeyId </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And</w:t>
      </w:r>
      <w:r>
        <w:rPr>
          <w:rFonts w:ascii="Consolas" w:hAnsi="Consolas" w:cs="Consolas"/>
          <w:sz w:val="19"/>
          <w:szCs w:val="19"/>
        </w:rPr>
        <w:t xml:space="preserve"> t</w:t>
      </w:r>
      <w:r>
        <w:rPr>
          <w:rFonts w:ascii="Consolas" w:hAnsi="Consolas" w:cs="Consolas"/>
          <w:color w:val="808080"/>
          <w:sz w:val="19"/>
          <w:szCs w:val="19"/>
        </w:rPr>
        <w:t>.</w:t>
      </w:r>
      <w:r>
        <w:rPr>
          <w:rFonts w:ascii="Consolas" w:hAnsi="Consolas" w:cs="Consolas"/>
          <w:sz w:val="19"/>
          <w:szCs w:val="19"/>
        </w:rPr>
        <w:t xml:space="preserve">SDBSrcSystemKey </w:t>
      </w:r>
      <w:r>
        <w:rPr>
          <w:rFonts w:ascii="Consolas" w:hAnsi="Consolas" w:cs="Consolas"/>
          <w:color w:val="808080"/>
          <w:sz w:val="19"/>
          <w:szCs w:val="19"/>
        </w:rPr>
        <w:t>=</w:t>
      </w:r>
      <w:r>
        <w:rPr>
          <w:rFonts w:ascii="Consolas" w:hAnsi="Consolas" w:cs="Consolas"/>
          <w:sz w:val="19"/>
          <w:szCs w:val="19"/>
        </w:rPr>
        <w:t xml:space="preserve"> g</w:t>
      </w:r>
      <w:r>
        <w:rPr>
          <w:rFonts w:ascii="Consolas" w:hAnsi="Consolas" w:cs="Consolas"/>
          <w:color w:val="808080"/>
          <w:sz w:val="19"/>
          <w:szCs w:val="19"/>
        </w:rPr>
        <w:t>.</w:t>
      </w:r>
      <w:r>
        <w:rPr>
          <w:rFonts w:ascii="Consolas" w:hAnsi="Consolas" w:cs="Consolas"/>
          <w:sz w:val="19"/>
          <w:szCs w:val="19"/>
        </w:rPr>
        <w:t>SDBSrcSystemKey</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Where</w:t>
      </w:r>
      <w:r>
        <w:rPr>
          <w:rFonts w:ascii="Consolas" w:hAnsi="Consolas" w:cs="Consolas"/>
          <w:sz w:val="19"/>
          <w:szCs w:val="19"/>
        </w:rPr>
        <w:t xml:space="preserve"> t</w:t>
      </w:r>
      <w:r>
        <w:rPr>
          <w:rFonts w:ascii="Consolas" w:hAnsi="Consolas" w:cs="Consolas"/>
          <w:color w:val="808080"/>
          <w:sz w:val="19"/>
          <w:szCs w:val="19"/>
        </w:rPr>
        <w:t>.</w:t>
      </w:r>
      <w:r>
        <w:rPr>
          <w:rFonts w:ascii="Consolas" w:hAnsi="Consolas" w:cs="Consolas"/>
          <w:sz w:val="19"/>
          <w:szCs w:val="19"/>
        </w:rPr>
        <w:t xml:space="preserve">AcademicFiscalYr </w:t>
      </w:r>
      <w:r>
        <w:rPr>
          <w:rFonts w:ascii="Consolas" w:hAnsi="Consolas" w:cs="Consolas"/>
          <w:color w:val="808080"/>
          <w:sz w:val="19"/>
          <w:szCs w:val="19"/>
        </w:rPr>
        <w:t>Between</w:t>
      </w:r>
      <w:r>
        <w:rPr>
          <w:rFonts w:ascii="Consolas" w:hAnsi="Consolas" w:cs="Consolas"/>
          <w:sz w:val="19"/>
          <w:szCs w:val="19"/>
        </w:rPr>
        <w:t xml:space="preserve"> @StartFY </w:t>
      </w:r>
      <w:r>
        <w:rPr>
          <w:rFonts w:ascii="Consolas" w:hAnsi="Consolas" w:cs="Consolas"/>
          <w:color w:val="808080"/>
          <w:sz w:val="19"/>
          <w:szCs w:val="19"/>
        </w:rPr>
        <w:t>and</w:t>
      </w:r>
      <w:r>
        <w:rPr>
          <w:rFonts w:ascii="Consolas" w:hAnsi="Consolas" w:cs="Consolas"/>
          <w:sz w:val="19"/>
          <w:szCs w:val="19"/>
        </w:rPr>
        <w:t xml:space="preserve"> @EndFY</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and</w:t>
      </w:r>
      <w:r>
        <w:rPr>
          <w:rFonts w:ascii="Consolas" w:hAnsi="Consolas" w:cs="Consolas"/>
          <w:sz w:val="19"/>
          <w:szCs w:val="19"/>
        </w:rPr>
        <w:t xml:space="preserve"> t</w:t>
      </w:r>
      <w:r>
        <w:rPr>
          <w:rFonts w:ascii="Consolas" w:hAnsi="Consolas" w:cs="Consolas"/>
          <w:color w:val="808080"/>
          <w:sz w:val="19"/>
          <w:szCs w:val="19"/>
        </w:rPr>
        <w:t>.</w:t>
      </w:r>
      <w:r>
        <w:rPr>
          <w:rFonts w:ascii="Consolas" w:hAnsi="Consolas" w:cs="Consolas"/>
          <w:sz w:val="19"/>
          <w:szCs w:val="19"/>
        </w:rPr>
        <w:t>NonSummerInd</w:t>
      </w:r>
      <w:r>
        <w:rPr>
          <w:rFonts w:ascii="Consolas" w:hAnsi="Consolas" w:cs="Consolas"/>
          <w:color w:val="808080"/>
          <w:sz w:val="19"/>
          <w:szCs w:val="19"/>
        </w:rPr>
        <w:t>=</w:t>
      </w:r>
      <w:r>
        <w:rPr>
          <w:rFonts w:ascii="Consolas" w:hAnsi="Consolas" w:cs="Consolas"/>
          <w:color w:val="FF0000"/>
          <w:sz w:val="19"/>
          <w:szCs w:val="19"/>
        </w:rPr>
        <w:t>'Y'</w:t>
      </w:r>
      <w:r>
        <w:rPr>
          <w:rFonts w:ascii="Consolas" w:hAnsi="Consolas" w:cs="Consolas"/>
          <w:sz w:val="19"/>
          <w:szCs w:val="19"/>
        </w:rPr>
        <w:t xml:space="preserve"> </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and</w:t>
      </w:r>
      <w:r>
        <w:rPr>
          <w:rFonts w:ascii="Consolas" w:hAnsi="Consolas" w:cs="Consolas"/>
          <w:sz w:val="19"/>
          <w:szCs w:val="19"/>
        </w:rPr>
        <w:t xml:space="preserve"> t</w:t>
      </w:r>
      <w:r>
        <w:rPr>
          <w:rFonts w:ascii="Consolas" w:hAnsi="Consolas" w:cs="Consolas"/>
          <w:color w:val="808080"/>
          <w:sz w:val="19"/>
          <w:szCs w:val="19"/>
        </w:rPr>
        <w:t>.</w:t>
      </w:r>
      <w:r>
        <w:rPr>
          <w:rFonts w:ascii="Consolas" w:hAnsi="Consolas" w:cs="Consolas"/>
          <w:sz w:val="19"/>
          <w:szCs w:val="19"/>
        </w:rPr>
        <w:t>TuitionCampus</w:t>
      </w:r>
      <w:r>
        <w:rPr>
          <w:rFonts w:ascii="Consolas" w:hAnsi="Consolas" w:cs="Consolas"/>
          <w:color w:val="808080"/>
          <w:sz w:val="19"/>
          <w:szCs w:val="19"/>
        </w:rPr>
        <w:t>=</w:t>
      </w:r>
      <w:r>
        <w:rPr>
          <w:rFonts w:ascii="Consolas" w:hAnsi="Consolas" w:cs="Consolas"/>
          <w:sz w:val="19"/>
          <w:szCs w:val="19"/>
        </w:rPr>
        <w:t>0</w:t>
      </w:r>
    </w:p>
    <w:p w:rsidR="00BE738A" w:rsidRDefault="00BE738A" w:rsidP="00BE738A">
      <w:pPr>
        <w:autoSpaceDE w:val="0"/>
        <w:autoSpaceDN w:val="0"/>
        <w:adjustRightInd w:val="0"/>
        <w:spacing w:after="0" w:line="240" w:lineRule="auto"/>
        <w:rPr>
          <w:rFonts w:ascii="Consolas" w:hAnsi="Consolas" w:cs="Consolas"/>
          <w:sz w:val="19"/>
          <w:szCs w:val="19"/>
        </w:rPr>
      </w:pP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8000"/>
          <w:sz w:val="19"/>
          <w:szCs w:val="19"/>
        </w:rPr>
        <w:t>/*************************************************************</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8000"/>
          <w:sz w:val="19"/>
          <w:szCs w:val="19"/>
        </w:rPr>
        <w:t>Net Revenue Step 4: Combine gross op fee revenue with waivers</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8000"/>
          <w:sz w:val="19"/>
          <w:szCs w:val="19"/>
        </w:rPr>
        <w:t>**************************************************************/</w:t>
      </w:r>
    </w:p>
    <w:p w:rsidR="00BE738A" w:rsidRDefault="00BE738A" w:rsidP="00BE738A">
      <w:pPr>
        <w:autoSpaceDE w:val="0"/>
        <w:autoSpaceDN w:val="0"/>
        <w:adjustRightInd w:val="0"/>
        <w:spacing w:after="0" w:line="240" w:lineRule="auto"/>
        <w:rPr>
          <w:rFonts w:ascii="Consolas" w:hAnsi="Consolas" w:cs="Consolas"/>
          <w:sz w:val="19"/>
          <w:szCs w:val="19"/>
        </w:rPr>
      </w:pP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8000"/>
          <w:sz w:val="19"/>
          <w:szCs w:val="19"/>
        </w:rPr>
        <w:t>--A left join is made from ##StudentTuitionNewTC, which has each student's tuition category information as well as the operating fee charged, to the temp table, #QuarterlyWaiverTotal. A left join is required because not every student receives a waiver.</w:t>
      </w:r>
    </w:p>
    <w:p w:rsidR="00BE738A" w:rsidRDefault="00BE738A" w:rsidP="00BE738A">
      <w:pPr>
        <w:autoSpaceDE w:val="0"/>
        <w:autoSpaceDN w:val="0"/>
        <w:adjustRightInd w:val="0"/>
        <w:spacing w:after="0" w:line="240" w:lineRule="auto"/>
        <w:rPr>
          <w:rFonts w:ascii="Consolas" w:hAnsi="Consolas" w:cs="Consolas"/>
          <w:sz w:val="19"/>
          <w:szCs w:val="19"/>
        </w:rPr>
      </w:pP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Select</w:t>
      </w:r>
      <w:r>
        <w:rPr>
          <w:rFonts w:ascii="Consolas" w:hAnsi="Consolas" w:cs="Consolas"/>
          <w:sz w:val="19"/>
          <w:szCs w:val="19"/>
        </w:rPr>
        <w:t xml:space="preserve"> st</w:t>
      </w:r>
      <w:r>
        <w:rPr>
          <w:rFonts w:ascii="Consolas" w:hAnsi="Consolas" w:cs="Consolas"/>
          <w:color w:val="808080"/>
          <w:sz w:val="19"/>
          <w:szCs w:val="19"/>
        </w:rPr>
        <w:t>.</w:t>
      </w:r>
      <w:r>
        <w:rPr>
          <w:rFonts w:ascii="Consolas" w:hAnsi="Consolas" w:cs="Consolas"/>
          <w:sz w:val="19"/>
          <w:szCs w:val="19"/>
        </w:rPr>
        <w:t>AcademicFiscalYr</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st</w:t>
      </w:r>
      <w:r>
        <w:rPr>
          <w:rFonts w:ascii="Consolas" w:hAnsi="Consolas" w:cs="Consolas"/>
          <w:color w:val="808080"/>
          <w:sz w:val="19"/>
          <w:szCs w:val="19"/>
        </w:rPr>
        <w:t>.</w:t>
      </w:r>
      <w:r>
        <w:rPr>
          <w:rFonts w:ascii="Consolas" w:hAnsi="Consolas" w:cs="Consolas"/>
          <w:sz w:val="19"/>
          <w:szCs w:val="19"/>
        </w:rPr>
        <w:t>AcademicQtrKeyId</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st</w:t>
      </w:r>
      <w:r>
        <w:rPr>
          <w:rFonts w:ascii="Consolas" w:hAnsi="Consolas" w:cs="Consolas"/>
          <w:color w:val="808080"/>
          <w:sz w:val="19"/>
          <w:szCs w:val="19"/>
        </w:rPr>
        <w:t>.</w:t>
      </w:r>
      <w:r>
        <w:rPr>
          <w:rFonts w:ascii="Consolas" w:hAnsi="Consolas" w:cs="Consolas"/>
          <w:sz w:val="19"/>
          <w:szCs w:val="19"/>
        </w:rPr>
        <w:t>TuitionCampus</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st</w:t>
      </w:r>
      <w:r>
        <w:rPr>
          <w:rFonts w:ascii="Consolas" w:hAnsi="Consolas" w:cs="Consolas"/>
          <w:color w:val="808080"/>
          <w:sz w:val="19"/>
          <w:szCs w:val="19"/>
        </w:rPr>
        <w:t>.</w:t>
      </w:r>
      <w:r>
        <w:rPr>
          <w:rFonts w:ascii="Consolas" w:hAnsi="Consolas" w:cs="Consolas"/>
          <w:sz w:val="19"/>
          <w:szCs w:val="19"/>
        </w:rPr>
        <w:t>TuitionGroup</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st</w:t>
      </w:r>
      <w:r>
        <w:rPr>
          <w:rFonts w:ascii="Consolas" w:hAnsi="Consolas" w:cs="Consolas"/>
          <w:color w:val="808080"/>
          <w:sz w:val="19"/>
          <w:szCs w:val="19"/>
        </w:rPr>
        <w:t>.</w:t>
      </w:r>
      <w:r>
        <w:rPr>
          <w:rFonts w:ascii="Consolas" w:hAnsi="Consolas" w:cs="Consolas"/>
          <w:sz w:val="19"/>
          <w:szCs w:val="19"/>
        </w:rPr>
        <w:t>TuitionGroupName</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,Right(</w:t>
      </w:r>
      <w:r>
        <w:rPr>
          <w:rFonts w:ascii="Consolas" w:hAnsi="Consolas" w:cs="Consolas"/>
          <w:color w:val="FF0000"/>
          <w:sz w:val="19"/>
          <w:szCs w:val="19"/>
        </w:rPr>
        <w:t>'0'</w:t>
      </w:r>
      <w:r>
        <w:rPr>
          <w:rFonts w:ascii="Consolas" w:hAnsi="Consolas" w:cs="Consolas"/>
          <w:color w:val="808080"/>
          <w:sz w:val="19"/>
          <w:szCs w:val="19"/>
        </w:rPr>
        <w:t>+</w:t>
      </w:r>
      <w:r>
        <w:rPr>
          <w:rFonts w:ascii="Consolas" w:hAnsi="Consolas" w:cs="Consolas"/>
          <w:color w:val="FF00FF"/>
          <w:sz w:val="19"/>
          <w:szCs w:val="19"/>
        </w:rPr>
        <w:t>convert</w:t>
      </w:r>
      <w:r>
        <w:rPr>
          <w:rFonts w:ascii="Consolas" w:hAnsi="Consolas" w:cs="Consolas"/>
          <w:color w:val="808080"/>
          <w:sz w:val="19"/>
          <w:szCs w:val="19"/>
        </w:rPr>
        <w:t>(</w:t>
      </w:r>
      <w:r>
        <w:rPr>
          <w:rFonts w:ascii="Consolas" w:hAnsi="Consolas" w:cs="Consolas"/>
          <w:color w:val="0000FF"/>
          <w:sz w:val="19"/>
          <w:szCs w:val="19"/>
        </w:rPr>
        <w:t>varchar</w:t>
      </w:r>
      <w:r>
        <w:rPr>
          <w:rFonts w:ascii="Consolas" w:hAnsi="Consolas" w:cs="Consolas"/>
          <w:color w:val="808080"/>
          <w:sz w:val="19"/>
          <w:szCs w:val="19"/>
        </w:rPr>
        <w:t>(</w:t>
      </w:r>
      <w:r>
        <w:rPr>
          <w:rFonts w:ascii="Consolas" w:hAnsi="Consolas" w:cs="Consolas"/>
          <w:sz w:val="19"/>
          <w:szCs w:val="19"/>
        </w:rPr>
        <w:t>2</w:t>
      </w:r>
      <w:r>
        <w:rPr>
          <w:rFonts w:ascii="Consolas" w:hAnsi="Consolas" w:cs="Consolas"/>
          <w:color w:val="808080"/>
          <w:sz w:val="19"/>
          <w:szCs w:val="19"/>
        </w:rPr>
        <w:t>),</w:t>
      </w:r>
      <w:r>
        <w:rPr>
          <w:rFonts w:ascii="Consolas" w:hAnsi="Consolas" w:cs="Consolas"/>
          <w:sz w:val="19"/>
          <w:szCs w:val="19"/>
        </w:rPr>
        <w:t>TuitionGroup</w:t>
      </w:r>
      <w:r>
        <w:rPr>
          <w:rFonts w:ascii="Consolas" w:hAnsi="Consolas" w:cs="Consolas"/>
          <w:color w:val="808080"/>
          <w:sz w:val="19"/>
          <w:szCs w:val="19"/>
        </w:rPr>
        <w:t>),</w:t>
      </w:r>
      <w:r>
        <w:rPr>
          <w:rFonts w:ascii="Consolas" w:hAnsi="Consolas" w:cs="Consolas"/>
          <w:sz w:val="19"/>
          <w:szCs w:val="19"/>
        </w:rPr>
        <w:t>2</w:t>
      </w:r>
      <w:r>
        <w:rPr>
          <w:rFonts w:ascii="Consolas" w:hAnsi="Consolas" w:cs="Consolas"/>
          <w:color w:val="808080"/>
          <w:sz w:val="19"/>
          <w:szCs w:val="19"/>
        </w:rPr>
        <w:t>)+</w:t>
      </w:r>
      <w:r>
        <w:rPr>
          <w:rFonts w:ascii="Consolas" w:hAnsi="Consolas" w:cs="Consolas"/>
          <w:color w:val="FF0000"/>
          <w:sz w:val="19"/>
          <w:szCs w:val="19"/>
        </w:rPr>
        <w:t>' - '</w:t>
      </w:r>
      <w:r>
        <w:rPr>
          <w:rFonts w:ascii="Consolas" w:hAnsi="Consolas" w:cs="Consolas"/>
          <w:color w:val="808080"/>
          <w:sz w:val="19"/>
          <w:szCs w:val="19"/>
        </w:rPr>
        <w:t>+</w:t>
      </w:r>
      <w:r>
        <w:rPr>
          <w:rFonts w:ascii="Consolas" w:hAnsi="Consolas" w:cs="Consolas"/>
          <w:sz w:val="19"/>
          <w:szCs w:val="19"/>
        </w:rPr>
        <w:t xml:space="preserve">TuitionGroupName </w:t>
      </w:r>
      <w:r>
        <w:rPr>
          <w:rFonts w:ascii="Consolas" w:hAnsi="Consolas" w:cs="Consolas"/>
          <w:color w:val="0000FF"/>
          <w:sz w:val="19"/>
          <w:szCs w:val="19"/>
        </w:rPr>
        <w:t>As</w:t>
      </w:r>
      <w:r>
        <w:rPr>
          <w:rFonts w:ascii="Consolas" w:hAnsi="Consolas" w:cs="Consolas"/>
          <w:sz w:val="19"/>
          <w:szCs w:val="19"/>
        </w:rPr>
        <w:t xml:space="preserve"> TGsort </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st</w:t>
      </w:r>
      <w:r>
        <w:rPr>
          <w:rFonts w:ascii="Consolas" w:hAnsi="Consolas" w:cs="Consolas"/>
          <w:color w:val="808080"/>
          <w:sz w:val="19"/>
          <w:szCs w:val="19"/>
        </w:rPr>
        <w:t>.</w:t>
      </w:r>
      <w:r>
        <w:rPr>
          <w:rFonts w:ascii="Consolas" w:hAnsi="Consolas" w:cs="Consolas"/>
          <w:sz w:val="19"/>
          <w:szCs w:val="19"/>
        </w:rPr>
        <w:t>TuitionCategory</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st</w:t>
      </w:r>
      <w:r>
        <w:rPr>
          <w:rFonts w:ascii="Consolas" w:hAnsi="Consolas" w:cs="Consolas"/>
          <w:color w:val="808080"/>
          <w:sz w:val="19"/>
          <w:szCs w:val="19"/>
        </w:rPr>
        <w:t>.</w:t>
      </w:r>
      <w:r>
        <w:rPr>
          <w:rFonts w:ascii="Consolas" w:hAnsi="Consolas" w:cs="Consolas"/>
          <w:sz w:val="19"/>
          <w:szCs w:val="19"/>
        </w:rPr>
        <w:t>TuitionCategoryName</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st</w:t>
      </w:r>
      <w:r>
        <w:rPr>
          <w:rFonts w:ascii="Consolas" w:hAnsi="Consolas" w:cs="Consolas"/>
          <w:color w:val="808080"/>
          <w:sz w:val="19"/>
          <w:szCs w:val="19"/>
        </w:rPr>
        <w:t>.</w:t>
      </w:r>
      <w:r>
        <w:rPr>
          <w:rFonts w:ascii="Consolas" w:hAnsi="Consolas" w:cs="Consolas"/>
          <w:sz w:val="19"/>
          <w:szCs w:val="19"/>
        </w:rPr>
        <w:t>TuitionResidency</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st</w:t>
      </w:r>
      <w:r>
        <w:rPr>
          <w:rFonts w:ascii="Consolas" w:hAnsi="Consolas" w:cs="Consolas"/>
          <w:color w:val="808080"/>
          <w:sz w:val="19"/>
          <w:szCs w:val="19"/>
        </w:rPr>
        <w:t>.</w:t>
      </w:r>
      <w:r>
        <w:rPr>
          <w:rFonts w:ascii="Consolas" w:hAnsi="Consolas" w:cs="Consolas"/>
          <w:sz w:val="19"/>
          <w:szCs w:val="19"/>
        </w:rPr>
        <w:t>TuitionResidencyName</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color w:val="0000FF"/>
          <w:sz w:val="19"/>
          <w:szCs w:val="19"/>
        </w:rPr>
        <w:t>Case</w:t>
      </w:r>
      <w:r>
        <w:rPr>
          <w:rFonts w:ascii="Consolas" w:hAnsi="Consolas" w:cs="Consolas"/>
          <w:sz w:val="19"/>
          <w:szCs w:val="19"/>
        </w:rPr>
        <w:t xml:space="preserve"> </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0000FF"/>
          <w:sz w:val="19"/>
          <w:szCs w:val="19"/>
        </w:rPr>
        <w:t>When</w:t>
      </w:r>
      <w:r>
        <w:rPr>
          <w:rFonts w:ascii="Consolas" w:hAnsi="Consolas" w:cs="Consolas"/>
          <w:sz w:val="19"/>
          <w:szCs w:val="19"/>
        </w:rPr>
        <w:t xml:space="preserve"> TuitionGroup</w:t>
      </w:r>
      <w:r>
        <w:rPr>
          <w:rFonts w:ascii="Consolas" w:hAnsi="Consolas" w:cs="Consolas"/>
          <w:color w:val="808080"/>
          <w:sz w:val="19"/>
          <w:szCs w:val="19"/>
        </w:rPr>
        <w:t>=</w:t>
      </w:r>
      <w:r>
        <w:rPr>
          <w:rFonts w:ascii="Consolas" w:hAnsi="Consolas" w:cs="Consolas"/>
          <w:sz w:val="19"/>
          <w:szCs w:val="19"/>
        </w:rPr>
        <w:t xml:space="preserve">1 </w:t>
      </w:r>
      <w:r>
        <w:rPr>
          <w:rFonts w:ascii="Consolas" w:hAnsi="Consolas" w:cs="Consolas"/>
          <w:color w:val="808080"/>
          <w:sz w:val="19"/>
          <w:szCs w:val="19"/>
        </w:rPr>
        <w:t>and</w:t>
      </w:r>
      <w:r>
        <w:rPr>
          <w:rFonts w:ascii="Consolas" w:hAnsi="Consolas" w:cs="Consolas"/>
          <w:sz w:val="19"/>
          <w:szCs w:val="19"/>
        </w:rPr>
        <w:t xml:space="preserve"> TuitionResidency</w:t>
      </w:r>
      <w:r>
        <w:rPr>
          <w:rFonts w:ascii="Consolas" w:hAnsi="Consolas" w:cs="Consolas"/>
          <w:color w:val="808080"/>
          <w:sz w:val="19"/>
          <w:szCs w:val="19"/>
        </w:rPr>
        <w:t>=</w:t>
      </w:r>
      <w:r>
        <w:rPr>
          <w:rFonts w:ascii="Consolas" w:hAnsi="Consolas" w:cs="Consolas"/>
          <w:sz w:val="19"/>
          <w:szCs w:val="19"/>
        </w:rPr>
        <w:t xml:space="preserve">1 </w:t>
      </w:r>
      <w:r>
        <w:rPr>
          <w:rFonts w:ascii="Consolas" w:hAnsi="Consolas" w:cs="Consolas"/>
          <w:color w:val="0000FF"/>
          <w:sz w:val="19"/>
          <w:szCs w:val="19"/>
        </w:rPr>
        <w:t>Then</w:t>
      </w:r>
      <w:r>
        <w:rPr>
          <w:rFonts w:ascii="Consolas" w:hAnsi="Consolas" w:cs="Consolas"/>
          <w:sz w:val="19"/>
          <w:szCs w:val="19"/>
        </w:rPr>
        <w:t xml:space="preserve"> </w:t>
      </w:r>
      <w:r>
        <w:rPr>
          <w:rFonts w:ascii="Consolas" w:hAnsi="Consolas" w:cs="Consolas"/>
          <w:color w:val="FF0000"/>
          <w:sz w:val="19"/>
          <w:szCs w:val="19"/>
        </w:rPr>
        <w:t>'1. Undergraduate Resident'</w:t>
      </w:r>
      <w:r>
        <w:rPr>
          <w:rFonts w:ascii="Consolas" w:hAnsi="Consolas" w:cs="Consolas"/>
          <w:sz w:val="19"/>
          <w:szCs w:val="19"/>
        </w:rPr>
        <w:t xml:space="preserve"> </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0000FF"/>
          <w:sz w:val="19"/>
          <w:szCs w:val="19"/>
        </w:rPr>
        <w:t>When</w:t>
      </w:r>
      <w:r>
        <w:rPr>
          <w:rFonts w:ascii="Consolas" w:hAnsi="Consolas" w:cs="Consolas"/>
          <w:sz w:val="19"/>
          <w:szCs w:val="19"/>
        </w:rPr>
        <w:t xml:space="preserve"> TuitionGroup</w:t>
      </w:r>
      <w:r>
        <w:rPr>
          <w:rFonts w:ascii="Consolas" w:hAnsi="Consolas" w:cs="Consolas"/>
          <w:color w:val="808080"/>
          <w:sz w:val="19"/>
          <w:szCs w:val="19"/>
        </w:rPr>
        <w:t>=</w:t>
      </w:r>
      <w:r>
        <w:rPr>
          <w:rFonts w:ascii="Consolas" w:hAnsi="Consolas" w:cs="Consolas"/>
          <w:sz w:val="19"/>
          <w:szCs w:val="19"/>
        </w:rPr>
        <w:t xml:space="preserve">1 </w:t>
      </w:r>
      <w:r>
        <w:rPr>
          <w:rFonts w:ascii="Consolas" w:hAnsi="Consolas" w:cs="Consolas"/>
          <w:color w:val="808080"/>
          <w:sz w:val="19"/>
          <w:szCs w:val="19"/>
        </w:rPr>
        <w:t>and</w:t>
      </w:r>
      <w:r>
        <w:rPr>
          <w:rFonts w:ascii="Consolas" w:hAnsi="Consolas" w:cs="Consolas"/>
          <w:sz w:val="19"/>
          <w:szCs w:val="19"/>
        </w:rPr>
        <w:t xml:space="preserve"> TuitionResidency</w:t>
      </w:r>
      <w:r>
        <w:rPr>
          <w:rFonts w:ascii="Consolas" w:hAnsi="Consolas" w:cs="Consolas"/>
          <w:color w:val="808080"/>
          <w:sz w:val="19"/>
          <w:szCs w:val="19"/>
        </w:rPr>
        <w:t>=</w:t>
      </w:r>
      <w:r>
        <w:rPr>
          <w:rFonts w:ascii="Consolas" w:hAnsi="Consolas" w:cs="Consolas"/>
          <w:sz w:val="19"/>
          <w:szCs w:val="19"/>
        </w:rPr>
        <w:t xml:space="preserve">2 </w:t>
      </w:r>
      <w:r>
        <w:rPr>
          <w:rFonts w:ascii="Consolas" w:hAnsi="Consolas" w:cs="Consolas"/>
          <w:color w:val="0000FF"/>
          <w:sz w:val="19"/>
          <w:szCs w:val="19"/>
        </w:rPr>
        <w:t>Then</w:t>
      </w:r>
      <w:r>
        <w:rPr>
          <w:rFonts w:ascii="Consolas" w:hAnsi="Consolas" w:cs="Consolas"/>
          <w:sz w:val="19"/>
          <w:szCs w:val="19"/>
        </w:rPr>
        <w:t xml:space="preserve"> </w:t>
      </w:r>
      <w:r>
        <w:rPr>
          <w:rFonts w:ascii="Consolas" w:hAnsi="Consolas" w:cs="Consolas"/>
          <w:color w:val="FF0000"/>
          <w:sz w:val="19"/>
          <w:szCs w:val="19"/>
        </w:rPr>
        <w:t>'2. Undergraduate Nonresident'</w:t>
      </w:r>
      <w:r>
        <w:rPr>
          <w:rFonts w:ascii="Consolas" w:hAnsi="Consolas" w:cs="Consolas"/>
          <w:sz w:val="19"/>
          <w:szCs w:val="19"/>
        </w:rPr>
        <w:t xml:space="preserve"> </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0000FF"/>
          <w:sz w:val="19"/>
          <w:szCs w:val="19"/>
        </w:rPr>
        <w:t>When</w:t>
      </w:r>
      <w:r>
        <w:rPr>
          <w:rFonts w:ascii="Consolas" w:hAnsi="Consolas" w:cs="Consolas"/>
          <w:sz w:val="19"/>
          <w:szCs w:val="19"/>
        </w:rPr>
        <w:t xml:space="preserve"> TuitionGroup</w:t>
      </w:r>
      <w:r>
        <w:rPr>
          <w:rFonts w:ascii="Consolas" w:hAnsi="Consolas" w:cs="Consolas"/>
          <w:color w:val="808080"/>
          <w:sz w:val="19"/>
          <w:szCs w:val="19"/>
        </w:rPr>
        <w:t>&gt;</w:t>
      </w:r>
      <w:r>
        <w:rPr>
          <w:rFonts w:ascii="Consolas" w:hAnsi="Consolas" w:cs="Consolas"/>
          <w:sz w:val="19"/>
          <w:szCs w:val="19"/>
        </w:rPr>
        <w:t xml:space="preserve">1 </w:t>
      </w:r>
      <w:r>
        <w:rPr>
          <w:rFonts w:ascii="Consolas" w:hAnsi="Consolas" w:cs="Consolas"/>
          <w:color w:val="808080"/>
          <w:sz w:val="19"/>
          <w:szCs w:val="19"/>
        </w:rPr>
        <w:t>and</w:t>
      </w:r>
      <w:r>
        <w:rPr>
          <w:rFonts w:ascii="Consolas" w:hAnsi="Consolas" w:cs="Consolas"/>
          <w:sz w:val="19"/>
          <w:szCs w:val="19"/>
        </w:rPr>
        <w:t xml:space="preserve"> TuitionResidency</w:t>
      </w:r>
      <w:r>
        <w:rPr>
          <w:rFonts w:ascii="Consolas" w:hAnsi="Consolas" w:cs="Consolas"/>
          <w:color w:val="808080"/>
          <w:sz w:val="19"/>
          <w:szCs w:val="19"/>
        </w:rPr>
        <w:t>=</w:t>
      </w:r>
      <w:r>
        <w:rPr>
          <w:rFonts w:ascii="Consolas" w:hAnsi="Consolas" w:cs="Consolas"/>
          <w:sz w:val="19"/>
          <w:szCs w:val="19"/>
        </w:rPr>
        <w:t xml:space="preserve">1 </w:t>
      </w:r>
      <w:r>
        <w:rPr>
          <w:rFonts w:ascii="Consolas" w:hAnsi="Consolas" w:cs="Consolas"/>
          <w:color w:val="0000FF"/>
          <w:sz w:val="19"/>
          <w:szCs w:val="19"/>
        </w:rPr>
        <w:t>Then</w:t>
      </w:r>
      <w:r>
        <w:rPr>
          <w:rFonts w:ascii="Consolas" w:hAnsi="Consolas" w:cs="Consolas"/>
          <w:sz w:val="19"/>
          <w:szCs w:val="19"/>
        </w:rPr>
        <w:t xml:space="preserve"> </w:t>
      </w:r>
      <w:r>
        <w:rPr>
          <w:rFonts w:ascii="Consolas" w:hAnsi="Consolas" w:cs="Consolas"/>
          <w:color w:val="FF0000"/>
          <w:sz w:val="19"/>
          <w:szCs w:val="19"/>
        </w:rPr>
        <w:t>'3. Grad/Prof Resident'</w:t>
      </w:r>
      <w:r>
        <w:rPr>
          <w:rFonts w:ascii="Consolas" w:hAnsi="Consolas" w:cs="Consolas"/>
          <w:sz w:val="19"/>
          <w:szCs w:val="19"/>
        </w:rPr>
        <w:t xml:space="preserve"> </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0000FF"/>
          <w:sz w:val="19"/>
          <w:szCs w:val="19"/>
        </w:rPr>
        <w:t>When</w:t>
      </w:r>
      <w:r>
        <w:rPr>
          <w:rFonts w:ascii="Consolas" w:hAnsi="Consolas" w:cs="Consolas"/>
          <w:sz w:val="19"/>
          <w:szCs w:val="19"/>
        </w:rPr>
        <w:t xml:space="preserve"> TuitionGroup</w:t>
      </w:r>
      <w:r>
        <w:rPr>
          <w:rFonts w:ascii="Consolas" w:hAnsi="Consolas" w:cs="Consolas"/>
          <w:color w:val="808080"/>
          <w:sz w:val="19"/>
          <w:szCs w:val="19"/>
        </w:rPr>
        <w:t>&gt;</w:t>
      </w:r>
      <w:r>
        <w:rPr>
          <w:rFonts w:ascii="Consolas" w:hAnsi="Consolas" w:cs="Consolas"/>
          <w:sz w:val="19"/>
          <w:szCs w:val="19"/>
        </w:rPr>
        <w:t xml:space="preserve">1 </w:t>
      </w:r>
      <w:r>
        <w:rPr>
          <w:rFonts w:ascii="Consolas" w:hAnsi="Consolas" w:cs="Consolas"/>
          <w:color w:val="808080"/>
          <w:sz w:val="19"/>
          <w:szCs w:val="19"/>
        </w:rPr>
        <w:t>and</w:t>
      </w:r>
      <w:r>
        <w:rPr>
          <w:rFonts w:ascii="Consolas" w:hAnsi="Consolas" w:cs="Consolas"/>
          <w:sz w:val="19"/>
          <w:szCs w:val="19"/>
        </w:rPr>
        <w:t xml:space="preserve"> TuitionResidency</w:t>
      </w:r>
      <w:r>
        <w:rPr>
          <w:rFonts w:ascii="Consolas" w:hAnsi="Consolas" w:cs="Consolas"/>
          <w:color w:val="808080"/>
          <w:sz w:val="19"/>
          <w:szCs w:val="19"/>
        </w:rPr>
        <w:t>=</w:t>
      </w:r>
      <w:r>
        <w:rPr>
          <w:rFonts w:ascii="Consolas" w:hAnsi="Consolas" w:cs="Consolas"/>
          <w:sz w:val="19"/>
          <w:szCs w:val="19"/>
        </w:rPr>
        <w:t xml:space="preserve">2 </w:t>
      </w:r>
      <w:r>
        <w:rPr>
          <w:rFonts w:ascii="Consolas" w:hAnsi="Consolas" w:cs="Consolas"/>
          <w:color w:val="0000FF"/>
          <w:sz w:val="19"/>
          <w:szCs w:val="19"/>
        </w:rPr>
        <w:t>Then</w:t>
      </w:r>
      <w:r>
        <w:rPr>
          <w:rFonts w:ascii="Consolas" w:hAnsi="Consolas" w:cs="Consolas"/>
          <w:sz w:val="19"/>
          <w:szCs w:val="19"/>
        </w:rPr>
        <w:t xml:space="preserve"> </w:t>
      </w:r>
      <w:r>
        <w:rPr>
          <w:rFonts w:ascii="Consolas" w:hAnsi="Consolas" w:cs="Consolas"/>
          <w:color w:val="FF0000"/>
          <w:sz w:val="19"/>
          <w:szCs w:val="19"/>
        </w:rPr>
        <w:t>'4. Grad/Prof Nonresident'</w:t>
      </w:r>
      <w:r>
        <w:rPr>
          <w:rFonts w:ascii="Consolas" w:hAnsi="Consolas" w:cs="Consolas"/>
          <w:sz w:val="19"/>
          <w:szCs w:val="19"/>
        </w:rPr>
        <w:t xml:space="preserve"> </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0000FF"/>
          <w:sz w:val="19"/>
          <w:szCs w:val="19"/>
        </w:rPr>
        <w:t>End</w:t>
      </w:r>
      <w:r>
        <w:rPr>
          <w:rFonts w:ascii="Consolas" w:hAnsi="Consolas" w:cs="Consolas"/>
          <w:sz w:val="19"/>
          <w:szCs w:val="19"/>
        </w:rPr>
        <w:t xml:space="preserve"> </w:t>
      </w:r>
      <w:r>
        <w:rPr>
          <w:rFonts w:ascii="Consolas" w:hAnsi="Consolas" w:cs="Consolas"/>
          <w:color w:val="0000FF"/>
          <w:sz w:val="19"/>
          <w:szCs w:val="19"/>
        </w:rPr>
        <w:t>As</w:t>
      </w:r>
      <w:r>
        <w:rPr>
          <w:rFonts w:ascii="Consolas" w:hAnsi="Consolas" w:cs="Consolas"/>
          <w:sz w:val="19"/>
          <w:szCs w:val="19"/>
        </w:rPr>
        <w:t xml:space="preserve"> StdtLvl </w:t>
      </w:r>
      <w:r>
        <w:rPr>
          <w:rFonts w:ascii="Consolas" w:hAnsi="Consolas" w:cs="Consolas"/>
          <w:color w:val="008000"/>
          <w:sz w:val="19"/>
          <w:szCs w:val="19"/>
        </w:rPr>
        <w:t>-- In a number of instances, we need to break out revenue into these four groups</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lastRenderedPageBreak/>
        <w:t xml:space="preserve">      </w:t>
      </w:r>
      <w:r>
        <w:rPr>
          <w:rFonts w:ascii="Consolas" w:hAnsi="Consolas" w:cs="Consolas"/>
          <w:color w:val="808080"/>
          <w:sz w:val="19"/>
          <w:szCs w:val="19"/>
        </w:rPr>
        <w:t>,</w:t>
      </w:r>
      <w:r>
        <w:rPr>
          <w:rFonts w:ascii="Consolas" w:hAnsi="Consolas" w:cs="Consolas"/>
          <w:color w:val="FF00FF"/>
          <w:sz w:val="19"/>
          <w:szCs w:val="19"/>
        </w:rPr>
        <w:t>Count</w:t>
      </w:r>
      <w:r>
        <w:rPr>
          <w:rFonts w:ascii="Consolas" w:hAnsi="Consolas" w:cs="Consolas"/>
          <w:color w:val="808080"/>
          <w:sz w:val="19"/>
          <w:szCs w:val="19"/>
        </w:rPr>
        <w:t>(</w:t>
      </w:r>
      <w:r>
        <w:rPr>
          <w:rFonts w:ascii="Consolas" w:hAnsi="Consolas" w:cs="Consolas"/>
          <w:sz w:val="19"/>
          <w:szCs w:val="19"/>
        </w:rPr>
        <w:t>st</w:t>
      </w:r>
      <w:r>
        <w:rPr>
          <w:rFonts w:ascii="Consolas" w:hAnsi="Consolas" w:cs="Consolas"/>
          <w:color w:val="808080"/>
          <w:sz w:val="19"/>
          <w:szCs w:val="19"/>
        </w:rPr>
        <w:t>.</w:t>
      </w:r>
      <w:r>
        <w:rPr>
          <w:rFonts w:ascii="Consolas" w:hAnsi="Consolas" w:cs="Consolas"/>
          <w:sz w:val="19"/>
          <w:szCs w:val="19"/>
        </w:rPr>
        <w:t>SDBSrcSystemKey</w:t>
      </w:r>
      <w:r>
        <w:rPr>
          <w:rFonts w:ascii="Consolas" w:hAnsi="Consolas" w:cs="Consolas"/>
          <w:color w:val="808080"/>
          <w:sz w:val="19"/>
          <w:szCs w:val="19"/>
        </w:rPr>
        <w:t>)/</w:t>
      </w:r>
      <w:r>
        <w:rPr>
          <w:rFonts w:ascii="Consolas" w:hAnsi="Consolas" w:cs="Consolas"/>
          <w:sz w:val="19"/>
          <w:szCs w:val="19"/>
        </w:rPr>
        <w:t xml:space="preserve">3          </w:t>
      </w:r>
      <w:r>
        <w:rPr>
          <w:rFonts w:ascii="Consolas" w:hAnsi="Consolas" w:cs="Consolas"/>
          <w:color w:val="0000FF"/>
          <w:sz w:val="19"/>
          <w:szCs w:val="19"/>
        </w:rPr>
        <w:t>As</w:t>
      </w:r>
      <w:r>
        <w:rPr>
          <w:rFonts w:ascii="Consolas" w:hAnsi="Consolas" w:cs="Consolas"/>
          <w:sz w:val="19"/>
          <w:szCs w:val="19"/>
        </w:rPr>
        <w:t xml:space="preserve"> AnnualHeadcount </w:t>
      </w:r>
      <w:r>
        <w:rPr>
          <w:rFonts w:ascii="Consolas" w:hAnsi="Consolas" w:cs="Consolas"/>
          <w:color w:val="008000"/>
          <w:sz w:val="19"/>
          <w:szCs w:val="19"/>
        </w:rPr>
        <w:t>--Total Student Head Count (Annualized) for the given Academic Fiscal Year, campus, category, residency combo</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color w:val="FF00FF"/>
          <w:sz w:val="19"/>
          <w:szCs w:val="19"/>
        </w:rPr>
        <w:t>Count</w:t>
      </w:r>
      <w:r>
        <w:rPr>
          <w:rFonts w:ascii="Consolas" w:hAnsi="Consolas" w:cs="Consolas"/>
          <w:color w:val="808080"/>
          <w:sz w:val="19"/>
          <w:szCs w:val="19"/>
        </w:rPr>
        <w:t>(</w:t>
      </w:r>
      <w:r>
        <w:rPr>
          <w:rFonts w:ascii="Consolas" w:hAnsi="Consolas" w:cs="Consolas"/>
          <w:sz w:val="19"/>
          <w:szCs w:val="19"/>
        </w:rPr>
        <w:t>st</w:t>
      </w:r>
      <w:r>
        <w:rPr>
          <w:rFonts w:ascii="Consolas" w:hAnsi="Consolas" w:cs="Consolas"/>
          <w:color w:val="808080"/>
          <w:sz w:val="19"/>
          <w:szCs w:val="19"/>
        </w:rPr>
        <w:t>.</w:t>
      </w:r>
      <w:r>
        <w:rPr>
          <w:rFonts w:ascii="Consolas" w:hAnsi="Consolas" w:cs="Consolas"/>
          <w:sz w:val="19"/>
          <w:szCs w:val="19"/>
        </w:rPr>
        <w:t>SDBSrcSystemKey</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0000FF"/>
          <w:sz w:val="19"/>
          <w:szCs w:val="19"/>
        </w:rPr>
        <w:t>As</w:t>
      </w:r>
      <w:r>
        <w:rPr>
          <w:rFonts w:ascii="Consolas" w:hAnsi="Consolas" w:cs="Consolas"/>
          <w:sz w:val="19"/>
          <w:szCs w:val="19"/>
        </w:rPr>
        <w:t xml:space="preserve"> QtrHeadcount </w:t>
      </w:r>
      <w:r>
        <w:rPr>
          <w:rFonts w:ascii="Consolas" w:hAnsi="Consolas" w:cs="Consolas"/>
          <w:color w:val="008000"/>
          <w:sz w:val="19"/>
          <w:szCs w:val="19"/>
        </w:rPr>
        <w:t xml:space="preserve">--Total Student Head Count for the given quarter, campus, category, residency combo </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color w:val="FF00FF"/>
          <w:sz w:val="19"/>
          <w:szCs w:val="19"/>
        </w:rPr>
        <w:t>Sum</w:t>
      </w:r>
      <w:r>
        <w:rPr>
          <w:rFonts w:ascii="Consolas" w:hAnsi="Consolas" w:cs="Consolas"/>
          <w:color w:val="808080"/>
          <w:sz w:val="19"/>
          <w:szCs w:val="19"/>
        </w:rPr>
        <w:t>(</w:t>
      </w:r>
      <w:r>
        <w:rPr>
          <w:rFonts w:ascii="Consolas" w:hAnsi="Consolas" w:cs="Consolas"/>
          <w:sz w:val="19"/>
          <w:szCs w:val="19"/>
        </w:rPr>
        <w:t>fte</w:t>
      </w:r>
      <w:r>
        <w:rPr>
          <w:rFonts w:ascii="Consolas" w:hAnsi="Consolas" w:cs="Consolas"/>
          <w:color w:val="808080"/>
          <w:sz w:val="19"/>
          <w:szCs w:val="19"/>
        </w:rPr>
        <w:t>.</w:t>
      </w:r>
      <w:r>
        <w:rPr>
          <w:rFonts w:ascii="Consolas" w:hAnsi="Consolas" w:cs="Consolas"/>
          <w:sz w:val="19"/>
          <w:szCs w:val="19"/>
        </w:rPr>
        <w:t>ABB_FTE</w:t>
      </w:r>
      <w:r>
        <w:rPr>
          <w:rFonts w:ascii="Consolas" w:hAnsi="Consolas" w:cs="Consolas"/>
          <w:color w:val="808080"/>
          <w:sz w:val="19"/>
          <w:szCs w:val="19"/>
        </w:rPr>
        <w:t>)/</w:t>
      </w:r>
      <w:r>
        <w:rPr>
          <w:rFonts w:ascii="Consolas" w:hAnsi="Consolas" w:cs="Consolas"/>
          <w:sz w:val="19"/>
          <w:szCs w:val="19"/>
        </w:rPr>
        <w:t xml:space="preserve">3                   </w:t>
      </w:r>
      <w:r>
        <w:rPr>
          <w:rFonts w:ascii="Consolas" w:hAnsi="Consolas" w:cs="Consolas"/>
          <w:color w:val="0000FF"/>
          <w:sz w:val="19"/>
          <w:szCs w:val="19"/>
        </w:rPr>
        <w:t>As</w:t>
      </w:r>
      <w:r>
        <w:rPr>
          <w:rFonts w:ascii="Consolas" w:hAnsi="Consolas" w:cs="Consolas"/>
          <w:sz w:val="19"/>
          <w:szCs w:val="19"/>
        </w:rPr>
        <w:t xml:space="preserve"> AnnualFTE </w:t>
      </w:r>
      <w:r>
        <w:rPr>
          <w:rFonts w:ascii="Consolas" w:hAnsi="Consolas" w:cs="Consolas"/>
          <w:color w:val="008000"/>
          <w:sz w:val="19"/>
          <w:szCs w:val="19"/>
        </w:rPr>
        <w:t>--Total (Annualized) Student FTE for the given Academic Fiscal Year, campus, category, residency combo</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color w:val="FF00FF"/>
          <w:sz w:val="19"/>
          <w:szCs w:val="19"/>
        </w:rPr>
        <w:t>Sum</w:t>
      </w:r>
      <w:r>
        <w:rPr>
          <w:rFonts w:ascii="Consolas" w:hAnsi="Consolas" w:cs="Consolas"/>
          <w:color w:val="808080"/>
          <w:sz w:val="19"/>
          <w:szCs w:val="19"/>
        </w:rPr>
        <w:t>(</w:t>
      </w:r>
      <w:r>
        <w:rPr>
          <w:rFonts w:ascii="Consolas" w:hAnsi="Consolas" w:cs="Consolas"/>
          <w:sz w:val="19"/>
          <w:szCs w:val="19"/>
        </w:rPr>
        <w:t>fte</w:t>
      </w:r>
      <w:r>
        <w:rPr>
          <w:rFonts w:ascii="Consolas" w:hAnsi="Consolas" w:cs="Consolas"/>
          <w:color w:val="808080"/>
          <w:sz w:val="19"/>
          <w:szCs w:val="19"/>
        </w:rPr>
        <w:t>.</w:t>
      </w:r>
      <w:r>
        <w:rPr>
          <w:rFonts w:ascii="Consolas" w:hAnsi="Consolas" w:cs="Consolas"/>
          <w:sz w:val="19"/>
          <w:szCs w:val="19"/>
        </w:rPr>
        <w:t>ABB_FTE</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0000FF"/>
          <w:sz w:val="19"/>
          <w:szCs w:val="19"/>
        </w:rPr>
        <w:t>As</w:t>
      </w:r>
      <w:r>
        <w:rPr>
          <w:rFonts w:ascii="Consolas" w:hAnsi="Consolas" w:cs="Consolas"/>
          <w:sz w:val="19"/>
          <w:szCs w:val="19"/>
        </w:rPr>
        <w:t xml:space="preserve"> QtrFTE </w:t>
      </w:r>
      <w:r>
        <w:rPr>
          <w:rFonts w:ascii="Consolas" w:hAnsi="Consolas" w:cs="Consolas"/>
          <w:color w:val="008000"/>
          <w:sz w:val="19"/>
          <w:szCs w:val="19"/>
        </w:rPr>
        <w:t xml:space="preserve">--Total Student FTE for the given quarter, campus, category, residency combo </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color w:val="FF00FF"/>
          <w:sz w:val="19"/>
          <w:szCs w:val="19"/>
        </w:rPr>
        <w:t>Sum</w:t>
      </w:r>
      <w:r>
        <w:rPr>
          <w:rFonts w:ascii="Consolas" w:hAnsi="Consolas" w:cs="Consolas"/>
          <w:color w:val="808080"/>
          <w:sz w:val="19"/>
          <w:szCs w:val="19"/>
        </w:rPr>
        <w:t>(</w:t>
      </w:r>
      <w:r>
        <w:rPr>
          <w:rFonts w:ascii="Consolas" w:hAnsi="Consolas" w:cs="Consolas"/>
          <w:sz w:val="19"/>
          <w:szCs w:val="19"/>
        </w:rPr>
        <w:t>st</w:t>
      </w:r>
      <w:r>
        <w:rPr>
          <w:rFonts w:ascii="Consolas" w:hAnsi="Consolas" w:cs="Consolas"/>
          <w:color w:val="808080"/>
          <w:sz w:val="19"/>
          <w:szCs w:val="19"/>
        </w:rPr>
        <w:t>.</w:t>
      </w:r>
      <w:r>
        <w:rPr>
          <w:rFonts w:ascii="Consolas" w:hAnsi="Consolas" w:cs="Consolas"/>
          <w:sz w:val="19"/>
          <w:szCs w:val="19"/>
        </w:rPr>
        <w:t>TotalOperatingFeeAmt</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0000FF"/>
          <w:sz w:val="19"/>
          <w:szCs w:val="19"/>
        </w:rPr>
        <w:t>As</w:t>
      </w:r>
      <w:r>
        <w:rPr>
          <w:rFonts w:ascii="Consolas" w:hAnsi="Consolas" w:cs="Consolas"/>
          <w:sz w:val="19"/>
          <w:szCs w:val="19"/>
        </w:rPr>
        <w:t xml:space="preserve"> GrossOpFeeRevenue </w:t>
      </w:r>
      <w:r>
        <w:rPr>
          <w:rFonts w:ascii="Consolas" w:hAnsi="Consolas" w:cs="Consolas"/>
          <w:color w:val="008000"/>
          <w:sz w:val="19"/>
          <w:szCs w:val="19"/>
        </w:rPr>
        <w:t>--Gross Operating Fee for the given quarter, campus, category, residency combo</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color w:val="FF00FF"/>
          <w:sz w:val="19"/>
          <w:szCs w:val="19"/>
        </w:rPr>
        <w:t>Sum</w:t>
      </w:r>
      <w:r>
        <w:rPr>
          <w:rFonts w:ascii="Consolas" w:hAnsi="Consolas" w:cs="Consolas"/>
          <w:color w:val="808080"/>
          <w:sz w:val="19"/>
          <w:szCs w:val="19"/>
        </w:rPr>
        <w:t>(</w:t>
      </w:r>
      <w:r>
        <w:rPr>
          <w:rFonts w:ascii="Consolas" w:hAnsi="Consolas" w:cs="Consolas"/>
          <w:sz w:val="19"/>
          <w:szCs w:val="19"/>
        </w:rPr>
        <w:t>st</w:t>
      </w:r>
      <w:r>
        <w:rPr>
          <w:rFonts w:ascii="Consolas" w:hAnsi="Consolas" w:cs="Consolas"/>
          <w:color w:val="808080"/>
          <w:sz w:val="19"/>
          <w:szCs w:val="19"/>
        </w:rPr>
        <w:t>.</w:t>
      </w:r>
      <w:r>
        <w:rPr>
          <w:rFonts w:ascii="Consolas" w:hAnsi="Consolas" w:cs="Consolas"/>
          <w:sz w:val="19"/>
          <w:szCs w:val="19"/>
        </w:rPr>
        <w:t>OperatingFeeResidentPortion</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0000FF"/>
          <w:sz w:val="19"/>
          <w:szCs w:val="19"/>
        </w:rPr>
        <w:t>As</w:t>
      </w:r>
      <w:r>
        <w:rPr>
          <w:rFonts w:ascii="Consolas" w:hAnsi="Consolas" w:cs="Consolas"/>
          <w:sz w:val="19"/>
          <w:szCs w:val="19"/>
        </w:rPr>
        <w:t xml:space="preserve"> GrossResOpFeeRevenue </w:t>
      </w:r>
      <w:r>
        <w:rPr>
          <w:rFonts w:ascii="Consolas" w:hAnsi="Consolas" w:cs="Consolas"/>
          <w:color w:val="008000"/>
          <w:sz w:val="19"/>
          <w:szCs w:val="19"/>
        </w:rPr>
        <w:t>--Gross Resident Portion of the Operating Fee for the given given quarter, campus, category, residency combo</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color w:val="FF00FF"/>
          <w:sz w:val="19"/>
          <w:szCs w:val="19"/>
        </w:rPr>
        <w:t>Sum</w:t>
      </w:r>
      <w:r>
        <w:rPr>
          <w:rFonts w:ascii="Consolas" w:hAnsi="Consolas" w:cs="Consolas"/>
          <w:color w:val="808080"/>
          <w:sz w:val="19"/>
          <w:szCs w:val="19"/>
        </w:rPr>
        <w:t>(</w:t>
      </w:r>
      <w:r>
        <w:rPr>
          <w:rFonts w:ascii="Consolas" w:hAnsi="Consolas" w:cs="Consolas"/>
          <w:color w:val="FF00FF"/>
          <w:sz w:val="19"/>
          <w:szCs w:val="19"/>
        </w:rPr>
        <w:t>ISNULL</w:t>
      </w:r>
      <w:r>
        <w:rPr>
          <w:rFonts w:ascii="Consolas" w:hAnsi="Consolas" w:cs="Consolas"/>
          <w:color w:val="808080"/>
          <w:sz w:val="19"/>
          <w:szCs w:val="19"/>
        </w:rPr>
        <w:t>(</w:t>
      </w:r>
      <w:r>
        <w:rPr>
          <w:rFonts w:ascii="Consolas" w:hAnsi="Consolas" w:cs="Consolas"/>
          <w:sz w:val="19"/>
          <w:szCs w:val="19"/>
        </w:rPr>
        <w:t>wt</w:t>
      </w:r>
      <w:r>
        <w:rPr>
          <w:rFonts w:ascii="Consolas" w:hAnsi="Consolas" w:cs="Consolas"/>
          <w:color w:val="808080"/>
          <w:sz w:val="19"/>
          <w:szCs w:val="19"/>
        </w:rPr>
        <w:t>.</w:t>
      </w:r>
      <w:r>
        <w:rPr>
          <w:rFonts w:ascii="Consolas" w:hAnsi="Consolas" w:cs="Consolas"/>
          <w:sz w:val="19"/>
          <w:szCs w:val="19"/>
        </w:rPr>
        <w:t>OpWvr</w:t>
      </w:r>
      <w:r>
        <w:rPr>
          <w:rFonts w:ascii="Consolas" w:hAnsi="Consolas" w:cs="Consolas"/>
          <w:color w:val="808080"/>
          <w:sz w:val="19"/>
          <w:szCs w:val="19"/>
        </w:rPr>
        <w:t>,</w:t>
      </w:r>
      <w:r>
        <w:rPr>
          <w:rFonts w:ascii="Consolas" w:hAnsi="Consolas" w:cs="Consolas"/>
          <w:sz w:val="19"/>
          <w:szCs w:val="19"/>
        </w:rPr>
        <w:t>0</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0000FF"/>
          <w:sz w:val="19"/>
          <w:szCs w:val="19"/>
        </w:rPr>
        <w:t>As</w:t>
      </w:r>
      <w:r>
        <w:rPr>
          <w:rFonts w:ascii="Consolas" w:hAnsi="Consolas" w:cs="Consolas"/>
          <w:sz w:val="19"/>
          <w:szCs w:val="19"/>
        </w:rPr>
        <w:t xml:space="preserve"> OpFeeWaivers </w:t>
      </w:r>
      <w:r>
        <w:rPr>
          <w:rFonts w:ascii="Consolas" w:hAnsi="Consolas" w:cs="Consolas"/>
          <w:color w:val="008000"/>
          <w:sz w:val="19"/>
          <w:szCs w:val="19"/>
        </w:rPr>
        <w:t>--Total Waiver Amount that Applies to the Operating Fee for the given given quarter, campus, category, residency combo</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Into</w:t>
      </w:r>
      <w:r>
        <w:rPr>
          <w:rFonts w:ascii="Consolas" w:hAnsi="Consolas" w:cs="Consolas"/>
          <w:sz w:val="19"/>
          <w:szCs w:val="19"/>
        </w:rPr>
        <w:t xml:space="preserve"> #GrossOpWithWaivers </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From</w:t>
      </w:r>
      <w:r>
        <w:rPr>
          <w:rFonts w:ascii="Consolas" w:hAnsi="Consolas" w:cs="Consolas"/>
          <w:sz w:val="19"/>
          <w:szCs w:val="19"/>
        </w:rPr>
        <w:t xml:space="preserve">  ##StudentTuitionNewTC st</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808080"/>
          <w:sz w:val="19"/>
          <w:szCs w:val="19"/>
        </w:rPr>
        <w:t>Left</w:t>
      </w:r>
      <w:r>
        <w:rPr>
          <w:rFonts w:ascii="Consolas" w:hAnsi="Consolas" w:cs="Consolas"/>
          <w:sz w:val="19"/>
          <w:szCs w:val="19"/>
        </w:rPr>
        <w:t xml:space="preserve"> </w:t>
      </w:r>
      <w:r>
        <w:rPr>
          <w:rFonts w:ascii="Consolas" w:hAnsi="Consolas" w:cs="Consolas"/>
          <w:color w:val="808080"/>
          <w:sz w:val="19"/>
          <w:szCs w:val="19"/>
        </w:rPr>
        <w:t>Join</w:t>
      </w:r>
      <w:r>
        <w:rPr>
          <w:rFonts w:ascii="Consolas" w:hAnsi="Consolas" w:cs="Consolas"/>
          <w:sz w:val="19"/>
          <w:szCs w:val="19"/>
        </w:rPr>
        <w:t xml:space="preserve"> #QuarterlyWaiverTotal wt</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0000FF"/>
          <w:sz w:val="19"/>
          <w:szCs w:val="19"/>
        </w:rPr>
        <w:t>On</w:t>
      </w:r>
      <w:r>
        <w:rPr>
          <w:rFonts w:ascii="Consolas" w:hAnsi="Consolas" w:cs="Consolas"/>
          <w:sz w:val="19"/>
          <w:szCs w:val="19"/>
        </w:rPr>
        <w:t xml:space="preserve">  st</w:t>
      </w:r>
      <w:r>
        <w:rPr>
          <w:rFonts w:ascii="Consolas" w:hAnsi="Consolas" w:cs="Consolas"/>
          <w:color w:val="808080"/>
          <w:sz w:val="19"/>
          <w:szCs w:val="19"/>
        </w:rPr>
        <w:t>.</w:t>
      </w:r>
      <w:r>
        <w:rPr>
          <w:rFonts w:ascii="Consolas" w:hAnsi="Consolas" w:cs="Consolas"/>
          <w:sz w:val="19"/>
          <w:szCs w:val="19"/>
        </w:rPr>
        <w:t xml:space="preserve">AcademicQtrKeyId </w:t>
      </w:r>
      <w:r>
        <w:rPr>
          <w:rFonts w:ascii="Consolas" w:hAnsi="Consolas" w:cs="Consolas"/>
          <w:color w:val="808080"/>
          <w:sz w:val="19"/>
          <w:szCs w:val="19"/>
        </w:rPr>
        <w:t>=</w:t>
      </w:r>
      <w:r>
        <w:rPr>
          <w:rFonts w:ascii="Consolas" w:hAnsi="Consolas" w:cs="Consolas"/>
          <w:sz w:val="19"/>
          <w:szCs w:val="19"/>
        </w:rPr>
        <w:t xml:space="preserve"> wt</w:t>
      </w:r>
      <w:r>
        <w:rPr>
          <w:rFonts w:ascii="Consolas" w:hAnsi="Consolas" w:cs="Consolas"/>
          <w:color w:val="808080"/>
          <w:sz w:val="19"/>
          <w:szCs w:val="19"/>
        </w:rPr>
        <w:t>.</w:t>
      </w:r>
      <w:r>
        <w:rPr>
          <w:rFonts w:ascii="Consolas" w:hAnsi="Consolas" w:cs="Consolas"/>
          <w:sz w:val="19"/>
          <w:szCs w:val="19"/>
        </w:rPr>
        <w:t xml:space="preserve">AcademicQtrKeyId </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And</w:t>
      </w:r>
      <w:r>
        <w:rPr>
          <w:rFonts w:ascii="Consolas" w:hAnsi="Consolas" w:cs="Consolas"/>
          <w:sz w:val="19"/>
          <w:szCs w:val="19"/>
        </w:rPr>
        <w:t xml:space="preserve"> st</w:t>
      </w:r>
      <w:r>
        <w:rPr>
          <w:rFonts w:ascii="Consolas" w:hAnsi="Consolas" w:cs="Consolas"/>
          <w:color w:val="808080"/>
          <w:sz w:val="19"/>
          <w:szCs w:val="19"/>
        </w:rPr>
        <w:t>.</w:t>
      </w:r>
      <w:r>
        <w:rPr>
          <w:rFonts w:ascii="Consolas" w:hAnsi="Consolas" w:cs="Consolas"/>
          <w:sz w:val="19"/>
          <w:szCs w:val="19"/>
        </w:rPr>
        <w:t xml:space="preserve">SDBSrcSystemKey </w:t>
      </w:r>
      <w:r>
        <w:rPr>
          <w:rFonts w:ascii="Consolas" w:hAnsi="Consolas" w:cs="Consolas"/>
          <w:color w:val="808080"/>
          <w:sz w:val="19"/>
          <w:szCs w:val="19"/>
        </w:rPr>
        <w:t>=</w:t>
      </w:r>
      <w:r>
        <w:rPr>
          <w:rFonts w:ascii="Consolas" w:hAnsi="Consolas" w:cs="Consolas"/>
          <w:sz w:val="19"/>
          <w:szCs w:val="19"/>
        </w:rPr>
        <w:t xml:space="preserve"> wt</w:t>
      </w:r>
      <w:r>
        <w:rPr>
          <w:rFonts w:ascii="Consolas" w:hAnsi="Consolas" w:cs="Consolas"/>
          <w:color w:val="808080"/>
          <w:sz w:val="19"/>
          <w:szCs w:val="19"/>
        </w:rPr>
        <w:t>.</w:t>
      </w:r>
      <w:r>
        <w:rPr>
          <w:rFonts w:ascii="Consolas" w:hAnsi="Consolas" w:cs="Consolas"/>
          <w:sz w:val="19"/>
          <w:szCs w:val="19"/>
        </w:rPr>
        <w:t>SDBSrcSystemKey</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808080"/>
          <w:sz w:val="19"/>
          <w:szCs w:val="19"/>
        </w:rPr>
        <w:t>Left</w:t>
      </w:r>
      <w:r>
        <w:rPr>
          <w:rFonts w:ascii="Consolas" w:hAnsi="Consolas" w:cs="Consolas"/>
          <w:sz w:val="19"/>
          <w:szCs w:val="19"/>
        </w:rPr>
        <w:t xml:space="preserve"> </w:t>
      </w:r>
      <w:r>
        <w:rPr>
          <w:rFonts w:ascii="Consolas" w:hAnsi="Consolas" w:cs="Consolas"/>
          <w:color w:val="808080"/>
          <w:sz w:val="19"/>
          <w:szCs w:val="19"/>
        </w:rPr>
        <w:t>Join</w:t>
      </w:r>
      <w:r>
        <w:rPr>
          <w:rFonts w:ascii="Consolas" w:hAnsi="Consolas" w:cs="Consolas"/>
          <w:sz w:val="19"/>
          <w:szCs w:val="19"/>
        </w:rPr>
        <w:t xml:space="preserve"> #ABB_FTE fte </w:t>
      </w:r>
      <w:r>
        <w:rPr>
          <w:rFonts w:ascii="Consolas" w:hAnsi="Consolas" w:cs="Consolas"/>
          <w:color w:val="008000"/>
          <w:sz w:val="19"/>
          <w:szCs w:val="19"/>
        </w:rPr>
        <w:t>--ABB FTE information prepared earlier.</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0000FF"/>
          <w:sz w:val="19"/>
          <w:szCs w:val="19"/>
        </w:rPr>
        <w:t>On</w:t>
      </w:r>
      <w:r>
        <w:rPr>
          <w:rFonts w:ascii="Consolas" w:hAnsi="Consolas" w:cs="Consolas"/>
          <w:sz w:val="19"/>
          <w:szCs w:val="19"/>
        </w:rPr>
        <w:t xml:space="preserve">  fte</w:t>
      </w:r>
      <w:r>
        <w:rPr>
          <w:rFonts w:ascii="Consolas" w:hAnsi="Consolas" w:cs="Consolas"/>
          <w:color w:val="808080"/>
          <w:sz w:val="19"/>
          <w:szCs w:val="19"/>
        </w:rPr>
        <w:t>.</w:t>
      </w:r>
      <w:r>
        <w:rPr>
          <w:rFonts w:ascii="Consolas" w:hAnsi="Consolas" w:cs="Consolas"/>
          <w:sz w:val="19"/>
          <w:szCs w:val="19"/>
        </w:rPr>
        <w:t xml:space="preserve">AcademicQtrKeyId </w:t>
      </w:r>
      <w:r>
        <w:rPr>
          <w:rFonts w:ascii="Consolas" w:hAnsi="Consolas" w:cs="Consolas"/>
          <w:color w:val="808080"/>
          <w:sz w:val="19"/>
          <w:szCs w:val="19"/>
        </w:rPr>
        <w:t>=</w:t>
      </w:r>
      <w:r>
        <w:rPr>
          <w:rFonts w:ascii="Consolas" w:hAnsi="Consolas" w:cs="Consolas"/>
          <w:sz w:val="19"/>
          <w:szCs w:val="19"/>
        </w:rPr>
        <w:t xml:space="preserve"> st</w:t>
      </w:r>
      <w:r>
        <w:rPr>
          <w:rFonts w:ascii="Consolas" w:hAnsi="Consolas" w:cs="Consolas"/>
          <w:color w:val="808080"/>
          <w:sz w:val="19"/>
          <w:szCs w:val="19"/>
        </w:rPr>
        <w:t>.</w:t>
      </w:r>
      <w:r>
        <w:rPr>
          <w:rFonts w:ascii="Consolas" w:hAnsi="Consolas" w:cs="Consolas"/>
          <w:sz w:val="19"/>
          <w:szCs w:val="19"/>
        </w:rPr>
        <w:t>AcademicQtrKeyId</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And</w:t>
      </w:r>
      <w:r>
        <w:rPr>
          <w:rFonts w:ascii="Consolas" w:hAnsi="Consolas" w:cs="Consolas"/>
          <w:sz w:val="19"/>
          <w:szCs w:val="19"/>
        </w:rPr>
        <w:t xml:space="preserve"> fte</w:t>
      </w:r>
      <w:r>
        <w:rPr>
          <w:rFonts w:ascii="Consolas" w:hAnsi="Consolas" w:cs="Consolas"/>
          <w:color w:val="808080"/>
          <w:sz w:val="19"/>
          <w:szCs w:val="19"/>
        </w:rPr>
        <w:t>.</w:t>
      </w:r>
      <w:r>
        <w:rPr>
          <w:rFonts w:ascii="Consolas" w:hAnsi="Consolas" w:cs="Consolas"/>
          <w:sz w:val="19"/>
          <w:szCs w:val="19"/>
        </w:rPr>
        <w:t xml:space="preserve">SDBSrcSystemKey </w:t>
      </w:r>
      <w:r>
        <w:rPr>
          <w:rFonts w:ascii="Consolas" w:hAnsi="Consolas" w:cs="Consolas"/>
          <w:color w:val="808080"/>
          <w:sz w:val="19"/>
          <w:szCs w:val="19"/>
        </w:rPr>
        <w:t>=</w:t>
      </w:r>
      <w:r>
        <w:rPr>
          <w:rFonts w:ascii="Consolas" w:hAnsi="Consolas" w:cs="Consolas"/>
          <w:sz w:val="19"/>
          <w:szCs w:val="19"/>
        </w:rPr>
        <w:t xml:space="preserve"> st</w:t>
      </w:r>
      <w:r>
        <w:rPr>
          <w:rFonts w:ascii="Consolas" w:hAnsi="Consolas" w:cs="Consolas"/>
          <w:color w:val="808080"/>
          <w:sz w:val="19"/>
          <w:szCs w:val="19"/>
        </w:rPr>
        <w:t>.</w:t>
      </w:r>
      <w:r>
        <w:rPr>
          <w:rFonts w:ascii="Consolas" w:hAnsi="Consolas" w:cs="Consolas"/>
          <w:sz w:val="19"/>
          <w:szCs w:val="19"/>
        </w:rPr>
        <w:t>SDBSrcSystemKey</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Where</w:t>
      </w:r>
      <w:r>
        <w:rPr>
          <w:rFonts w:ascii="Consolas" w:hAnsi="Consolas" w:cs="Consolas"/>
          <w:sz w:val="19"/>
          <w:szCs w:val="19"/>
        </w:rPr>
        <w:t xml:space="preserve"> st</w:t>
      </w:r>
      <w:r>
        <w:rPr>
          <w:rFonts w:ascii="Consolas" w:hAnsi="Consolas" w:cs="Consolas"/>
          <w:color w:val="808080"/>
          <w:sz w:val="19"/>
          <w:szCs w:val="19"/>
        </w:rPr>
        <w:t>.</w:t>
      </w:r>
      <w:r>
        <w:rPr>
          <w:rFonts w:ascii="Consolas" w:hAnsi="Consolas" w:cs="Consolas"/>
          <w:sz w:val="19"/>
          <w:szCs w:val="19"/>
        </w:rPr>
        <w:t xml:space="preserve">AcademicFiscalYr </w:t>
      </w:r>
      <w:r>
        <w:rPr>
          <w:rFonts w:ascii="Consolas" w:hAnsi="Consolas" w:cs="Consolas"/>
          <w:color w:val="808080"/>
          <w:sz w:val="19"/>
          <w:szCs w:val="19"/>
        </w:rPr>
        <w:t>between</w:t>
      </w:r>
      <w:r>
        <w:rPr>
          <w:rFonts w:ascii="Consolas" w:hAnsi="Consolas" w:cs="Consolas"/>
          <w:sz w:val="19"/>
          <w:szCs w:val="19"/>
        </w:rPr>
        <w:t xml:space="preserve"> @StartFY </w:t>
      </w:r>
      <w:r>
        <w:rPr>
          <w:rFonts w:ascii="Consolas" w:hAnsi="Consolas" w:cs="Consolas"/>
          <w:color w:val="808080"/>
          <w:sz w:val="19"/>
          <w:szCs w:val="19"/>
        </w:rPr>
        <w:t>and</w:t>
      </w:r>
      <w:r>
        <w:rPr>
          <w:rFonts w:ascii="Consolas" w:hAnsi="Consolas" w:cs="Consolas"/>
          <w:sz w:val="19"/>
          <w:szCs w:val="19"/>
        </w:rPr>
        <w:t xml:space="preserve"> @EndFY</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Group</w:t>
      </w:r>
      <w:r>
        <w:rPr>
          <w:rFonts w:ascii="Consolas" w:hAnsi="Consolas" w:cs="Consolas"/>
          <w:sz w:val="19"/>
          <w:szCs w:val="19"/>
        </w:rPr>
        <w:t xml:space="preserve"> </w:t>
      </w:r>
      <w:r>
        <w:rPr>
          <w:rFonts w:ascii="Consolas" w:hAnsi="Consolas" w:cs="Consolas"/>
          <w:color w:val="0000FF"/>
          <w:sz w:val="19"/>
          <w:szCs w:val="19"/>
        </w:rPr>
        <w:t>By</w:t>
      </w:r>
      <w:r>
        <w:rPr>
          <w:rFonts w:ascii="Consolas" w:hAnsi="Consolas" w:cs="Consolas"/>
          <w:sz w:val="19"/>
          <w:szCs w:val="19"/>
        </w:rPr>
        <w:t xml:space="preserve"> st</w:t>
      </w:r>
      <w:r>
        <w:rPr>
          <w:rFonts w:ascii="Consolas" w:hAnsi="Consolas" w:cs="Consolas"/>
          <w:color w:val="808080"/>
          <w:sz w:val="19"/>
          <w:szCs w:val="19"/>
        </w:rPr>
        <w:t>.</w:t>
      </w:r>
      <w:r>
        <w:rPr>
          <w:rFonts w:ascii="Consolas" w:hAnsi="Consolas" w:cs="Consolas"/>
          <w:sz w:val="19"/>
          <w:szCs w:val="19"/>
        </w:rPr>
        <w:t>AcademicFiscalYr</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st</w:t>
      </w:r>
      <w:r>
        <w:rPr>
          <w:rFonts w:ascii="Consolas" w:hAnsi="Consolas" w:cs="Consolas"/>
          <w:color w:val="808080"/>
          <w:sz w:val="19"/>
          <w:szCs w:val="19"/>
        </w:rPr>
        <w:t>.</w:t>
      </w:r>
      <w:r>
        <w:rPr>
          <w:rFonts w:ascii="Consolas" w:hAnsi="Consolas" w:cs="Consolas"/>
          <w:sz w:val="19"/>
          <w:szCs w:val="19"/>
        </w:rPr>
        <w:t>AcademicQtrKeyId</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st</w:t>
      </w:r>
      <w:r>
        <w:rPr>
          <w:rFonts w:ascii="Consolas" w:hAnsi="Consolas" w:cs="Consolas"/>
          <w:color w:val="808080"/>
          <w:sz w:val="19"/>
          <w:szCs w:val="19"/>
        </w:rPr>
        <w:t>.</w:t>
      </w:r>
      <w:r>
        <w:rPr>
          <w:rFonts w:ascii="Consolas" w:hAnsi="Consolas" w:cs="Consolas"/>
          <w:sz w:val="19"/>
          <w:szCs w:val="19"/>
        </w:rPr>
        <w:t>TuitionCampus</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st</w:t>
      </w:r>
      <w:r>
        <w:rPr>
          <w:rFonts w:ascii="Consolas" w:hAnsi="Consolas" w:cs="Consolas"/>
          <w:color w:val="808080"/>
          <w:sz w:val="19"/>
          <w:szCs w:val="19"/>
        </w:rPr>
        <w:t>.</w:t>
      </w:r>
      <w:r>
        <w:rPr>
          <w:rFonts w:ascii="Consolas" w:hAnsi="Consolas" w:cs="Consolas"/>
          <w:sz w:val="19"/>
          <w:szCs w:val="19"/>
        </w:rPr>
        <w:t>TuitionGroup</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st</w:t>
      </w:r>
      <w:r>
        <w:rPr>
          <w:rFonts w:ascii="Consolas" w:hAnsi="Consolas" w:cs="Consolas"/>
          <w:color w:val="808080"/>
          <w:sz w:val="19"/>
          <w:szCs w:val="19"/>
        </w:rPr>
        <w:t>.</w:t>
      </w:r>
      <w:r>
        <w:rPr>
          <w:rFonts w:ascii="Consolas" w:hAnsi="Consolas" w:cs="Consolas"/>
          <w:sz w:val="19"/>
          <w:szCs w:val="19"/>
        </w:rPr>
        <w:t>TuitionGroupName</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,Right(</w:t>
      </w:r>
      <w:r>
        <w:rPr>
          <w:rFonts w:ascii="Consolas" w:hAnsi="Consolas" w:cs="Consolas"/>
          <w:color w:val="FF0000"/>
          <w:sz w:val="19"/>
          <w:szCs w:val="19"/>
        </w:rPr>
        <w:t>'0'</w:t>
      </w:r>
      <w:r>
        <w:rPr>
          <w:rFonts w:ascii="Consolas" w:hAnsi="Consolas" w:cs="Consolas"/>
          <w:color w:val="808080"/>
          <w:sz w:val="19"/>
          <w:szCs w:val="19"/>
        </w:rPr>
        <w:t>+</w:t>
      </w:r>
      <w:r>
        <w:rPr>
          <w:rFonts w:ascii="Consolas" w:hAnsi="Consolas" w:cs="Consolas"/>
          <w:color w:val="FF00FF"/>
          <w:sz w:val="19"/>
          <w:szCs w:val="19"/>
        </w:rPr>
        <w:t>convert</w:t>
      </w:r>
      <w:r>
        <w:rPr>
          <w:rFonts w:ascii="Consolas" w:hAnsi="Consolas" w:cs="Consolas"/>
          <w:color w:val="808080"/>
          <w:sz w:val="19"/>
          <w:szCs w:val="19"/>
        </w:rPr>
        <w:t>(</w:t>
      </w:r>
      <w:r>
        <w:rPr>
          <w:rFonts w:ascii="Consolas" w:hAnsi="Consolas" w:cs="Consolas"/>
          <w:color w:val="0000FF"/>
          <w:sz w:val="19"/>
          <w:szCs w:val="19"/>
        </w:rPr>
        <w:t>varchar</w:t>
      </w:r>
      <w:r>
        <w:rPr>
          <w:rFonts w:ascii="Consolas" w:hAnsi="Consolas" w:cs="Consolas"/>
          <w:color w:val="808080"/>
          <w:sz w:val="19"/>
          <w:szCs w:val="19"/>
        </w:rPr>
        <w:t>(</w:t>
      </w:r>
      <w:r>
        <w:rPr>
          <w:rFonts w:ascii="Consolas" w:hAnsi="Consolas" w:cs="Consolas"/>
          <w:sz w:val="19"/>
          <w:szCs w:val="19"/>
        </w:rPr>
        <w:t>2</w:t>
      </w:r>
      <w:r>
        <w:rPr>
          <w:rFonts w:ascii="Consolas" w:hAnsi="Consolas" w:cs="Consolas"/>
          <w:color w:val="808080"/>
          <w:sz w:val="19"/>
          <w:szCs w:val="19"/>
        </w:rPr>
        <w:t>),</w:t>
      </w:r>
      <w:r>
        <w:rPr>
          <w:rFonts w:ascii="Consolas" w:hAnsi="Consolas" w:cs="Consolas"/>
          <w:sz w:val="19"/>
          <w:szCs w:val="19"/>
        </w:rPr>
        <w:t>TuitionGroup</w:t>
      </w:r>
      <w:r>
        <w:rPr>
          <w:rFonts w:ascii="Consolas" w:hAnsi="Consolas" w:cs="Consolas"/>
          <w:color w:val="808080"/>
          <w:sz w:val="19"/>
          <w:szCs w:val="19"/>
        </w:rPr>
        <w:t>),</w:t>
      </w:r>
      <w:r>
        <w:rPr>
          <w:rFonts w:ascii="Consolas" w:hAnsi="Consolas" w:cs="Consolas"/>
          <w:sz w:val="19"/>
          <w:szCs w:val="19"/>
        </w:rPr>
        <w:t>2</w:t>
      </w:r>
      <w:r>
        <w:rPr>
          <w:rFonts w:ascii="Consolas" w:hAnsi="Consolas" w:cs="Consolas"/>
          <w:color w:val="808080"/>
          <w:sz w:val="19"/>
          <w:szCs w:val="19"/>
        </w:rPr>
        <w:t>)+</w:t>
      </w:r>
      <w:r>
        <w:rPr>
          <w:rFonts w:ascii="Consolas" w:hAnsi="Consolas" w:cs="Consolas"/>
          <w:color w:val="FF0000"/>
          <w:sz w:val="19"/>
          <w:szCs w:val="19"/>
        </w:rPr>
        <w:t>' - '</w:t>
      </w:r>
      <w:r>
        <w:rPr>
          <w:rFonts w:ascii="Consolas" w:hAnsi="Consolas" w:cs="Consolas"/>
          <w:color w:val="808080"/>
          <w:sz w:val="19"/>
          <w:szCs w:val="19"/>
        </w:rPr>
        <w:t>+</w:t>
      </w:r>
      <w:r>
        <w:rPr>
          <w:rFonts w:ascii="Consolas" w:hAnsi="Consolas" w:cs="Consolas"/>
          <w:sz w:val="19"/>
          <w:szCs w:val="19"/>
        </w:rPr>
        <w:t xml:space="preserve">TuitionGroupName </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st</w:t>
      </w:r>
      <w:r>
        <w:rPr>
          <w:rFonts w:ascii="Consolas" w:hAnsi="Consolas" w:cs="Consolas"/>
          <w:color w:val="808080"/>
          <w:sz w:val="19"/>
          <w:szCs w:val="19"/>
        </w:rPr>
        <w:t>.</w:t>
      </w:r>
      <w:r>
        <w:rPr>
          <w:rFonts w:ascii="Consolas" w:hAnsi="Consolas" w:cs="Consolas"/>
          <w:sz w:val="19"/>
          <w:szCs w:val="19"/>
        </w:rPr>
        <w:t>TuitionCategory</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st</w:t>
      </w:r>
      <w:r>
        <w:rPr>
          <w:rFonts w:ascii="Consolas" w:hAnsi="Consolas" w:cs="Consolas"/>
          <w:color w:val="808080"/>
          <w:sz w:val="19"/>
          <w:szCs w:val="19"/>
        </w:rPr>
        <w:t>.</w:t>
      </w:r>
      <w:r>
        <w:rPr>
          <w:rFonts w:ascii="Consolas" w:hAnsi="Consolas" w:cs="Consolas"/>
          <w:sz w:val="19"/>
          <w:szCs w:val="19"/>
        </w:rPr>
        <w:t>TuitionCategoryName</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st</w:t>
      </w:r>
      <w:r>
        <w:rPr>
          <w:rFonts w:ascii="Consolas" w:hAnsi="Consolas" w:cs="Consolas"/>
          <w:color w:val="808080"/>
          <w:sz w:val="19"/>
          <w:szCs w:val="19"/>
        </w:rPr>
        <w:t>.</w:t>
      </w:r>
      <w:r>
        <w:rPr>
          <w:rFonts w:ascii="Consolas" w:hAnsi="Consolas" w:cs="Consolas"/>
          <w:sz w:val="19"/>
          <w:szCs w:val="19"/>
        </w:rPr>
        <w:t>TuitionResidency</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st</w:t>
      </w:r>
      <w:r>
        <w:rPr>
          <w:rFonts w:ascii="Consolas" w:hAnsi="Consolas" w:cs="Consolas"/>
          <w:color w:val="808080"/>
          <w:sz w:val="19"/>
          <w:szCs w:val="19"/>
        </w:rPr>
        <w:t>.</w:t>
      </w:r>
      <w:r>
        <w:rPr>
          <w:rFonts w:ascii="Consolas" w:hAnsi="Consolas" w:cs="Consolas"/>
          <w:sz w:val="19"/>
          <w:szCs w:val="19"/>
        </w:rPr>
        <w:t>TuitionResidencyName</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color w:val="0000FF"/>
          <w:sz w:val="19"/>
          <w:szCs w:val="19"/>
        </w:rPr>
        <w:t>Case</w:t>
      </w:r>
      <w:r>
        <w:rPr>
          <w:rFonts w:ascii="Consolas" w:hAnsi="Consolas" w:cs="Consolas"/>
          <w:sz w:val="19"/>
          <w:szCs w:val="19"/>
        </w:rPr>
        <w:t xml:space="preserve"> </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0000FF"/>
          <w:sz w:val="19"/>
          <w:szCs w:val="19"/>
        </w:rPr>
        <w:t>When</w:t>
      </w:r>
      <w:r>
        <w:rPr>
          <w:rFonts w:ascii="Consolas" w:hAnsi="Consolas" w:cs="Consolas"/>
          <w:sz w:val="19"/>
          <w:szCs w:val="19"/>
        </w:rPr>
        <w:t xml:space="preserve"> TuitionGroup</w:t>
      </w:r>
      <w:r>
        <w:rPr>
          <w:rFonts w:ascii="Consolas" w:hAnsi="Consolas" w:cs="Consolas"/>
          <w:color w:val="808080"/>
          <w:sz w:val="19"/>
          <w:szCs w:val="19"/>
        </w:rPr>
        <w:t>=</w:t>
      </w:r>
      <w:r>
        <w:rPr>
          <w:rFonts w:ascii="Consolas" w:hAnsi="Consolas" w:cs="Consolas"/>
          <w:sz w:val="19"/>
          <w:szCs w:val="19"/>
        </w:rPr>
        <w:t xml:space="preserve">1 </w:t>
      </w:r>
      <w:r>
        <w:rPr>
          <w:rFonts w:ascii="Consolas" w:hAnsi="Consolas" w:cs="Consolas"/>
          <w:color w:val="808080"/>
          <w:sz w:val="19"/>
          <w:szCs w:val="19"/>
        </w:rPr>
        <w:t>and</w:t>
      </w:r>
      <w:r>
        <w:rPr>
          <w:rFonts w:ascii="Consolas" w:hAnsi="Consolas" w:cs="Consolas"/>
          <w:sz w:val="19"/>
          <w:szCs w:val="19"/>
        </w:rPr>
        <w:t xml:space="preserve"> TuitionResidency</w:t>
      </w:r>
      <w:r>
        <w:rPr>
          <w:rFonts w:ascii="Consolas" w:hAnsi="Consolas" w:cs="Consolas"/>
          <w:color w:val="808080"/>
          <w:sz w:val="19"/>
          <w:szCs w:val="19"/>
        </w:rPr>
        <w:t>=</w:t>
      </w:r>
      <w:r>
        <w:rPr>
          <w:rFonts w:ascii="Consolas" w:hAnsi="Consolas" w:cs="Consolas"/>
          <w:sz w:val="19"/>
          <w:szCs w:val="19"/>
        </w:rPr>
        <w:t xml:space="preserve">1 </w:t>
      </w:r>
      <w:r>
        <w:rPr>
          <w:rFonts w:ascii="Consolas" w:hAnsi="Consolas" w:cs="Consolas"/>
          <w:color w:val="0000FF"/>
          <w:sz w:val="19"/>
          <w:szCs w:val="19"/>
        </w:rPr>
        <w:t>Then</w:t>
      </w:r>
      <w:r>
        <w:rPr>
          <w:rFonts w:ascii="Consolas" w:hAnsi="Consolas" w:cs="Consolas"/>
          <w:sz w:val="19"/>
          <w:szCs w:val="19"/>
        </w:rPr>
        <w:t xml:space="preserve"> </w:t>
      </w:r>
      <w:r>
        <w:rPr>
          <w:rFonts w:ascii="Consolas" w:hAnsi="Consolas" w:cs="Consolas"/>
          <w:color w:val="FF0000"/>
          <w:sz w:val="19"/>
          <w:szCs w:val="19"/>
        </w:rPr>
        <w:t>'1. Undergraduate Resident'</w:t>
      </w:r>
      <w:r>
        <w:rPr>
          <w:rFonts w:ascii="Consolas" w:hAnsi="Consolas" w:cs="Consolas"/>
          <w:sz w:val="19"/>
          <w:szCs w:val="19"/>
        </w:rPr>
        <w:t xml:space="preserve"> </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0000FF"/>
          <w:sz w:val="19"/>
          <w:szCs w:val="19"/>
        </w:rPr>
        <w:t>When</w:t>
      </w:r>
      <w:r>
        <w:rPr>
          <w:rFonts w:ascii="Consolas" w:hAnsi="Consolas" w:cs="Consolas"/>
          <w:sz w:val="19"/>
          <w:szCs w:val="19"/>
        </w:rPr>
        <w:t xml:space="preserve"> TuitionGroup</w:t>
      </w:r>
      <w:r>
        <w:rPr>
          <w:rFonts w:ascii="Consolas" w:hAnsi="Consolas" w:cs="Consolas"/>
          <w:color w:val="808080"/>
          <w:sz w:val="19"/>
          <w:szCs w:val="19"/>
        </w:rPr>
        <w:t>=</w:t>
      </w:r>
      <w:r>
        <w:rPr>
          <w:rFonts w:ascii="Consolas" w:hAnsi="Consolas" w:cs="Consolas"/>
          <w:sz w:val="19"/>
          <w:szCs w:val="19"/>
        </w:rPr>
        <w:t xml:space="preserve">1 </w:t>
      </w:r>
      <w:r>
        <w:rPr>
          <w:rFonts w:ascii="Consolas" w:hAnsi="Consolas" w:cs="Consolas"/>
          <w:color w:val="808080"/>
          <w:sz w:val="19"/>
          <w:szCs w:val="19"/>
        </w:rPr>
        <w:t>and</w:t>
      </w:r>
      <w:r>
        <w:rPr>
          <w:rFonts w:ascii="Consolas" w:hAnsi="Consolas" w:cs="Consolas"/>
          <w:sz w:val="19"/>
          <w:szCs w:val="19"/>
        </w:rPr>
        <w:t xml:space="preserve"> TuitionResidency</w:t>
      </w:r>
      <w:r>
        <w:rPr>
          <w:rFonts w:ascii="Consolas" w:hAnsi="Consolas" w:cs="Consolas"/>
          <w:color w:val="808080"/>
          <w:sz w:val="19"/>
          <w:szCs w:val="19"/>
        </w:rPr>
        <w:t>=</w:t>
      </w:r>
      <w:r>
        <w:rPr>
          <w:rFonts w:ascii="Consolas" w:hAnsi="Consolas" w:cs="Consolas"/>
          <w:sz w:val="19"/>
          <w:szCs w:val="19"/>
        </w:rPr>
        <w:t xml:space="preserve">2 </w:t>
      </w:r>
      <w:r>
        <w:rPr>
          <w:rFonts w:ascii="Consolas" w:hAnsi="Consolas" w:cs="Consolas"/>
          <w:color w:val="0000FF"/>
          <w:sz w:val="19"/>
          <w:szCs w:val="19"/>
        </w:rPr>
        <w:t>Then</w:t>
      </w:r>
      <w:r>
        <w:rPr>
          <w:rFonts w:ascii="Consolas" w:hAnsi="Consolas" w:cs="Consolas"/>
          <w:sz w:val="19"/>
          <w:szCs w:val="19"/>
        </w:rPr>
        <w:t xml:space="preserve"> </w:t>
      </w:r>
      <w:r>
        <w:rPr>
          <w:rFonts w:ascii="Consolas" w:hAnsi="Consolas" w:cs="Consolas"/>
          <w:color w:val="FF0000"/>
          <w:sz w:val="19"/>
          <w:szCs w:val="19"/>
        </w:rPr>
        <w:t>'2. Undergraduate Nonresident'</w:t>
      </w:r>
      <w:r>
        <w:rPr>
          <w:rFonts w:ascii="Consolas" w:hAnsi="Consolas" w:cs="Consolas"/>
          <w:sz w:val="19"/>
          <w:szCs w:val="19"/>
        </w:rPr>
        <w:t xml:space="preserve"> </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0000FF"/>
          <w:sz w:val="19"/>
          <w:szCs w:val="19"/>
        </w:rPr>
        <w:t>When</w:t>
      </w:r>
      <w:r>
        <w:rPr>
          <w:rFonts w:ascii="Consolas" w:hAnsi="Consolas" w:cs="Consolas"/>
          <w:sz w:val="19"/>
          <w:szCs w:val="19"/>
        </w:rPr>
        <w:t xml:space="preserve"> TuitionGroup</w:t>
      </w:r>
      <w:r>
        <w:rPr>
          <w:rFonts w:ascii="Consolas" w:hAnsi="Consolas" w:cs="Consolas"/>
          <w:color w:val="808080"/>
          <w:sz w:val="19"/>
          <w:szCs w:val="19"/>
        </w:rPr>
        <w:t>&gt;</w:t>
      </w:r>
      <w:r>
        <w:rPr>
          <w:rFonts w:ascii="Consolas" w:hAnsi="Consolas" w:cs="Consolas"/>
          <w:sz w:val="19"/>
          <w:szCs w:val="19"/>
        </w:rPr>
        <w:t xml:space="preserve">1 </w:t>
      </w:r>
      <w:r>
        <w:rPr>
          <w:rFonts w:ascii="Consolas" w:hAnsi="Consolas" w:cs="Consolas"/>
          <w:color w:val="808080"/>
          <w:sz w:val="19"/>
          <w:szCs w:val="19"/>
        </w:rPr>
        <w:t>and</w:t>
      </w:r>
      <w:r>
        <w:rPr>
          <w:rFonts w:ascii="Consolas" w:hAnsi="Consolas" w:cs="Consolas"/>
          <w:sz w:val="19"/>
          <w:szCs w:val="19"/>
        </w:rPr>
        <w:t xml:space="preserve"> TuitionResidency</w:t>
      </w:r>
      <w:r>
        <w:rPr>
          <w:rFonts w:ascii="Consolas" w:hAnsi="Consolas" w:cs="Consolas"/>
          <w:color w:val="808080"/>
          <w:sz w:val="19"/>
          <w:szCs w:val="19"/>
        </w:rPr>
        <w:t>=</w:t>
      </w:r>
      <w:r>
        <w:rPr>
          <w:rFonts w:ascii="Consolas" w:hAnsi="Consolas" w:cs="Consolas"/>
          <w:sz w:val="19"/>
          <w:szCs w:val="19"/>
        </w:rPr>
        <w:t xml:space="preserve">1 </w:t>
      </w:r>
      <w:r>
        <w:rPr>
          <w:rFonts w:ascii="Consolas" w:hAnsi="Consolas" w:cs="Consolas"/>
          <w:color w:val="0000FF"/>
          <w:sz w:val="19"/>
          <w:szCs w:val="19"/>
        </w:rPr>
        <w:t>Then</w:t>
      </w:r>
      <w:r>
        <w:rPr>
          <w:rFonts w:ascii="Consolas" w:hAnsi="Consolas" w:cs="Consolas"/>
          <w:sz w:val="19"/>
          <w:szCs w:val="19"/>
        </w:rPr>
        <w:t xml:space="preserve"> </w:t>
      </w:r>
      <w:r>
        <w:rPr>
          <w:rFonts w:ascii="Consolas" w:hAnsi="Consolas" w:cs="Consolas"/>
          <w:color w:val="FF0000"/>
          <w:sz w:val="19"/>
          <w:szCs w:val="19"/>
        </w:rPr>
        <w:t>'3. Grad/Prof Resident'</w:t>
      </w:r>
      <w:r>
        <w:rPr>
          <w:rFonts w:ascii="Consolas" w:hAnsi="Consolas" w:cs="Consolas"/>
          <w:sz w:val="19"/>
          <w:szCs w:val="19"/>
        </w:rPr>
        <w:t xml:space="preserve"> </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0000FF"/>
          <w:sz w:val="19"/>
          <w:szCs w:val="19"/>
        </w:rPr>
        <w:t>When</w:t>
      </w:r>
      <w:r>
        <w:rPr>
          <w:rFonts w:ascii="Consolas" w:hAnsi="Consolas" w:cs="Consolas"/>
          <w:sz w:val="19"/>
          <w:szCs w:val="19"/>
        </w:rPr>
        <w:t xml:space="preserve"> TuitionGroup</w:t>
      </w:r>
      <w:r>
        <w:rPr>
          <w:rFonts w:ascii="Consolas" w:hAnsi="Consolas" w:cs="Consolas"/>
          <w:color w:val="808080"/>
          <w:sz w:val="19"/>
          <w:szCs w:val="19"/>
        </w:rPr>
        <w:t>&gt;</w:t>
      </w:r>
      <w:r>
        <w:rPr>
          <w:rFonts w:ascii="Consolas" w:hAnsi="Consolas" w:cs="Consolas"/>
          <w:sz w:val="19"/>
          <w:szCs w:val="19"/>
        </w:rPr>
        <w:t xml:space="preserve">1 </w:t>
      </w:r>
      <w:r>
        <w:rPr>
          <w:rFonts w:ascii="Consolas" w:hAnsi="Consolas" w:cs="Consolas"/>
          <w:color w:val="808080"/>
          <w:sz w:val="19"/>
          <w:szCs w:val="19"/>
        </w:rPr>
        <w:t>and</w:t>
      </w:r>
      <w:r>
        <w:rPr>
          <w:rFonts w:ascii="Consolas" w:hAnsi="Consolas" w:cs="Consolas"/>
          <w:sz w:val="19"/>
          <w:szCs w:val="19"/>
        </w:rPr>
        <w:t xml:space="preserve"> TuitionResidency</w:t>
      </w:r>
      <w:r>
        <w:rPr>
          <w:rFonts w:ascii="Consolas" w:hAnsi="Consolas" w:cs="Consolas"/>
          <w:color w:val="808080"/>
          <w:sz w:val="19"/>
          <w:szCs w:val="19"/>
        </w:rPr>
        <w:t>=</w:t>
      </w:r>
      <w:r>
        <w:rPr>
          <w:rFonts w:ascii="Consolas" w:hAnsi="Consolas" w:cs="Consolas"/>
          <w:sz w:val="19"/>
          <w:szCs w:val="19"/>
        </w:rPr>
        <w:t xml:space="preserve">2 </w:t>
      </w:r>
      <w:r>
        <w:rPr>
          <w:rFonts w:ascii="Consolas" w:hAnsi="Consolas" w:cs="Consolas"/>
          <w:color w:val="0000FF"/>
          <w:sz w:val="19"/>
          <w:szCs w:val="19"/>
        </w:rPr>
        <w:t>Then</w:t>
      </w:r>
      <w:r>
        <w:rPr>
          <w:rFonts w:ascii="Consolas" w:hAnsi="Consolas" w:cs="Consolas"/>
          <w:sz w:val="19"/>
          <w:szCs w:val="19"/>
        </w:rPr>
        <w:t xml:space="preserve"> </w:t>
      </w:r>
      <w:r>
        <w:rPr>
          <w:rFonts w:ascii="Consolas" w:hAnsi="Consolas" w:cs="Consolas"/>
          <w:color w:val="FF0000"/>
          <w:sz w:val="19"/>
          <w:szCs w:val="19"/>
        </w:rPr>
        <w:t>'4. Grad/Prof Nonresident'</w:t>
      </w:r>
      <w:r>
        <w:rPr>
          <w:rFonts w:ascii="Consolas" w:hAnsi="Consolas" w:cs="Consolas"/>
          <w:sz w:val="19"/>
          <w:szCs w:val="19"/>
        </w:rPr>
        <w:t xml:space="preserve"> </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0000FF"/>
          <w:sz w:val="19"/>
          <w:szCs w:val="19"/>
        </w:rPr>
        <w:t>End</w:t>
      </w:r>
    </w:p>
    <w:p w:rsidR="00BE738A" w:rsidRDefault="00BE738A" w:rsidP="00BE738A">
      <w:pPr>
        <w:autoSpaceDE w:val="0"/>
        <w:autoSpaceDN w:val="0"/>
        <w:adjustRightInd w:val="0"/>
        <w:spacing w:after="0" w:line="240" w:lineRule="auto"/>
        <w:rPr>
          <w:rFonts w:ascii="Consolas" w:hAnsi="Consolas" w:cs="Consolas"/>
          <w:sz w:val="19"/>
          <w:szCs w:val="19"/>
        </w:rPr>
      </w:pP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8000"/>
          <w:sz w:val="19"/>
          <w:szCs w:val="19"/>
        </w:rPr>
        <w:t>/******************************************************</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8000"/>
          <w:sz w:val="19"/>
          <w:szCs w:val="19"/>
        </w:rPr>
        <w:t>Net Revenue Step 5: Calculate Uncalibrated Net Revenue</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8000"/>
          <w:sz w:val="19"/>
          <w:szCs w:val="19"/>
        </w:rPr>
        <w:t>*******************************************************/</w:t>
      </w:r>
    </w:p>
    <w:p w:rsidR="00BE738A" w:rsidRDefault="00BE738A" w:rsidP="00BE738A">
      <w:pPr>
        <w:autoSpaceDE w:val="0"/>
        <w:autoSpaceDN w:val="0"/>
        <w:adjustRightInd w:val="0"/>
        <w:spacing w:after="0" w:line="240" w:lineRule="auto"/>
        <w:rPr>
          <w:rFonts w:ascii="Consolas" w:hAnsi="Consolas" w:cs="Consolas"/>
          <w:sz w:val="19"/>
          <w:szCs w:val="19"/>
        </w:rPr>
      </w:pP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8000"/>
          <w:sz w:val="19"/>
          <w:szCs w:val="19"/>
        </w:rPr>
        <w:t>--Ultimately, the revenue pools needed must be calibrated to actual collections estimated as of Spring census day of a fiscal year. Step 4 calculates calibrated net revenue.</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8000"/>
          <w:sz w:val="19"/>
          <w:szCs w:val="19"/>
        </w:rPr>
        <w:t>--Uncalibrated net revenue is calculated as gross revenue less waivers less the Need/Merit pool less the Set Aside.</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8000"/>
          <w:sz w:val="19"/>
          <w:szCs w:val="19"/>
        </w:rPr>
        <w:t>--     The Need/Merit pool of aid is calculated as 4% of the resident portion of the op fee charged</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8000"/>
          <w:sz w:val="19"/>
          <w:szCs w:val="19"/>
        </w:rPr>
        <w:t xml:space="preserve">--     Prior to FY17, the financial aid set-aside amount is calculated as 5% of gross revenue less waivers less the need/merit pool. </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8000"/>
          <w:sz w:val="19"/>
          <w:szCs w:val="19"/>
        </w:rPr>
        <w:t xml:space="preserve">--       Starting with FY17, it is calculated at 4%, and that is the value needed for calibration. The legislature officially changed the set-aside from 5% to 4% for FY16, </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8000"/>
          <w:sz w:val="19"/>
          <w:szCs w:val="19"/>
        </w:rPr>
        <w:t xml:space="preserve">--       but it was not possible to get the change put into the system in time, so 5% is still the appropriate amount to use for FY16 calibration. </w:t>
      </w:r>
    </w:p>
    <w:p w:rsidR="00BE738A" w:rsidRDefault="00BE738A" w:rsidP="00BE738A">
      <w:pPr>
        <w:autoSpaceDE w:val="0"/>
        <w:autoSpaceDN w:val="0"/>
        <w:adjustRightInd w:val="0"/>
        <w:spacing w:after="0" w:line="240" w:lineRule="auto"/>
        <w:rPr>
          <w:rFonts w:ascii="Consolas" w:hAnsi="Consolas" w:cs="Consolas"/>
          <w:sz w:val="19"/>
          <w:szCs w:val="19"/>
        </w:rPr>
      </w:pP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Select</w:t>
      </w:r>
      <w:r>
        <w:rPr>
          <w:rFonts w:ascii="Consolas" w:hAnsi="Consolas" w:cs="Consolas"/>
          <w:sz w:val="19"/>
          <w:szCs w:val="19"/>
        </w:rPr>
        <w:t xml:space="preserve"> AcademicFiscalYr</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AcademicQtrKeyId</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TuitionCampus</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TuitionGroup</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TuitionGroupName</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TGsort</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TuitionCategory</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TuitionCategoryName</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TuitionResidency</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TuitionResidencyName</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StdtLvl</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AnnualHeadcount</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QtrHeadcount</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AnnualFTE</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QtrFTE</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GrossOpFeeRevenue</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GrossResOpFeeRevenue</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OpFeeWaivers</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.04</w:t>
      </w:r>
      <w:r>
        <w:rPr>
          <w:rFonts w:ascii="Consolas" w:hAnsi="Consolas" w:cs="Consolas"/>
          <w:color w:val="808080"/>
          <w:sz w:val="19"/>
          <w:szCs w:val="19"/>
        </w:rPr>
        <w:t>*</w:t>
      </w:r>
      <w:r>
        <w:rPr>
          <w:rFonts w:ascii="Consolas" w:hAnsi="Consolas" w:cs="Consolas"/>
          <w:sz w:val="19"/>
          <w:szCs w:val="19"/>
        </w:rPr>
        <w:t xml:space="preserve">GrossResOpFeeRevenue </w:t>
      </w:r>
      <w:r>
        <w:rPr>
          <w:rFonts w:ascii="Consolas" w:hAnsi="Consolas" w:cs="Consolas"/>
          <w:color w:val="0000FF"/>
          <w:sz w:val="19"/>
          <w:szCs w:val="19"/>
        </w:rPr>
        <w:t>As</w:t>
      </w:r>
      <w:r>
        <w:rPr>
          <w:rFonts w:ascii="Consolas" w:hAnsi="Consolas" w:cs="Consolas"/>
          <w:sz w:val="19"/>
          <w:szCs w:val="19"/>
        </w:rPr>
        <w:t xml:space="preserve"> NeedMeritPool</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color w:val="0000FF"/>
          <w:sz w:val="19"/>
          <w:szCs w:val="19"/>
        </w:rPr>
        <w:t>Case</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0000FF"/>
          <w:sz w:val="19"/>
          <w:szCs w:val="19"/>
        </w:rPr>
        <w:t>When</w:t>
      </w:r>
      <w:r>
        <w:rPr>
          <w:rFonts w:ascii="Consolas" w:hAnsi="Consolas" w:cs="Consolas"/>
          <w:sz w:val="19"/>
          <w:szCs w:val="19"/>
        </w:rPr>
        <w:t xml:space="preserve"> AcademicFiscalYr</w:t>
      </w:r>
      <w:r>
        <w:rPr>
          <w:rFonts w:ascii="Consolas" w:hAnsi="Consolas" w:cs="Consolas"/>
          <w:color w:val="808080"/>
          <w:sz w:val="19"/>
          <w:szCs w:val="19"/>
        </w:rPr>
        <w:t>&lt;</w:t>
      </w:r>
      <w:r>
        <w:rPr>
          <w:rFonts w:ascii="Consolas" w:hAnsi="Consolas" w:cs="Consolas"/>
          <w:sz w:val="19"/>
          <w:szCs w:val="19"/>
        </w:rPr>
        <w:t xml:space="preserve">2017  </w:t>
      </w:r>
      <w:r>
        <w:rPr>
          <w:rFonts w:ascii="Consolas" w:hAnsi="Consolas" w:cs="Consolas"/>
          <w:color w:val="0000FF"/>
          <w:sz w:val="19"/>
          <w:szCs w:val="19"/>
        </w:rPr>
        <w:t>Then</w:t>
      </w:r>
      <w:r>
        <w:rPr>
          <w:rFonts w:ascii="Consolas" w:hAnsi="Consolas" w:cs="Consolas"/>
          <w:sz w:val="19"/>
          <w:szCs w:val="19"/>
        </w:rPr>
        <w:t xml:space="preserve"> .05</w:t>
      </w:r>
      <w:r>
        <w:rPr>
          <w:rFonts w:ascii="Consolas" w:hAnsi="Consolas" w:cs="Consolas"/>
          <w:color w:val="808080"/>
          <w:sz w:val="19"/>
          <w:szCs w:val="19"/>
        </w:rPr>
        <w:t>*(</w:t>
      </w:r>
      <w:r>
        <w:rPr>
          <w:rFonts w:ascii="Consolas" w:hAnsi="Consolas" w:cs="Consolas"/>
          <w:sz w:val="19"/>
          <w:szCs w:val="19"/>
        </w:rPr>
        <w:t>GrossOpFeeRevenue</w:t>
      </w:r>
      <w:r>
        <w:rPr>
          <w:rFonts w:ascii="Consolas" w:hAnsi="Consolas" w:cs="Consolas"/>
          <w:color w:val="808080"/>
          <w:sz w:val="19"/>
          <w:szCs w:val="19"/>
        </w:rPr>
        <w:t>-</w:t>
      </w:r>
      <w:r>
        <w:rPr>
          <w:rFonts w:ascii="Consolas" w:hAnsi="Consolas" w:cs="Consolas"/>
          <w:sz w:val="19"/>
          <w:szCs w:val="19"/>
        </w:rPr>
        <w:t>OpFeeWaivers</w:t>
      </w:r>
      <w:r>
        <w:rPr>
          <w:rFonts w:ascii="Consolas" w:hAnsi="Consolas" w:cs="Consolas"/>
          <w:color w:val="808080"/>
          <w:sz w:val="19"/>
          <w:szCs w:val="19"/>
        </w:rPr>
        <w:t>-</w:t>
      </w:r>
      <w:r>
        <w:rPr>
          <w:rFonts w:ascii="Consolas" w:hAnsi="Consolas" w:cs="Consolas"/>
          <w:sz w:val="19"/>
          <w:szCs w:val="19"/>
        </w:rPr>
        <w:t>.04</w:t>
      </w:r>
      <w:r>
        <w:rPr>
          <w:rFonts w:ascii="Consolas" w:hAnsi="Consolas" w:cs="Consolas"/>
          <w:color w:val="808080"/>
          <w:sz w:val="19"/>
          <w:szCs w:val="19"/>
        </w:rPr>
        <w:t>*</w:t>
      </w:r>
      <w:r>
        <w:rPr>
          <w:rFonts w:ascii="Consolas" w:hAnsi="Consolas" w:cs="Consolas"/>
          <w:sz w:val="19"/>
          <w:szCs w:val="19"/>
        </w:rPr>
        <w:t>GrossResOpFeeRevenue</w:t>
      </w:r>
      <w:r>
        <w:rPr>
          <w:rFonts w:ascii="Consolas" w:hAnsi="Consolas" w:cs="Consolas"/>
          <w:color w:val="808080"/>
          <w:sz w:val="19"/>
          <w:szCs w:val="19"/>
        </w:rPr>
        <w:t>)</w:t>
      </w:r>
      <w:r>
        <w:rPr>
          <w:rFonts w:ascii="Consolas" w:hAnsi="Consolas" w:cs="Consolas"/>
          <w:sz w:val="19"/>
          <w:szCs w:val="19"/>
        </w:rPr>
        <w:t xml:space="preserve"> </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0000FF"/>
          <w:sz w:val="19"/>
          <w:szCs w:val="19"/>
        </w:rPr>
        <w:t>When</w:t>
      </w:r>
      <w:r>
        <w:rPr>
          <w:rFonts w:ascii="Consolas" w:hAnsi="Consolas" w:cs="Consolas"/>
          <w:sz w:val="19"/>
          <w:szCs w:val="19"/>
        </w:rPr>
        <w:t xml:space="preserve"> AcademicFiscalYr</w:t>
      </w:r>
      <w:r>
        <w:rPr>
          <w:rFonts w:ascii="Consolas" w:hAnsi="Consolas" w:cs="Consolas"/>
          <w:color w:val="808080"/>
          <w:sz w:val="19"/>
          <w:szCs w:val="19"/>
        </w:rPr>
        <w:t>&gt;=</w:t>
      </w:r>
      <w:r>
        <w:rPr>
          <w:rFonts w:ascii="Consolas" w:hAnsi="Consolas" w:cs="Consolas"/>
          <w:sz w:val="19"/>
          <w:szCs w:val="19"/>
        </w:rPr>
        <w:t xml:space="preserve">2017 </w:t>
      </w:r>
      <w:r>
        <w:rPr>
          <w:rFonts w:ascii="Consolas" w:hAnsi="Consolas" w:cs="Consolas"/>
          <w:color w:val="0000FF"/>
          <w:sz w:val="19"/>
          <w:szCs w:val="19"/>
        </w:rPr>
        <w:t>Then</w:t>
      </w:r>
      <w:r>
        <w:rPr>
          <w:rFonts w:ascii="Consolas" w:hAnsi="Consolas" w:cs="Consolas"/>
          <w:sz w:val="19"/>
          <w:szCs w:val="19"/>
        </w:rPr>
        <w:t xml:space="preserve"> .04</w:t>
      </w:r>
      <w:r>
        <w:rPr>
          <w:rFonts w:ascii="Consolas" w:hAnsi="Consolas" w:cs="Consolas"/>
          <w:color w:val="808080"/>
          <w:sz w:val="19"/>
          <w:szCs w:val="19"/>
        </w:rPr>
        <w:t>*(</w:t>
      </w:r>
      <w:r>
        <w:rPr>
          <w:rFonts w:ascii="Consolas" w:hAnsi="Consolas" w:cs="Consolas"/>
          <w:sz w:val="19"/>
          <w:szCs w:val="19"/>
        </w:rPr>
        <w:t>GrossOpFeeRevenue</w:t>
      </w:r>
      <w:r>
        <w:rPr>
          <w:rFonts w:ascii="Consolas" w:hAnsi="Consolas" w:cs="Consolas"/>
          <w:color w:val="808080"/>
          <w:sz w:val="19"/>
          <w:szCs w:val="19"/>
        </w:rPr>
        <w:t>-</w:t>
      </w:r>
      <w:r>
        <w:rPr>
          <w:rFonts w:ascii="Consolas" w:hAnsi="Consolas" w:cs="Consolas"/>
          <w:sz w:val="19"/>
          <w:szCs w:val="19"/>
        </w:rPr>
        <w:t>OpFeeWaivers</w:t>
      </w:r>
      <w:r>
        <w:rPr>
          <w:rFonts w:ascii="Consolas" w:hAnsi="Consolas" w:cs="Consolas"/>
          <w:color w:val="808080"/>
          <w:sz w:val="19"/>
          <w:szCs w:val="19"/>
        </w:rPr>
        <w:t>-</w:t>
      </w:r>
      <w:r>
        <w:rPr>
          <w:rFonts w:ascii="Consolas" w:hAnsi="Consolas" w:cs="Consolas"/>
          <w:sz w:val="19"/>
          <w:szCs w:val="19"/>
        </w:rPr>
        <w:t>.04</w:t>
      </w:r>
      <w:r>
        <w:rPr>
          <w:rFonts w:ascii="Consolas" w:hAnsi="Consolas" w:cs="Consolas"/>
          <w:color w:val="808080"/>
          <w:sz w:val="19"/>
          <w:szCs w:val="19"/>
        </w:rPr>
        <w:t>*</w:t>
      </w:r>
      <w:r>
        <w:rPr>
          <w:rFonts w:ascii="Consolas" w:hAnsi="Consolas" w:cs="Consolas"/>
          <w:sz w:val="19"/>
          <w:szCs w:val="19"/>
        </w:rPr>
        <w:t>GrossResOpFeeRevenue</w:t>
      </w:r>
      <w:r>
        <w:rPr>
          <w:rFonts w:ascii="Consolas" w:hAnsi="Consolas" w:cs="Consolas"/>
          <w:color w:val="808080"/>
          <w:sz w:val="19"/>
          <w:szCs w:val="19"/>
        </w:rPr>
        <w:t>)</w:t>
      </w:r>
      <w:r>
        <w:rPr>
          <w:rFonts w:ascii="Consolas" w:hAnsi="Consolas" w:cs="Consolas"/>
          <w:sz w:val="19"/>
          <w:szCs w:val="19"/>
        </w:rPr>
        <w:t xml:space="preserve"> </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0000FF"/>
          <w:sz w:val="19"/>
          <w:szCs w:val="19"/>
        </w:rPr>
        <w:t>End</w:t>
      </w:r>
      <w:r>
        <w:rPr>
          <w:rFonts w:ascii="Consolas" w:hAnsi="Consolas" w:cs="Consolas"/>
          <w:sz w:val="19"/>
          <w:szCs w:val="19"/>
        </w:rPr>
        <w:t xml:space="preserve"> </w:t>
      </w:r>
      <w:r>
        <w:rPr>
          <w:rFonts w:ascii="Consolas" w:hAnsi="Consolas" w:cs="Consolas"/>
          <w:color w:val="0000FF"/>
          <w:sz w:val="19"/>
          <w:szCs w:val="19"/>
        </w:rPr>
        <w:t>As</w:t>
      </w:r>
      <w:r>
        <w:rPr>
          <w:rFonts w:ascii="Consolas" w:hAnsi="Consolas" w:cs="Consolas"/>
          <w:sz w:val="19"/>
          <w:szCs w:val="19"/>
        </w:rPr>
        <w:t xml:space="preserve"> LegSetAside </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color w:val="0000FF"/>
          <w:sz w:val="19"/>
          <w:szCs w:val="19"/>
        </w:rPr>
        <w:t>Case</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0000FF"/>
          <w:sz w:val="19"/>
          <w:szCs w:val="19"/>
        </w:rPr>
        <w:t>When</w:t>
      </w:r>
      <w:r>
        <w:rPr>
          <w:rFonts w:ascii="Consolas" w:hAnsi="Consolas" w:cs="Consolas"/>
          <w:sz w:val="19"/>
          <w:szCs w:val="19"/>
        </w:rPr>
        <w:t xml:space="preserve"> AcademicFiscalYr</w:t>
      </w:r>
      <w:r>
        <w:rPr>
          <w:rFonts w:ascii="Consolas" w:hAnsi="Consolas" w:cs="Consolas"/>
          <w:color w:val="808080"/>
          <w:sz w:val="19"/>
          <w:szCs w:val="19"/>
        </w:rPr>
        <w:t>&lt;</w:t>
      </w:r>
      <w:r>
        <w:rPr>
          <w:rFonts w:ascii="Consolas" w:hAnsi="Consolas" w:cs="Consolas"/>
          <w:sz w:val="19"/>
          <w:szCs w:val="19"/>
        </w:rPr>
        <w:t xml:space="preserve">2017  </w:t>
      </w:r>
      <w:r>
        <w:rPr>
          <w:rFonts w:ascii="Consolas" w:hAnsi="Consolas" w:cs="Consolas"/>
          <w:color w:val="0000FF"/>
          <w:sz w:val="19"/>
          <w:szCs w:val="19"/>
        </w:rPr>
        <w:t>Then</w:t>
      </w:r>
      <w:r>
        <w:rPr>
          <w:rFonts w:ascii="Consolas" w:hAnsi="Consolas" w:cs="Consolas"/>
          <w:sz w:val="19"/>
          <w:szCs w:val="19"/>
        </w:rPr>
        <w:t xml:space="preserve"> GrossOpFeeRevenue</w:t>
      </w:r>
      <w:r>
        <w:rPr>
          <w:rFonts w:ascii="Consolas" w:hAnsi="Consolas" w:cs="Consolas"/>
          <w:color w:val="808080"/>
          <w:sz w:val="19"/>
          <w:szCs w:val="19"/>
        </w:rPr>
        <w:t>-</w:t>
      </w:r>
      <w:r>
        <w:rPr>
          <w:rFonts w:ascii="Consolas" w:hAnsi="Consolas" w:cs="Consolas"/>
          <w:sz w:val="19"/>
          <w:szCs w:val="19"/>
        </w:rPr>
        <w:t>OpFeeWaivers</w:t>
      </w:r>
      <w:r>
        <w:rPr>
          <w:rFonts w:ascii="Consolas" w:hAnsi="Consolas" w:cs="Consolas"/>
          <w:color w:val="808080"/>
          <w:sz w:val="19"/>
          <w:szCs w:val="19"/>
        </w:rPr>
        <w:t>-</w:t>
      </w:r>
      <w:r>
        <w:rPr>
          <w:rFonts w:ascii="Consolas" w:hAnsi="Consolas" w:cs="Consolas"/>
          <w:sz w:val="19"/>
          <w:szCs w:val="19"/>
        </w:rPr>
        <w:t>.04</w:t>
      </w:r>
      <w:r>
        <w:rPr>
          <w:rFonts w:ascii="Consolas" w:hAnsi="Consolas" w:cs="Consolas"/>
          <w:color w:val="808080"/>
          <w:sz w:val="19"/>
          <w:szCs w:val="19"/>
        </w:rPr>
        <w:t>*</w:t>
      </w:r>
      <w:r>
        <w:rPr>
          <w:rFonts w:ascii="Consolas" w:hAnsi="Consolas" w:cs="Consolas"/>
          <w:sz w:val="19"/>
          <w:szCs w:val="19"/>
        </w:rPr>
        <w:t>GrossResOpFeeRevenue</w:t>
      </w:r>
      <w:r>
        <w:rPr>
          <w:rFonts w:ascii="Consolas" w:hAnsi="Consolas" w:cs="Consolas"/>
          <w:color w:val="808080"/>
          <w:sz w:val="19"/>
          <w:szCs w:val="19"/>
        </w:rPr>
        <w:t>-</w:t>
      </w:r>
      <w:r>
        <w:rPr>
          <w:rFonts w:ascii="Consolas" w:hAnsi="Consolas" w:cs="Consolas"/>
          <w:sz w:val="19"/>
          <w:szCs w:val="19"/>
        </w:rPr>
        <w:t>.05</w:t>
      </w:r>
      <w:r>
        <w:rPr>
          <w:rFonts w:ascii="Consolas" w:hAnsi="Consolas" w:cs="Consolas"/>
          <w:color w:val="808080"/>
          <w:sz w:val="19"/>
          <w:szCs w:val="19"/>
        </w:rPr>
        <w:t>*(</w:t>
      </w:r>
      <w:r>
        <w:rPr>
          <w:rFonts w:ascii="Consolas" w:hAnsi="Consolas" w:cs="Consolas"/>
          <w:sz w:val="19"/>
          <w:szCs w:val="19"/>
        </w:rPr>
        <w:t>GrossOpFeeRevenue</w:t>
      </w:r>
      <w:r>
        <w:rPr>
          <w:rFonts w:ascii="Consolas" w:hAnsi="Consolas" w:cs="Consolas"/>
          <w:color w:val="808080"/>
          <w:sz w:val="19"/>
          <w:szCs w:val="19"/>
        </w:rPr>
        <w:t>-</w:t>
      </w:r>
      <w:r>
        <w:rPr>
          <w:rFonts w:ascii="Consolas" w:hAnsi="Consolas" w:cs="Consolas"/>
          <w:sz w:val="19"/>
          <w:szCs w:val="19"/>
        </w:rPr>
        <w:t>OpFeeWaivers</w:t>
      </w:r>
      <w:r>
        <w:rPr>
          <w:rFonts w:ascii="Consolas" w:hAnsi="Consolas" w:cs="Consolas"/>
          <w:color w:val="808080"/>
          <w:sz w:val="19"/>
          <w:szCs w:val="19"/>
        </w:rPr>
        <w:t>-</w:t>
      </w:r>
      <w:r>
        <w:rPr>
          <w:rFonts w:ascii="Consolas" w:hAnsi="Consolas" w:cs="Consolas"/>
          <w:sz w:val="19"/>
          <w:szCs w:val="19"/>
        </w:rPr>
        <w:t>.04</w:t>
      </w:r>
      <w:r>
        <w:rPr>
          <w:rFonts w:ascii="Consolas" w:hAnsi="Consolas" w:cs="Consolas"/>
          <w:color w:val="808080"/>
          <w:sz w:val="19"/>
          <w:szCs w:val="19"/>
        </w:rPr>
        <w:t>*</w:t>
      </w:r>
      <w:r>
        <w:rPr>
          <w:rFonts w:ascii="Consolas" w:hAnsi="Consolas" w:cs="Consolas"/>
          <w:sz w:val="19"/>
          <w:szCs w:val="19"/>
        </w:rPr>
        <w:t>GrossResOpFeeRevenue</w:t>
      </w:r>
      <w:r>
        <w:rPr>
          <w:rFonts w:ascii="Consolas" w:hAnsi="Consolas" w:cs="Consolas"/>
          <w:color w:val="808080"/>
          <w:sz w:val="19"/>
          <w:szCs w:val="19"/>
        </w:rPr>
        <w:t>)</w:t>
      </w:r>
      <w:r>
        <w:rPr>
          <w:rFonts w:ascii="Consolas" w:hAnsi="Consolas" w:cs="Consolas"/>
          <w:sz w:val="19"/>
          <w:szCs w:val="19"/>
        </w:rPr>
        <w:t xml:space="preserve"> </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0000FF"/>
          <w:sz w:val="19"/>
          <w:szCs w:val="19"/>
        </w:rPr>
        <w:t>When</w:t>
      </w:r>
      <w:r>
        <w:rPr>
          <w:rFonts w:ascii="Consolas" w:hAnsi="Consolas" w:cs="Consolas"/>
          <w:sz w:val="19"/>
          <w:szCs w:val="19"/>
        </w:rPr>
        <w:t xml:space="preserve"> AcademicFiscalYr</w:t>
      </w:r>
      <w:r>
        <w:rPr>
          <w:rFonts w:ascii="Consolas" w:hAnsi="Consolas" w:cs="Consolas"/>
          <w:color w:val="808080"/>
          <w:sz w:val="19"/>
          <w:szCs w:val="19"/>
        </w:rPr>
        <w:t>&gt;=</w:t>
      </w:r>
      <w:r>
        <w:rPr>
          <w:rFonts w:ascii="Consolas" w:hAnsi="Consolas" w:cs="Consolas"/>
          <w:sz w:val="19"/>
          <w:szCs w:val="19"/>
        </w:rPr>
        <w:t xml:space="preserve">2017 </w:t>
      </w:r>
      <w:r>
        <w:rPr>
          <w:rFonts w:ascii="Consolas" w:hAnsi="Consolas" w:cs="Consolas"/>
          <w:color w:val="0000FF"/>
          <w:sz w:val="19"/>
          <w:szCs w:val="19"/>
        </w:rPr>
        <w:t>Then</w:t>
      </w:r>
      <w:r>
        <w:rPr>
          <w:rFonts w:ascii="Consolas" w:hAnsi="Consolas" w:cs="Consolas"/>
          <w:sz w:val="19"/>
          <w:szCs w:val="19"/>
        </w:rPr>
        <w:t xml:space="preserve"> GrossOpFeeRevenue</w:t>
      </w:r>
      <w:r>
        <w:rPr>
          <w:rFonts w:ascii="Consolas" w:hAnsi="Consolas" w:cs="Consolas"/>
          <w:color w:val="808080"/>
          <w:sz w:val="19"/>
          <w:szCs w:val="19"/>
        </w:rPr>
        <w:t>-</w:t>
      </w:r>
      <w:r>
        <w:rPr>
          <w:rFonts w:ascii="Consolas" w:hAnsi="Consolas" w:cs="Consolas"/>
          <w:sz w:val="19"/>
          <w:szCs w:val="19"/>
        </w:rPr>
        <w:t>OpFeeWaivers</w:t>
      </w:r>
      <w:r>
        <w:rPr>
          <w:rFonts w:ascii="Consolas" w:hAnsi="Consolas" w:cs="Consolas"/>
          <w:color w:val="808080"/>
          <w:sz w:val="19"/>
          <w:szCs w:val="19"/>
        </w:rPr>
        <w:t>-</w:t>
      </w:r>
      <w:r>
        <w:rPr>
          <w:rFonts w:ascii="Consolas" w:hAnsi="Consolas" w:cs="Consolas"/>
          <w:sz w:val="19"/>
          <w:szCs w:val="19"/>
        </w:rPr>
        <w:t>.04</w:t>
      </w:r>
      <w:r>
        <w:rPr>
          <w:rFonts w:ascii="Consolas" w:hAnsi="Consolas" w:cs="Consolas"/>
          <w:color w:val="808080"/>
          <w:sz w:val="19"/>
          <w:szCs w:val="19"/>
        </w:rPr>
        <w:t>*</w:t>
      </w:r>
      <w:r>
        <w:rPr>
          <w:rFonts w:ascii="Consolas" w:hAnsi="Consolas" w:cs="Consolas"/>
          <w:sz w:val="19"/>
          <w:szCs w:val="19"/>
        </w:rPr>
        <w:t>GrossResOpFeeRevenue</w:t>
      </w:r>
      <w:r>
        <w:rPr>
          <w:rFonts w:ascii="Consolas" w:hAnsi="Consolas" w:cs="Consolas"/>
          <w:color w:val="808080"/>
          <w:sz w:val="19"/>
          <w:szCs w:val="19"/>
        </w:rPr>
        <w:t>-</w:t>
      </w:r>
      <w:r>
        <w:rPr>
          <w:rFonts w:ascii="Consolas" w:hAnsi="Consolas" w:cs="Consolas"/>
          <w:sz w:val="19"/>
          <w:szCs w:val="19"/>
        </w:rPr>
        <w:t>.04</w:t>
      </w:r>
      <w:r>
        <w:rPr>
          <w:rFonts w:ascii="Consolas" w:hAnsi="Consolas" w:cs="Consolas"/>
          <w:color w:val="808080"/>
          <w:sz w:val="19"/>
          <w:szCs w:val="19"/>
        </w:rPr>
        <w:t>*(</w:t>
      </w:r>
      <w:r>
        <w:rPr>
          <w:rFonts w:ascii="Consolas" w:hAnsi="Consolas" w:cs="Consolas"/>
          <w:sz w:val="19"/>
          <w:szCs w:val="19"/>
        </w:rPr>
        <w:t>GrossOpFeeRevenue</w:t>
      </w:r>
      <w:r>
        <w:rPr>
          <w:rFonts w:ascii="Consolas" w:hAnsi="Consolas" w:cs="Consolas"/>
          <w:color w:val="808080"/>
          <w:sz w:val="19"/>
          <w:szCs w:val="19"/>
        </w:rPr>
        <w:t>-</w:t>
      </w:r>
      <w:r>
        <w:rPr>
          <w:rFonts w:ascii="Consolas" w:hAnsi="Consolas" w:cs="Consolas"/>
          <w:sz w:val="19"/>
          <w:szCs w:val="19"/>
        </w:rPr>
        <w:t>OpFeeWaivers</w:t>
      </w:r>
      <w:r>
        <w:rPr>
          <w:rFonts w:ascii="Consolas" w:hAnsi="Consolas" w:cs="Consolas"/>
          <w:color w:val="808080"/>
          <w:sz w:val="19"/>
          <w:szCs w:val="19"/>
        </w:rPr>
        <w:t>-</w:t>
      </w:r>
      <w:r>
        <w:rPr>
          <w:rFonts w:ascii="Consolas" w:hAnsi="Consolas" w:cs="Consolas"/>
          <w:sz w:val="19"/>
          <w:szCs w:val="19"/>
        </w:rPr>
        <w:t>.04</w:t>
      </w:r>
      <w:r>
        <w:rPr>
          <w:rFonts w:ascii="Consolas" w:hAnsi="Consolas" w:cs="Consolas"/>
          <w:color w:val="808080"/>
          <w:sz w:val="19"/>
          <w:szCs w:val="19"/>
        </w:rPr>
        <w:t>*</w:t>
      </w:r>
      <w:r>
        <w:rPr>
          <w:rFonts w:ascii="Consolas" w:hAnsi="Consolas" w:cs="Consolas"/>
          <w:sz w:val="19"/>
          <w:szCs w:val="19"/>
        </w:rPr>
        <w:t>GrossResOpFeeRevenue</w:t>
      </w:r>
      <w:r>
        <w:rPr>
          <w:rFonts w:ascii="Consolas" w:hAnsi="Consolas" w:cs="Consolas"/>
          <w:color w:val="808080"/>
          <w:sz w:val="19"/>
          <w:szCs w:val="19"/>
        </w:rPr>
        <w:t>)</w:t>
      </w:r>
      <w:r>
        <w:rPr>
          <w:rFonts w:ascii="Consolas" w:hAnsi="Consolas" w:cs="Consolas"/>
          <w:sz w:val="19"/>
          <w:szCs w:val="19"/>
        </w:rPr>
        <w:t xml:space="preserve"> </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0000FF"/>
          <w:sz w:val="19"/>
          <w:szCs w:val="19"/>
        </w:rPr>
        <w:t>End</w:t>
      </w:r>
      <w:r>
        <w:rPr>
          <w:rFonts w:ascii="Consolas" w:hAnsi="Consolas" w:cs="Consolas"/>
          <w:sz w:val="19"/>
          <w:szCs w:val="19"/>
        </w:rPr>
        <w:t xml:space="preserve"> </w:t>
      </w:r>
      <w:r>
        <w:rPr>
          <w:rFonts w:ascii="Consolas" w:hAnsi="Consolas" w:cs="Consolas"/>
          <w:color w:val="0000FF"/>
          <w:sz w:val="19"/>
          <w:szCs w:val="19"/>
        </w:rPr>
        <w:t>As</w:t>
      </w:r>
      <w:r>
        <w:rPr>
          <w:rFonts w:ascii="Consolas" w:hAnsi="Consolas" w:cs="Consolas"/>
          <w:sz w:val="19"/>
          <w:szCs w:val="19"/>
        </w:rPr>
        <w:t xml:space="preserve"> UncalibratedNetRevenue</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Into</w:t>
      </w:r>
      <w:r>
        <w:rPr>
          <w:rFonts w:ascii="Consolas" w:hAnsi="Consolas" w:cs="Consolas"/>
          <w:sz w:val="19"/>
          <w:szCs w:val="19"/>
        </w:rPr>
        <w:t xml:space="preserve"> #UncalibratedNetRevenue</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From</w:t>
      </w:r>
      <w:r>
        <w:rPr>
          <w:rFonts w:ascii="Consolas" w:hAnsi="Consolas" w:cs="Consolas"/>
          <w:sz w:val="19"/>
          <w:szCs w:val="19"/>
        </w:rPr>
        <w:t xml:space="preserve"> #GrossOpWithWaivers</w:t>
      </w:r>
    </w:p>
    <w:p w:rsidR="00BE738A" w:rsidRDefault="00BE738A" w:rsidP="00BE738A">
      <w:pPr>
        <w:autoSpaceDE w:val="0"/>
        <w:autoSpaceDN w:val="0"/>
        <w:adjustRightInd w:val="0"/>
        <w:spacing w:after="0" w:line="240" w:lineRule="auto"/>
        <w:rPr>
          <w:rFonts w:ascii="Consolas" w:hAnsi="Consolas" w:cs="Consolas"/>
          <w:sz w:val="19"/>
          <w:szCs w:val="19"/>
        </w:rPr>
      </w:pPr>
    </w:p>
    <w:p w:rsidR="00BE738A" w:rsidRDefault="00BE738A" w:rsidP="00BE738A">
      <w:pPr>
        <w:autoSpaceDE w:val="0"/>
        <w:autoSpaceDN w:val="0"/>
        <w:adjustRightInd w:val="0"/>
        <w:spacing w:after="0" w:line="240" w:lineRule="auto"/>
        <w:rPr>
          <w:rFonts w:ascii="Consolas" w:hAnsi="Consolas" w:cs="Consolas"/>
          <w:sz w:val="19"/>
          <w:szCs w:val="19"/>
        </w:rPr>
      </w:pP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8000"/>
          <w:sz w:val="19"/>
          <w:szCs w:val="19"/>
        </w:rPr>
        <w:t>/*****************************************************</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8000"/>
          <w:sz w:val="19"/>
          <w:szCs w:val="19"/>
        </w:rPr>
        <w:t>Net Revenue Step 6: Calculate Calibrated Net Revenue</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8000"/>
          <w:sz w:val="19"/>
          <w:szCs w:val="19"/>
        </w:rPr>
        <w:t>******************************************************/</w:t>
      </w:r>
    </w:p>
    <w:p w:rsidR="00BE738A" w:rsidRDefault="00BE738A" w:rsidP="00BE738A">
      <w:pPr>
        <w:autoSpaceDE w:val="0"/>
        <w:autoSpaceDN w:val="0"/>
        <w:adjustRightInd w:val="0"/>
        <w:spacing w:after="0" w:line="240" w:lineRule="auto"/>
        <w:rPr>
          <w:rFonts w:ascii="Consolas" w:hAnsi="Consolas" w:cs="Consolas"/>
          <w:sz w:val="19"/>
          <w:szCs w:val="19"/>
        </w:rPr>
      </w:pP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8000"/>
          <w:sz w:val="19"/>
          <w:szCs w:val="19"/>
        </w:rPr>
        <w:t xml:space="preserve">--The following calculates the final calibrated net revenue calculation for prior years. Currently, we calibrate to collections by fiscal year and campus. To do so: </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8000"/>
          <w:sz w:val="19"/>
          <w:szCs w:val="19"/>
        </w:rPr>
        <w:t>--   First, we must calibrate to collections.  To do so, we calculate a calibration factor, which is applied to both gross revenue and waivers.</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8000"/>
          <w:sz w:val="19"/>
          <w:szCs w:val="19"/>
        </w:rPr>
        <w:t>--   Second, we must subtract two additional forms of aid:</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8000"/>
          <w:sz w:val="19"/>
          <w:szCs w:val="19"/>
        </w:rPr>
        <w:t>--      1. The UW has chosen to still set-aside 5% rather than 4% of collections for aid, but the extra aid is now called "UWSetAside". This must be subtracted.</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8000"/>
          <w:sz w:val="19"/>
          <w:szCs w:val="19"/>
        </w:rPr>
        <w:t xml:space="preserve">--      2. The additional aid pools, discussed in ABB documentation, must also be subtracted. </w:t>
      </w:r>
    </w:p>
    <w:p w:rsidR="00BE738A" w:rsidRDefault="00BE738A" w:rsidP="00BE738A">
      <w:pPr>
        <w:autoSpaceDE w:val="0"/>
        <w:autoSpaceDN w:val="0"/>
        <w:adjustRightInd w:val="0"/>
        <w:spacing w:after="0" w:line="240" w:lineRule="auto"/>
        <w:rPr>
          <w:rFonts w:ascii="Consolas" w:hAnsi="Consolas" w:cs="Consolas"/>
          <w:sz w:val="19"/>
          <w:szCs w:val="19"/>
        </w:rPr>
      </w:pP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8000"/>
          <w:sz w:val="19"/>
          <w:szCs w:val="19"/>
        </w:rPr>
        <w:t>--6.a: Calculate and apply Calibration Factor</w:t>
      </w:r>
    </w:p>
    <w:p w:rsidR="00BE738A" w:rsidRDefault="00BE738A" w:rsidP="00BE738A">
      <w:pPr>
        <w:autoSpaceDE w:val="0"/>
        <w:autoSpaceDN w:val="0"/>
        <w:adjustRightInd w:val="0"/>
        <w:spacing w:after="0" w:line="240" w:lineRule="auto"/>
        <w:rPr>
          <w:rFonts w:ascii="Consolas" w:hAnsi="Consolas" w:cs="Consolas"/>
          <w:sz w:val="19"/>
          <w:szCs w:val="19"/>
        </w:rPr>
      </w:pP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8000"/>
          <w:sz w:val="19"/>
          <w:szCs w:val="19"/>
        </w:rPr>
        <w:t>--6.a1: To do the calibration factor calculation, we must start with total uncalibrated revenue for each campus, which summed and put in the temp table #NetByCampus</w:t>
      </w:r>
    </w:p>
    <w:p w:rsidR="00BE738A" w:rsidRDefault="00BE738A" w:rsidP="00BE738A">
      <w:pPr>
        <w:autoSpaceDE w:val="0"/>
        <w:autoSpaceDN w:val="0"/>
        <w:adjustRightInd w:val="0"/>
        <w:spacing w:after="0" w:line="240" w:lineRule="auto"/>
        <w:rPr>
          <w:rFonts w:ascii="Consolas" w:hAnsi="Consolas" w:cs="Consolas"/>
          <w:sz w:val="19"/>
          <w:szCs w:val="19"/>
        </w:rPr>
      </w:pP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Select</w:t>
      </w:r>
      <w:r>
        <w:rPr>
          <w:rFonts w:ascii="Consolas" w:hAnsi="Consolas" w:cs="Consolas"/>
          <w:sz w:val="19"/>
          <w:szCs w:val="19"/>
        </w:rPr>
        <w:t xml:space="preserve"> AcademicFiscalYr</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TuitionCampus</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color w:val="FF00FF"/>
          <w:sz w:val="19"/>
          <w:szCs w:val="19"/>
        </w:rPr>
        <w:t>Sum</w:t>
      </w:r>
      <w:r>
        <w:rPr>
          <w:rFonts w:ascii="Consolas" w:hAnsi="Consolas" w:cs="Consolas"/>
          <w:color w:val="808080"/>
          <w:sz w:val="19"/>
          <w:szCs w:val="19"/>
        </w:rPr>
        <w:t>(</w:t>
      </w:r>
      <w:r>
        <w:rPr>
          <w:rFonts w:ascii="Consolas" w:hAnsi="Consolas" w:cs="Consolas"/>
          <w:sz w:val="19"/>
          <w:szCs w:val="19"/>
        </w:rPr>
        <w:t>UncalibratedNetRevenue</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0000FF"/>
          <w:sz w:val="19"/>
          <w:szCs w:val="19"/>
        </w:rPr>
        <w:t>As</w:t>
      </w:r>
      <w:r>
        <w:rPr>
          <w:rFonts w:ascii="Consolas" w:hAnsi="Consolas" w:cs="Consolas"/>
          <w:sz w:val="19"/>
          <w:szCs w:val="19"/>
        </w:rPr>
        <w:t xml:space="preserve"> UNet</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lastRenderedPageBreak/>
        <w:t>Into</w:t>
      </w:r>
      <w:r>
        <w:rPr>
          <w:rFonts w:ascii="Consolas" w:hAnsi="Consolas" w:cs="Consolas"/>
          <w:sz w:val="19"/>
          <w:szCs w:val="19"/>
        </w:rPr>
        <w:t xml:space="preserve"> #NetByCampus</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From</w:t>
      </w:r>
      <w:r>
        <w:rPr>
          <w:rFonts w:ascii="Consolas" w:hAnsi="Consolas" w:cs="Consolas"/>
          <w:sz w:val="19"/>
          <w:szCs w:val="19"/>
        </w:rPr>
        <w:t xml:space="preserve"> #UncalibratedNetRevenue</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Group</w:t>
      </w:r>
      <w:r>
        <w:rPr>
          <w:rFonts w:ascii="Consolas" w:hAnsi="Consolas" w:cs="Consolas"/>
          <w:sz w:val="19"/>
          <w:szCs w:val="19"/>
        </w:rPr>
        <w:t xml:space="preserve"> </w:t>
      </w:r>
      <w:r>
        <w:rPr>
          <w:rFonts w:ascii="Consolas" w:hAnsi="Consolas" w:cs="Consolas"/>
          <w:color w:val="0000FF"/>
          <w:sz w:val="19"/>
          <w:szCs w:val="19"/>
        </w:rPr>
        <w:t>By</w:t>
      </w:r>
      <w:r>
        <w:rPr>
          <w:rFonts w:ascii="Consolas" w:hAnsi="Consolas" w:cs="Consolas"/>
          <w:sz w:val="19"/>
          <w:szCs w:val="19"/>
        </w:rPr>
        <w:t xml:space="preserve"> AcademicFiscalYr</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TuitionCampus</w:t>
      </w:r>
    </w:p>
    <w:p w:rsidR="00BE738A" w:rsidRDefault="00BE738A" w:rsidP="00BE738A">
      <w:pPr>
        <w:autoSpaceDE w:val="0"/>
        <w:autoSpaceDN w:val="0"/>
        <w:adjustRightInd w:val="0"/>
        <w:spacing w:after="0" w:line="240" w:lineRule="auto"/>
        <w:rPr>
          <w:rFonts w:ascii="Consolas" w:hAnsi="Consolas" w:cs="Consolas"/>
          <w:sz w:val="19"/>
          <w:szCs w:val="19"/>
        </w:rPr>
      </w:pP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8000"/>
          <w:sz w:val="19"/>
          <w:szCs w:val="19"/>
        </w:rPr>
        <w:t xml:space="preserve">--6.a2: The calibration factor is calculated as actual collections divided by uncalibrated revenue by campus. </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8000"/>
          <w:sz w:val="19"/>
          <w:szCs w:val="19"/>
        </w:rPr>
        <w:t>----Actual operating fee collections by campus can be found in the table, OPB_ActualCollections</w:t>
      </w:r>
    </w:p>
    <w:p w:rsidR="00BE738A" w:rsidRDefault="00BE738A" w:rsidP="00BE738A">
      <w:pPr>
        <w:autoSpaceDE w:val="0"/>
        <w:autoSpaceDN w:val="0"/>
        <w:adjustRightInd w:val="0"/>
        <w:spacing w:after="0" w:line="240" w:lineRule="auto"/>
        <w:rPr>
          <w:rFonts w:ascii="Consolas" w:hAnsi="Consolas" w:cs="Consolas"/>
          <w:sz w:val="19"/>
          <w:szCs w:val="19"/>
        </w:rPr>
      </w:pPr>
    </w:p>
    <w:p w:rsidR="00BE738A" w:rsidRDefault="00BE738A" w:rsidP="00BE738A">
      <w:pPr>
        <w:autoSpaceDE w:val="0"/>
        <w:autoSpaceDN w:val="0"/>
        <w:adjustRightInd w:val="0"/>
        <w:spacing w:after="0" w:line="240" w:lineRule="auto"/>
        <w:rPr>
          <w:rFonts w:ascii="Consolas" w:hAnsi="Consolas" w:cs="Consolas"/>
          <w:sz w:val="19"/>
          <w:szCs w:val="19"/>
        </w:rPr>
      </w:pP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Select</w:t>
      </w:r>
      <w:r>
        <w:rPr>
          <w:rFonts w:ascii="Consolas" w:hAnsi="Consolas" w:cs="Consolas"/>
          <w:sz w:val="19"/>
          <w:szCs w:val="19"/>
        </w:rPr>
        <w:t xml:space="preserve"> n</w:t>
      </w:r>
      <w:r>
        <w:rPr>
          <w:rFonts w:ascii="Consolas" w:hAnsi="Consolas" w:cs="Consolas"/>
          <w:color w:val="808080"/>
          <w:sz w:val="19"/>
          <w:szCs w:val="19"/>
        </w:rPr>
        <w:t>.</w:t>
      </w:r>
      <w:r>
        <w:rPr>
          <w:rFonts w:ascii="Consolas" w:hAnsi="Consolas" w:cs="Consolas"/>
          <w:sz w:val="19"/>
          <w:szCs w:val="19"/>
        </w:rPr>
        <w:t>AcademicFiscalYr</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n</w:t>
      </w:r>
      <w:r>
        <w:rPr>
          <w:rFonts w:ascii="Consolas" w:hAnsi="Consolas" w:cs="Consolas"/>
          <w:color w:val="808080"/>
          <w:sz w:val="19"/>
          <w:szCs w:val="19"/>
        </w:rPr>
        <w:t>.</w:t>
      </w:r>
      <w:r>
        <w:rPr>
          <w:rFonts w:ascii="Consolas" w:hAnsi="Consolas" w:cs="Consolas"/>
          <w:sz w:val="19"/>
          <w:szCs w:val="19"/>
        </w:rPr>
        <w:t>TuitionCampus</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a</w:t>
      </w:r>
      <w:r>
        <w:rPr>
          <w:rFonts w:ascii="Consolas" w:hAnsi="Consolas" w:cs="Consolas"/>
          <w:color w:val="808080"/>
          <w:sz w:val="19"/>
          <w:szCs w:val="19"/>
        </w:rPr>
        <w:t>.</w:t>
      </w:r>
      <w:r>
        <w:rPr>
          <w:rFonts w:ascii="Consolas" w:hAnsi="Consolas" w:cs="Consolas"/>
          <w:sz w:val="19"/>
          <w:szCs w:val="19"/>
        </w:rPr>
        <w:t>ActualOperatingFeeCollectionsAmt</w:t>
      </w:r>
      <w:r>
        <w:rPr>
          <w:rFonts w:ascii="Consolas" w:hAnsi="Consolas" w:cs="Consolas"/>
          <w:color w:val="808080"/>
          <w:sz w:val="19"/>
          <w:szCs w:val="19"/>
        </w:rPr>
        <w:t>/</w:t>
      </w:r>
      <w:r>
        <w:rPr>
          <w:rFonts w:ascii="Consolas" w:hAnsi="Consolas" w:cs="Consolas"/>
          <w:sz w:val="19"/>
          <w:szCs w:val="19"/>
        </w:rPr>
        <w:t>n</w:t>
      </w:r>
      <w:r>
        <w:rPr>
          <w:rFonts w:ascii="Consolas" w:hAnsi="Consolas" w:cs="Consolas"/>
          <w:color w:val="808080"/>
          <w:sz w:val="19"/>
          <w:szCs w:val="19"/>
        </w:rPr>
        <w:t>.</w:t>
      </w:r>
      <w:r>
        <w:rPr>
          <w:rFonts w:ascii="Consolas" w:hAnsi="Consolas" w:cs="Consolas"/>
          <w:sz w:val="19"/>
          <w:szCs w:val="19"/>
        </w:rPr>
        <w:t xml:space="preserve">UNet  </w:t>
      </w:r>
      <w:r>
        <w:rPr>
          <w:rFonts w:ascii="Consolas" w:hAnsi="Consolas" w:cs="Consolas"/>
          <w:color w:val="0000FF"/>
          <w:sz w:val="19"/>
          <w:szCs w:val="19"/>
        </w:rPr>
        <w:t>As</w:t>
      </w:r>
      <w:r>
        <w:rPr>
          <w:rFonts w:ascii="Consolas" w:hAnsi="Consolas" w:cs="Consolas"/>
          <w:sz w:val="19"/>
          <w:szCs w:val="19"/>
        </w:rPr>
        <w:t xml:space="preserve"> CF</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Into</w:t>
      </w:r>
      <w:r>
        <w:rPr>
          <w:rFonts w:ascii="Consolas" w:hAnsi="Consolas" w:cs="Consolas"/>
          <w:sz w:val="19"/>
          <w:szCs w:val="19"/>
        </w:rPr>
        <w:t xml:space="preserve"> #CalibrationFactor</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From</w:t>
      </w:r>
      <w:r>
        <w:rPr>
          <w:rFonts w:ascii="Consolas" w:hAnsi="Consolas" w:cs="Consolas"/>
          <w:sz w:val="19"/>
          <w:szCs w:val="19"/>
        </w:rPr>
        <w:t xml:space="preserve"> #NetByCampus n</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808080"/>
          <w:sz w:val="19"/>
          <w:szCs w:val="19"/>
        </w:rPr>
        <w:t>Inner</w:t>
      </w:r>
      <w:r>
        <w:rPr>
          <w:rFonts w:ascii="Consolas" w:hAnsi="Consolas" w:cs="Consolas"/>
          <w:sz w:val="19"/>
          <w:szCs w:val="19"/>
        </w:rPr>
        <w:t xml:space="preserve"> </w:t>
      </w:r>
      <w:r>
        <w:rPr>
          <w:rFonts w:ascii="Consolas" w:hAnsi="Consolas" w:cs="Consolas"/>
          <w:color w:val="808080"/>
          <w:sz w:val="19"/>
          <w:szCs w:val="19"/>
        </w:rPr>
        <w:t>Join</w:t>
      </w:r>
      <w:r>
        <w:rPr>
          <w:rFonts w:ascii="Consolas" w:hAnsi="Consolas" w:cs="Consolas"/>
          <w:sz w:val="19"/>
          <w:szCs w:val="19"/>
        </w:rPr>
        <w:t xml:space="preserve"> AnalyticInteg</w:t>
      </w:r>
      <w:r>
        <w:rPr>
          <w:rFonts w:ascii="Consolas" w:hAnsi="Consolas" w:cs="Consolas"/>
          <w:color w:val="808080"/>
          <w:sz w:val="19"/>
          <w:szCs w:val="19"/>
        </w:rPr>
        <w:t>.</w:t>
      </w:r>
      <w:r>
        <w:rPr>
          <w:rFonts w:ascii="Consolas" w:hAnsi="Consolas" w:cs="Consolas"/>
          <w:sz w:val="19"/>
          <w:szCs w:val="19"/>
        </w:rPr>
        <w:t>sec</w:t>
      </w:r>
      <w:r>
        <w:rPr>
          <w:rFonts w:ascii="Consolas" w:hAnsi="Consolas" w:cs="Consolas"/>
          <w:color w:val="808080"/>
          <w:sz w:val="19"/>
          <w:szCs w:val="19"/>
        </w:rPr>
        <w:t>.</w:t>
      </w:r>
      <w:r>
        <w:rPr>
          <w:rFonts w:ascii="Consolas" w:hAnsi="Consolas" w:cs="Consolas"/>
          <w:sz w:val="19"/>
          <w:szCs w:val="19"/>
        </w:rPr>
        <w:t>OPB_ActualCollections a</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0000FF"/>
          <w:sz w:val="19"/>
          <w:szCs w:val="19"/>
        </w:rPr>
        <w:t>On</w:t>
      </w:r>
      <w:r>
        <w:rPr>
          <w:rFonts w:ascii="Consolas" w:hAnsi="Consolas" w:cs="Consolas"/>
          <w:sz w:val="19"/>
          <w:szCs w:val="19"/>
        </w:rPr>
        <w:t xml:space="preserve">  a</w:t>
      </w:r>
      <w:r>
        <w:rPr>
          <w:rFonts w:ascii="Consolas" w:hAnsi="Consolas" w:cs="Consolas"/>
          <w:color w:val="808080"/>
          <w:sz w:val="19"/>
          <w:szCs w:val="19"/>
        </w:rPr>
        <w:t>.</w:t>
      </w:r>
      <w:r>
        <w:rPr>
          <w:rFonts w:ascii="Consolas" w:hAnsi="Consolas" w:cs="Consolas"/>
          <w:sz w:val="19"/>
          <w:szCs w:val="19"/>
        </w:rPr>
        <w:t xml:space="preserve">AcademicFiscalYr </w:t>
      </w:r>
      <w:r>
        <w:rPr>
          <w:rFonts w:ascii="Consolas" w:hAnsi="Consolas" w:cs="Consolas"/>
          <w:color w:val="808080"/>
          <w:sz w:val="19"/>
          <w:szCs w:val="19"/>
        </w:rPr>
        <w:t>=</w:t>
      </w:r>
      <w:r>
        <w:rPr>
          <w:rFonts w:ascii="Consolas" w:hAnsi="Consolas" w:cs="Consolas"/>
          <w:sz w:val="19"/>
          <w:szCs w:val="19"/>
        </w:rPr>
        <w:t xml:space="preserve"> n</w:t>
      </w:r>
      <w:r>
        <w:rPr>
          <w:rFonts w:ascii="Consolas" w:hAnsi="Consolas" w:cs="Consolas"/>
          <w:color w:val="808080"/>
          <w:sz w:val="19"/>
          <w:szCs w:val="19"/>
        </w:rPr>
        <w:t>.</w:t>
      </w:r>
      <w:r>
        <w:rPr>
          <w:rFonts w:ascii="Consolas" w:hAnsi="Consolas" w:cs="Consolas"/>
          <w:sz w:val="19"/>
          <w:szCs w:val="19"/>
        </w:rPr>
        <w:t>AcademicFiscalYr</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And</w:t>
      </w:r>
      <w:r>
        <w:rPr>
          <w:rFonts w:ascii="Consolas" w:hAnsi="Consolas" w:cs="Consolas"/>
          <w:sz w:val="19"/>
          <w:szCs w:val="19"/>
        </w:rPr>
        <w:t xml:space="preserve"> a</w:t>
      </w:r>
      <w:r>
        <w:rPr>
          <w:rFonts w:ascii="Consolas" w:hAnsi="Consolas" w:cs="Consolas"/>
          <w:color w:val="808080"/>
          <w:sz w:val="19"/>
          <w:szCs w:val="19"/>
        </w:rPr>
        <w:t>.</w:t>
      </w:r>
      <w:r>
        <w:rPr>
          <w:rFonts w:ascii="Consolas" w:hAnsi="Consolas" w:cs="Consolas"/>
          <w:sz w:val="19"/>
          <w:szCs w:val="19"/>
        </w:rPr>
        <w:t xml:space="preserve">TuitionCampus </w:t>
      </w:r>
      <w:r>
        <w:rPr>
          <w:rFonts w:ascii="Consolas" w:hAnsi="Consolas" w:cs="Consolas"/>
          <w:color w:val="808080"/>
          <w:sz w:val="19"/>
          <w:szCs w:val="19"/>
        </w:rPr>
        <w:t>=</w:t>
      </w:r>
      <w:r>
        <w:rPr>
          <w:rFonts w:ascii="Consolas" w:hAnsi="Consolas" w:cs="Consolas"/>
          <w:sz w:val="19"/>
          <w:szCs w:val="19"/>
        </w:rPr>
        <w:t xml:space="preserve"> n</w:t>
      </w:r>
      <w:r>
        <w:rPr>
          <w:rFonts w:ascii="Consolas" w:hAnsi="Consolas" w:cs="Consolas"/>
          <w:color w:val="808080"/>
          <w:sz w:val="19"/>
          <w:szCs w:val="19"/>
        </w:rPr>
        <w:t>.</w:t>
      </w:r>
      <w:r>
        <w:rPr>
          <w:rFonts w:ascii="Consolas" w:hAnsi="Consolas" w:cs="Consolas"/>
          <w:sz w:val="19"/>
          <w:szCs w:val="19"/>
        </w:rPr>
        <w:t>TuitionCampus</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Where</w:t>
      </w:r>
      <w:r>
        <w:rPr>
          <w:rFonts w:ascii="Consolas" w:hAnsi="Consolas" w:cs="Consolas"/>
          <w:sz w:val="19"/>
          <w:szCs w:val="19"/>
        </w:rPr>
        <w:t xml:space="preserve"> n</w:t>
      </w:r>
      <w:r>
        <w:rPr>
          <w:rFonts w:ascii="Consolas" w:hAnsi="Consolas" w:cs="Consolas"/>
          <w:color w:val="808080"/>
          <w:sz w:val="19"/>
          <w:szCs w:val="19"/>
        </w:rPr>
        <w:t>.</w:t>
      </w:r>
      <w:r>
        <w:rPr>
          <w:rFonts w:ascii="Consolas" w:hAnsi="Consolas" w:cs="Consolas"/>
          <w:sz w:val="19"/>
          <w:szCs w:val="19"/>
        </w:rPr>
        <w:t>Unet</w:t>
      </w:r>
      <w:r>
        <w:rPr>
          <w:rFonts w:ascii="Consolas" w:hAnsi="Consolas" w:cs="Consolas"/>
          <w:color w:val="808080"/>
          <w:sz w:val="19"/>
          <w:szCs w:val="19"/>
        </w:rPr>
        <w:t>&gt;</w:t>
      </w:r>
      <w:r>
        <w:rPr>
          <w:rFonts w:ascii="Consolas" w:hAnsi="Consolas" w:cs="Consolas"/>
          <w:sz w:val="19"/>
          <w:szCs w:val="19"/>
        </w:rPr>
        <w:t xml:space="preserve">0 </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And</w:t>
      </w:r>
      <w:r>
        <w:rPr>
          <w:rFonts w:ascii="Consolas" w:hAnsi="Consolas" w:cs="Consolas"/>
          <w:sz w:val="19"/>
          <w:szCs w:val="19"/>
        </w:rPr>
        <w:t xml:space="preserve"> a</w:t>
      </w:r>
      <w:r>
        <w:rPr>
          <w:rFonts w:ascii="Consolas" w:hAnsi="Consolas" w:cs="Consolas"/>
          <w:color w:val="808080"/>
          <w:sz w:val="19"/>
          <w:szCs w:val="19"/>
        </w:rPr>
        <w:t>.</w:t>
      </w:r>
      <w:r>
        <w:rPr>
          <w:rFonts w:ascii="Consolas" w:hAnsi="Consolas" w:cs="Consolas"/>
          <w:sz w:val="19"/>
          <w:szCs w:val="19"/>
        </w:rPr>
        <w:t>ActualOperatingFeeCollectionsAmt</w:t>
      </w:r>
      <w:r>
        <w:rPr>
          <w:rFonts w:ascii="Consolas" w:hAnsi="Consolas" w:cs="Consolas"/>
          <w:color w:val="808080"/>
          <w:sz w:val="19"/>
          <w:szCs w:val="19"/>
        </w:rPr>
        <w:t>&gt;</w:t>
      </w:r>
      <w:r>
        <w:rPr>
          <w:rFonts w:ascii="Consolas" w:hAnsi="Consolas" w:cs="Consolas"/>
          <w:sz w:val="19"/>
          <w:szCs w:val="19"/>
        </w:rPr>
        <w:t>0</w:t>
      </w:r>
    </w:p>
    <w:p w:rsidR="00BE738A" w:rsidRDefault="00BE738A" w:rsidP="00BE738A">
      <w:pPr>
        <w:autoSpaceDE w:val="0"/>
        <w:autoSpaceDN w:val="0"/>
        <w:adjustRightInd w:val="0"/>
        <w:spacing w:after="0" w:line="240" w:lineRule="auto"/>
        <w:rPr>
          <w:rFonts w:ascii="Consolas" w:hAnsi="Consolas" w:cs="Consolas"/>
          <w:sz w:val="19"/>
          <w:szCs w:val="19"/>
        </w:rPr>
      </w:pPr>
    </w:p>
    <w:p w:rsidR="00BE738A" w:rsidRDefault="00BE738A" w:rsidP="00BE738A">
      <w:pPr>
        <w:autoSpaceDE w:val="0"/>
        <w:autoSpaceDN w:val="0"/>
        <w:adjustRightInd w:val="0"/>
        <w:spacing w:after="0" w:line="240" w:lineRule="auto"/>
        <w:rPr>
          <w:rFonts w:ascii="Consolas" w:hAnsi="Consolas" w:cs="Consolas"/>
          <w:sz w:val="19"/>
          <w:szCs w:val="19"/>
        </w:rPr>
      </w:pP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8000"/>
          <w:sz w:val="19"/>
          <w:szCs w:val="19"/>
        </w:rPr>
        <w:t xml:space="preserve">--6.a3: Apply Calibration Factor: GrossOp, GrossROp, and the OpWvr values are each multiplied by the calibration factor. </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8000"/>
          <w:sz w:val="19"/>
          <w:szCs w:val="19"/>
        </w:rPr>
        <w:t xml:space="preserve">----It is assumed that the same calibration factor can be applied to each quarter. While this assumption may not be quite accurate, </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8000"/>
          <w:sz w:val="19"/>
          <w:szCs w:val="19"/>
        </w:rPr>
        <w:t>----doing so enables us to provide net revenue information by academic quarter for those who need it.</w:t>
      </w:r>
    </w:p>
    <w:p w:rsidR="00BE738A" w:rsidRDefault="00BE738A" w:rsidP="00BE738A">
      <w:pPr>
        <w:autoSpaceDE w:val="0"/>
        <w:autoSpaceDN w:val="0"/>
        <w:adjustRightInd w:val="0"/>
        <w:spacing w:after="0" w:line="240" w:lineRule="auto"/>
        <w:rPr>
          <w:rFonts w:ascii="Consolas" w:hAnsi="Consolas" w:cs="Consolas"/>
          <w:sz w:val="19"/>
          <w:szCs w:val="19"/>
        </w:rPr>
      </w:pP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Select</w:t>
      </w:r>
      <w:r>
        <w:rPr>
          <w:rFonts w:ascii="Consolas" w:hAnsi="Consolas" w:cs="Consolas"/>
          <w:sz w:val="19"/>
          <w:szCs w:val="19"/>
        </w:rPr>
        <w:t xml:space="preserve"> u</w:t>
      </w:r>
      <w:r>
        <w:rPr>
          <w:rFonts w:ascii="Consolas" w:hAnsi="Consolas" w:cs="Consolas"/>
          <w:color w:val="808080"/>
          <w:sz w:val="19"/>
          <w:szCs w:val="19"/>
        </w:rPr>
        <w:t>.</w:t>
      </w:r>
      <w:r>
        <w:rPr>
          <w:rFonts w:ascii="Consolas" w:hAnsi="Consolas" w:cs="Consolas"/>
          <w:sz w:val="19"/>
          <w:szCs w:val="19"/>
        </w:rPr>
        <w:t>AcademicFiscalYr</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u</w:t>
      </w:r>
      <w:r>
        <w:rPr>
          <w:rFonts w:ascii="Consolas" w:hAnsi="Consolas" w:cs="Consolas"/>
          <w:color w:val="808080"/>
          <w:sz w:val="19"/>
          <w:szCs w:val="19"/>
        </w:rPr>
        <w:t>.</w:t>
      </w:r>
      <w:r>
        <w:rPr>
          <w:rFonts w:ascii="Consolas" w:hAnsi="Consolas" w:cs="Consolas"/>
          <w:sz w:val="19"/>
          <w:szCs w:val="19"/>
        </w:rPr>
        <w:t>AcademicQtrKeyId</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u</w:t>
      </w:r>
      <w:r>
        <w:rPr>
          <w:rFonts w:ascii="Consolas" w:hAnsi="Consolas" w:cs="Consolas"/>
          <w:color w:val="808080"/>
          <w:sz w:val="19"/>
          <w:szCs w:val="19"/>
        </w:rPr>
        <w:t>.</w:t>
      </w:r>
      <w:r>
        <w:rPr>
          <w:rFonts w:ascii="Consolas" w:hAnsi="Consolas" w:cs="Consolas"/>
          <w:sz w:val="19"/>
          <w:szCs w:val="19"/>
        </w:rPr>
        <w:t>TuitionCampus</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u</w:t>
      </w:r>
      <w:r>
        <w:rPr>
          <w:rFonts w:ascii="Consolas" w:hAnsi="Consolas" w:cs="Consolas"/>
          <w:color w:val="808080"/>
          <w:sz w:val="19"/>
          <w:szCs w:val="19"/>
        </w:rPr>
        <w:t>.</w:t>
      </w:r>
      <w:r>
        <w:rPr>
          <w:rFonts w:ascii="Consolas" w:hAnsi="Consolas" w:cs="Consolas"/>
          <w:sz w:val="19"/>
          <w:szCs w:val="19"/>
        </w:rPr>
        <w:t>TuitionGroup</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u</w:t>
      </w:r>
      <w:r>
        <w:rPr>
          <w:rFonts w:ascii="Consolas" w:hAnsi="Consolas" w:cs="Consolas"/>
          <w:color w:val="808080"/>
          <w:sz w:val="19"/>
          <w:szCs w:val="19"/>
        </w:rPr>
        <w:t>.</w:t>
      </w:r>
      <w:r>
        <w:rPr>
          <w:rFonts w:ascii="Consolas" w:hAnsi="Consolas" w:cs="Consolas"/>
          <w:sz w:val="19"/>
          <w:szCs w:val="19"/>
        </w:rPr>
        <w:t>TuitionGroupName</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u</w:t>
      </w:r>
      <w:r>
        <w:rPr>
          <w:rFonts w:ascii="Consolas" w:hAnsi="Consolas" w:cs="Consolas"/>
          <w:color w:val="808080"/>
          <w:sz w:val="19"/>
          <w:szCs w:val="19"/>
        </w:rPr>
        <w:t>.</w:t>
      </w:r>
      <w:r>
        <w:rPr>
          <w:rFonts w:ascii="Consolas" w:hAnsi="Consolas" w:cs="Consolas"/>
          <w:sz w:val="19"/>
          <w:szCs w:val="19"/>
        </w:rPr>
        <w:t>TGsort</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u</w:t>
      </w:r>
      <w:r>
        <w:rPr>
          <w:rFonts w:ascii="Consolas" w:hAnsi="Consolas" w:cs="Consolas"/>
          <w:color w:val="808080"/>
          <w:sz w:val="19"/>
          <w:szCs w:val="19"/>
        </w:rPr>
        <w:t>.</w:t>
      </w:r>
      <w:r>
        <w:rPr>
          <w:rFonts w:ascii="Consolas" w:hAnsi="Consolas" w:cs="Consolas"/>
          <w:sz w:val="19"/>
          <w:szCs w:val="19"/>
        </w:rPr>
        <w:t>TuitionCategory</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u</w:t>
      </w:r>
      <w:r>
        <w:rPr>
          <w:rFonts w:ascii="Consolas" w:hAnsi="Consolas" w:cs="Consolas"/>
          <w:color w:val="808080"/>
          <w:sz w:val="19"/>
          <w:szCs w:val="19"/>
        </w:rPr>
        <w:t>.</w:t>
      </w:r>
      <w:r>
        <w:rPr>
          <w:rFonts w:ascii="Consolas" w:hAnsi="Consolas" w:cs="Consolas"/>
          <w:sz w:val="19"/>
          <w:szCs w:val="19"/>
        </w:rPr>
        <w:t>TuitionCategoryName</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u</w:t>
      </w:r>
      <w:r>
        <w:rPr>
          <w:rFonts w:ascii="Consolas" w:hAnsi="Consolas" w:cs="Consolas"/>
          <w:color w:val="808080"/>
          <w:sz w:val="19"/>
          <w:szCs w:val="19"/>
        </w:rPr>
        <w:t>.</w:t>
      </w:r>
      <w:r>
        <w:rPr>
          <w:rFonts w:ascii="Consolas" w:hAnsi="Consolas" w:cs="Consolas"/>
          <w:sz w:val="19"/>
          <w:szCs w:val="19"/>
        </w:rPr>
        <w:t>TuitionResidency</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u</w:t>
      </w:r>
      <w:r>
        <w:rPr>
          <w:rFonts w:ascii="Consolas" w:hAnsi="Consolas" w:cs="Consolas"/>
          <w:color w:val="808080"/>
          <w:sz w:val="19"/>
          <w:szCs w:val="19"/>
        </w:rPr>
        <w:t>.</w:t>
      </w:r>
      <w:r>
        <w:rPr>
          <w:rFonts w:ascii="Consolas" w:hAnsi="Consolas" w:cs="Consolas"/>
          <w:sz w:val="19"/>
          <w:szCs w:val="19"/>
        </w:rPr>
        <w:t>TuitionResidencyName</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u</w:t>
      </w:r>
      <w:r>
        <w:rPr>
          <w:rFonts w:ascii="Consolas" w:hAnsi="Consolas" w:cs="Consolas"/>
          <w:color w:val="808080"/>
          <w:sz w:val="19"/>
          <w:szCs w:val="19"/>
        </w:rPr>
        <w:t>.</w:t>
      </w:r>
      <w:r>
        <w:rPr>
          <w:rFonts w:ascii="Consolas" w:hAnsi="Consolas" w:cs="Consolas"/>
          <w:sz w:val="19"/>
          <w:szCs w:val="19"/>
        </w:rPr>
        <w:t>StdtLvl</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color w:val="FF00FF"/>
          <w:sz w:val="19"/>
          <w:szCs w:val="19"/>
        </w:rPr>
        <w:t>cast</w:t>
      </w:r>
      <w:r>
        <w:rPr>
          <w:rFonts w:ascii="Consolas" w:hAnsi="Consolas" w:cs="Consolas"/>
          <w:color w:val="808080"/>
          <w:sz w:val="19"/>
          <w:szCs w:val="19"/>
        </w:rPr>
        <w:t>(</w:t>
      </w:r>
      <w:r>
        <w:rPr>
          <w:rFonts w:ascii="Consolas" w:hAnsi="Consolas" w:cs="Consolas"/>
          <w:sz w:val="19"/>
          <w:szCs w:val="19"/>
        </w:rPr>
        <w:t>u</w:t>
      </w:r>
      <w:r>
        <w:rPr>
          <w:rFonts w:ascii="Consolas" w:hAnsi="Consolas" w:cs="Consolas"/>
          <w:color w:val="808080"/>
          <w:sz w:val="19"/>
          <w:szCs w:val="19"/>
        </w:rPr>
        <w:t>.</w:t>
      </w:r>
      <w:r>
        <w:rPr>
          <w:rFonts w:ascii="Consolas" w:hAnsi="Consolas" w:cs="Consolas"/>
          <w:sz w:val="19"/>
          <w:szCs w:val="19"/>
        </w:rPr>
        <w:t xml:space="preserve">AnnualHeadcount </w:t>
      </w:r>
      <w:r>
        <w:rPr>
          <w:rFonts w:ascii="Consolas" w:hAnsi="Consolas" w:cs="Consolas"/>
          <w:color w:val="0000FF"/>
          <w:sz w:val="19"/>
          <w:szCs w:val="19"/>
        </w:rPr>
        <w:t>as</w:t>
      </w:r>
      <w:r>
        <w:rPr>
          <w:rFonts w:ascii="Consolas" w:hAnsi="Consolas" w:cs="Consolas"/>
          <w:sz w:val="19"/>
          <w:szCs w:val="19"/>
        </w:rPr>
        <w:t xml:space="preserve"> </w:t>
      </w:r>
      <w:r>
        <w:rPr>
          <w:rFonts w:ascii="Consolas" w:hAnsi="Consolas" w:cs="Consolas"/>
          <w:color w:val="0000FF"/>
          <w:sz w:val="19"/>
          <w:szCs w:val="19"/>
        </w:rPr>
        <w:t xml:space="preserve">decimal </w:t>
      </w:r>
      <w:r>
        <w:rPr>
          <w:rFonts w:ascii="Consolas" w:hAnsi="Consolas" w:cs="Consolas"/>
          <w:color w:val="808080"/>
          <w:sz w:val="19"/>
          <w:szCs w:val="19"/>
        </w:rPr>
        <w:t>(</w:t>
      </w:r>
      <w:r>
        <w:rPr>
          <w:rFonts w:ascii="Consolas" w:hAnsi="Consolas" w:cs="Consolas"/>
          <w:sz w:val="19"/>
          <w:szCs w:val="19"/>
        </w:rPr>
        <w:t>6</w:t>
      </w:r>
      <w:r>
        <w:rPr>
          <w:rFonts w:ascii="Consolas" w:hAnsi="Consolas" w:cs="Consolas"/>
          <w:color w:val="808080"/>
          <w:sz w:val="19"/>
          <w:szCs w:val="19"/>
        </w:rPr>
        <w:t>,</w:t>
      </w:r>
      <w:r>
        <w:rPr>
          <w:rFonts w:ascii="Consolas" w:hAnsi="Consolas" w:cs="Consolas"/>
          <w:sz w:val="19"/>
          <w:szCs w:val="19"/>
        </w:rPr>
        <w:t>0</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0000FF"/>
          <w:sz w:val="19"/>
          <w:szCs w:val="19"/>
        </w:rPr>
        <w:t>As</w:t>
      </w:r>
      <w:r>
        <w:rPr>
          <w:rFonts w:ascii="Consolas" w:hAnsi="Consolas" w:cs="Consolas"/>
          <w:sz w:val="19"/>
          <w:szCs w:val="19"/>
        </w:rPr>
        <w:t xml:space="preserve"> AnnualHC</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color w:val="FF00FF"/>
          <w:sz w:val="19"/>
          <w:szCs w:val="19"/>
        </w:rPr>
        <w:t>cast</w:t>
      </w:r>
      <w:r>
        <w:rPr>
          <w:rFonts w:ascii="Consolas" w:hAnsi="Consolas" w:cs="Consolas"/>
          <w:color w:val="808080"/>
          <w:sz w:val="19"/>
          <w:szCs w:val="19"/>
        </w:rPr>
        <w:t>(</w:t>
      </w:r>
      <w:r>
        <w:rPr>
          <w:rFonts w:ascii="Consolas" w:hAnsi="Consolas" w:cs="Consolas"/>
          <w:sz w:val="19"/>
          <w:szCs w:val="19"/>
        </w:rPr>
        <w:t>u</w:t>
      </w:r>
      <w:r>
        <w:rPr>
          <w:rFonts w:ascii="Consolas" w:hAnsi="Consolas" w:cs="Consolas"/>
          <w:color w:val="808080"/>
          <w:sz w:val="19"/>
          <w:szCs w:val="19"/>
        </w:rPr>
        <w:t>.</w:t>
      </w:r>
      <w:r>
        <w:rPr>
          <w:rFonts w:ascii="Consolas" w:hAnsi="Consolas" w:cs="Consolas"/>
          <w:sz w:val="19"/>
          <w:szCs w:val="19"/>
        </w:rPr>
        <w:t xml:space="preserve">QtrHeadcount </w:t>
      </w:r>
      <w:r>
        <w:rPr>
          <w:rFonts w:ascii="Consolas" w:hAnsi="Consolas" w:cs="Consolas"/>
          <w:color w:val="0000FF"/>
          <w:sz w:val="19"/>
          <w:szCs w:val="19"/>
        </w:rPr>
        <w:t>as</w:t>
      </w:r>
      <w:r>
        <w:rPr>
          <w:rFonts w:ascii="Consolas" w:hAnsi="Consolas" w:cs="Consolas"/>
          <w:sz w:val="19"/>
          <w:szCs w:val="19"/>
        </w:rPr>
        <w:t xml:space="preserve"> </w:t>
      </w:r>
      <w:r>
        <w:rPr>
          <w:rFonts w:ascii="Consolas" w:hAnsi="Consolas" w:cs="Consolas"/>
          <w:color w:val="0000FF"/>
          <w:sz w:val="19"/>
          <w:szCs w:val="19"/>
        </w:rPr>
        <w:t xml:space="preserve">decimal </w:t>
      </w:r>
      <w:r>
        <w:rPr>
          <w:rFonts w:ascii="Consolas" w:hAnsi="Consolas" w:cs="Consolas"/>
          <w:color w:val="808080"/>
          <w:sz w:val="19"/>
          <w:szCs w:val="19"/>
        </w:rPr>
        <w:t>(</w:t>
      </w:r>
      <w:r>
        <w:rPr>
          <w:rFonts w:ascii="Consolas" w:hAnsi="Consolas" w:cs="Consolas"/>
          <w:sz w:val="19"/>
          <w:szCs w:val="19"/>
        </w:rPr>
        <w:t>6</w:t>
      </w:r>
      <w:r>
        <w:rPr>
          <w:rFonts w:ascii="Consolas" w:hAnsi="Consolas" w:cs="Consolas"/>
          <w:color w:val="808080"/>
          <w:sz w:val="19"/>
          <w:szCs w:val="19"/>
        </w:rPr>
        <w:t>,</w:t>
      </w:r>
      <w:r>
        <w:rPr>
          <w:rFonts w:ascii="Consolas" w:hAnsi="Consolas" w:cs="Consolas"/>
          <w:sz w:val="19"/>
          <w:szCs w:val="19"/>
        </w:rPr>
        <w:t>0</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0000FF"/>
          <w:sz w:val="19"/>
          <w:szCs w:val="19"/>
        </w:rPr>
        <w:t>as</w:t>
      </w:r>
      <w:r>
        <w:rPr>
          <w:rFonts w:ascii="Consolas" w:hAnsi="Consolas" w:cs="Consolas"/>
          <w:sz w:val="19"/>
          <w:szCs w:val="19"/>
        </w:rPr>
        <w:t xml:space="preserve"> QtrHC</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color w:val="FF00FF"/>
          <w:sz w:val="19"/>
          <w:szCs w:val="19"/>
        </w:rPr>
        <w:t>cast</w:t>
      </w:r>
      <w:r>
        <w:rPr>
          <w:rFonts w:ascii="Consolas" w:hAnsi="Consolas" w:cs="Consolas"/>
          <w:color w:val="808080"/>
          <w:sz w:val="19"/>
          <w:szCs w:val="19"/>
        </w:rPr>
        <w:t>(</w:t>
      </w:r>
      <w:r>
        <w:rPr>
          <w:rFonts w:ascii="Consolas" w:hAnsi="Consolas" w:cs="Consolas"/>
          <w:sz w:val="19"/>
          <w:szCs w:val="19"/>
        </w:rPr>
        <w:t>u</w:t>
      </w:r>
      <w:r>
        <w:rPr>
          <w:rFonts w:ascii="Consolas" w:hAnsi="Consolas" w:cs="Consolas"/>
          <w:color w:val="808080"/>
          <w:sz w:val="19"/>
          <w:szCs w:val="19"/>
        </w:rPr>
        <w:t>.</w:t>
      </w:r>
      <w:r>
        <w:rPr>
          <w:rFonts w:ascii="Consolas" w:hAnsi="Consolas" w:cs="Consolas"/>
          <w:sz w:val="19"/>
          <w:szCs w:val="19"/>
        </w:rPr>
        <w:t xml:space="preserve">AnnualFTE </w:t>
      </w:r>
      <w:r>
        <w:rPr>
          <w:rFonts w:ascii="Consolas" w:hAnsi="Consolas" w:cs="Consolas"/>
          <w:color w:val="0000FF"/>
          <w:sz w:val="19"/>
          <w:szCs w:val="19"/>
        </w:rPr>
        <w:t>as</w:t>
      </w:r>
      <w:r>
        <w:rPr>
          <w:rFonts w:ascii="Consolas" w:hAnsi="Consolas" w:cs="Consolas"/>
          <w:sz w:val="19"/>
          <w:szCs w:val="19"/>
        </w:rPr>
        <w:t xml:space="preserve"> </w:t>
      </w:r>
      <w:r>
        <w:rPr>
          <w:rFonts w:ascii="Consolas" w:hAnsi="Consolas" w:cs="Consolas"/>
          <w:color w:val="0000FF"/>
          <w:sz w:val="19"/>
          <w:szCs w:val="19"/>
        </w:rPr>
        <w:t xml:space="preserve">decimal </w:t>
      </w:r>
      <w:r>
        <w:rPr>
          <w:rFonts w:ascii="Consolas" w:hAnsi="Consolas" w:cs="Consolas"/>
          <w:color w:val="808080"/>
          <w:sz w:val="19"/>
          <w:szCs w:val="19"/>
        </w:rPr>
        <w:t>(</w:t>
      </w:r>
      <w:r>
        <w:rPr>
          <w:rFonts w:ascii="Consolas" w:hAnsi="Consolas" w:cs="Consolas"/>
          <w:sz w:val="19"/>
          <w:szCs w:val="19"/>
        </w:rPr>
        <w:t>6</w:t>
      </w:r>
      <w:r>
        <w:rPr>
          <w:rFonts w:ascii="Consolas" w:hAnsi="Consolas" w:cs="Consolas"/>
          <w:color w:val="808080"/>
          <w:sz w:val="19"/>
          <w:szCs w:val="19"/>
        </w:rPr>
        <w:t>,</w:t>
      </w:r>
      <w:r>
        <w:rPr>
          <w:rFonts w:ascii="Consolas" w:hAnsi="Consolas" w:cs="Consolas"/>
          <w:sz w:val="19"/>
          <w:szCs w:val="19"/>
        </w:rPr>
        <w:t>0</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0000FF"/>
          <w:sz w:val="19"/>
          <w:szCs w:val="19"/>
        </w:rPr>
        <w:t>as</w:t>
      </w:r>
      <w:r>
        <w:rPr>
          <w:rFonts w:ascii="Consolas" w:hAnsi="Consolas" w:cs="Consolas"/>
          <w:sz w:val="19"/>
          <w:szCs w:val="19"/>
        </w:rPr>
        <w:t xml:space="preserve"> AnnualFTE</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color w:val="FF00FF"/>
          <w:sz w:val="19"/>
          <w:szCs w:val="19"/>
        </w:rPr>
        <w:t>cast</w:t>
      </w:r>
      <w:r>
        <w:rPr>
          <w:rFonts w:ascii="Consolas" w:hAnsi="Consolas" w:cs="Consolas"/>
          <w:color w:val="808080"/>
          <w:sz w:val="19"/>
          <w:szCs w:val="19"/>
        </w:rPr>
        <w:t>(</w:t>
      </w:r>
      <w:r>
        <w:rPr>
          <w:rFonts w:ascii="Consolas" w:hAnsi="Consolas" w:cs="Consolas"/>
          <w:sz w:val="19"/>
          <w:szCs w:val="19"/>
        </w:rPr>
        <w:t>u</w:t>
      </w:r>
      <w:r>
        <w:rPr>
          <w:rFonts w:ascii="Consolas" w:hAnsi="Consolas" w:cs="Consolas"/>
          <w:color w:val="808080"/>
          <w:sz w:val="19"/>
          <w:szCs w:val="19"/>
        </w:rPr>
        <w:t>.</w:t>
      </w:r>
      <w:r>
        <w:rPr>
          <w:rFonts w:ascii="Consolas" w:hAnsi="Consolas" w:cs="Consolas"/>
          <w:sz w:val="19"/>
          <w:szCs w:val="19"/>
        </w:rPr>
        <w:t xml:space="preserve">QtrFTE </w:t>
      </w:r>
      <w:r>
        <w:rPr>
          <w:rFonts w:ascii="Consolas" w:hAnsi="Consolas" w:cs="Consolas"/>
          <w:color w:val="0000FF"/>
          <w:sz w:val="19"/>
          <w:szCs w:val="19"/>
        </w:rPr>
        <w:t>as</w:t>
      </w:r>
      <w:r>
        <w:rPr>
          <w:rFonts w:ascii="Consolas" w:hAnsi="Consolas" w:cs="Consolas"/>
          <w:sz w:val="19"/>
          <w:szCs w:val="19"/>
        </w:rPr>
        <w:t xml:space="preserve"> </w:t>
      </w:r>
      <w:r>
        <w:rPr>
          <w:rFonts w:ascii="Consolas" w:hAnsi="Consolas" w:cs="Consolas"/>
          <w:color w:val="0000FF"/>
          <w:sz w:val="19"/>
          <w:szCs w:val="19"/>
        </w:rPr>
        <w:t xml:space="preserve">decimal </w:t>
      </w:r>
      <w:r>
        <w:rPr>
          <w:rFonts w:ascii="Consolas" w:hAnsi="Consolas" w:cs="Consolas"/>
          <w:color w:val="808080"/>
          <w:sz w:val="19"/>
          <w:szCs w:val="19"/>
        </w:rPr>
        <w:t>(</w:t>
      </w:r>
      <w:r>
        <w:rPr>
          <w:rFonts w:ascii="Consolas" w:hAnsi="Consolas" w:cs="Consolas"/>
          <w:sz w:val="19"/>
          <w:szCs w:val="19"/>
        </w:rPr>
        <w:t>6</w:t>
      </w:r>
      <w:r>
        <w:rPr>
          <w:rFonts w:ascii="Consolas" w:hAnsi="Consolas" w:cs="Consolas"/>
          <w:color w:val="808080"/>
          <w:sz w:val="19"/>
          <w:szCs w:val="19"/>
        </w:rPr>
        <w:t>,</w:t>
      </w:r>
      <w:r>
        <w:rPr>
          <w:rFonts w:ascii="Consolas" w:hAnsi="Consolas" w:cs="Consolas"/>
          <w:sz w:val="19"/>
          <w:szCs w:val="19"/>
        </w:rPr>
        <w:t>0</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0000FF"/>
          <w:sz w:val="19"/>
          <w:szCs w:val="19"/>
        </w:rPr>
        <w:t>as</w:t>
      </w:r>
      <w:r>
        <w:rPr>
          <w:rFonts w:ascii="Consolas" w:hAnsi="Consolas" w:cs="Consolas"/>
          <w:sz w:val="19"/>
          <w:szCs w:val="19"/>
        </w:rPr>
        <w:t xml:space="preserve"> QtrFTE</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c</w:t>
      </w:r>
      <w:r>
        <w:rPr>
          <w:rFonts w:ascii="Consolas" w:hAnsi="Consolas" w:cs="Consolas"/>
          <w:color w:val="808080"/>
          <w:sz w:val="19"/>
          <w:szCs w:val="19"/>
        </w:rPr>
        <w:t>.</w:t>
      </w:r>
      <w:r>
        <w:rPr>
          <w:rFonts w:ascii="Consolas" w:hAnsi="Consolas" w:cs="Consolas"/>
          <w:sz w:val="19"/>
          <w:szCs w:val="19"/>
        </w:rPr>
        <w:t>CF</w:t>
      </w:r>
      <w:r>
        <w:rPr>
          <w:rFonts w:ascii="Consolas" w:hAnsi="Consolas" w:cs="Consolas"/>
          <w:color w:val="808080"/>
          <w:sz w:val="19"/>
          <w:szCs w:val="19"/>
        </w:rPr>
        <w:t>*</w:t>
      </w:r>
      <w:r>
        <w:rPr>
          <w:rFonts w:ascii="Consolas" w:hAnsi="Consolas" w:cs="Consolas"/>
          <w:sz w:val="19"/>
          <w:szCs w:val="19"/>
        </w:rPr>
        <w:t>u</w:t>
      </w:r>
      <w:r>
        <w:rPr>
          <w:rFonts w:ascii="Consolas" w:hAnsi="Consolas" w:cs="Consolas"/>
          <w:color w:val="808080"/>
          <w:sz w:val="19"/>
          <w:szCs w:val="19"/>
        </w:rPr>
        <w:t>.</w:t>
      </w:r>
      <w:r>
        <w:rPr>
          <w:rFonts w:ascii="Consolas" w:hAnsi="Consolas" w:cs="Consolas"/>
          <w:sz w:val="19"/>
          <w:szCs w:val="19"/>
        </w:rPr>
        <w:t xml:space="preserve">GrossOpFeeRevenue </w:t>
      </w:r>
      <w:r>
        <w:rPr>
          <w:rFonts w:ascii="Consolas" w:hAnsi="Consolas" w:cs="Consolas"/>
          <w:color w:val="0000FF"/>
          <w:sz w:val="19"/>
          <w:szCs w:val="19"/>
        </w:rPr>
        <w:t>As</w:t>
      </w:r>
      <w:r>
        <w:rPr>
          <w:rFonts w:ascii="Consolas" w:hAnsi="Consolas" w:cs="Consolas"/>
          <w:sz w:val="19"/>
          <w:szCs w:val="19"/>
        </w:rPr>
        <w:t xml:space="preserve"> GrossOp</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c</w:t>
      </w:r>
      <w:r>
        <w:rPr>
          <w:rFonts w:ascii="Consolas" w:hAnsi="Consolas" w:cs="Consolas"/>
          <w:color w:val="808080"/>
          <w:sz w:val="19"/>
          <w:szCs w:val="19"/>
        </w:rPr>
        <w:t>.</w:t>
      </w:r>
      <w:r>
        <w:rPr>
          <w:rFonts w:ascii="Consolas" w:hAnsi="Consolas" w:cs="Consolas"/>
          <w:sz w:val="19"/>
          <w:szCs w:val="19"/>
        </w:rPr>
        <w:t>CF</w:t>
      </w:r>
      <w:r>
        <w:rPr>
          <w:rFonts w:ascii="Consolas" w:hAnsi="Consolas" w:cs="Consolas"/>
          <w:color w:val="808080"/>
          <w:sz w:val="19"/>
          <w:szCs w:val="19"/>
        </w:rPr>
        <w:t>*</w:t>
      </w:r>
      <w:r>
        <w:rPr>
          <w:rFonts w:ascii="Consolas" w:hAnsi="Consolas" w:cs="Consolas"/>
          <w:sz w:val="19"/>
          <w:szCs w:val="19"/>
        </w:rPr>
        <w:t>u</w:t>
      </w:r>
      <w:r>
        <w:rPr>
          <w:rFonts w:ascii="Consolas" w:hAnsi="Consolas" w:cs="Consolas"/>
          <w:color w:val="808080"/>
          <w:sz w:val="19"/>
          <w:szCs w:val="19"/>
        </w:rPr>
        <w:t>.</w:t>
      </w:r>
      <w:r>
        <w:rPr>
          <w:rFonts w:ascii="Consolas" w:hAnsi="Consolas" w:cs="Consolas"/>
          <w:sz w:val="19"/>
          <w:szCs w:val="19"/>
        </w:rPr>
        <w:t xml:space="preserve">GrossResOpFeeRevenue </w:t>
      </w:r>
      <w:r>
        <w:rPr>
          <w:rFonts w:ascii="Consolas" w:hAnsi="Consolas" w:cs="Consolas"/>
          <w:color w:val="0000FF"/>
          <w:sz w:val="19"/>
          <w:szCs w:val="19"/>
        </w:rPr>
        <w:t>As</w:t>
      </w:r>
      <w:r>
        <w:rPr>
          <w:rFonts w:ascii="Consolas" w:hAnsi="Consolas" w:cs="Consolas"/>
          <w:sz w:val="19"/>
          <w:szCs w:val="19"/>
        </w:rPr>
        <w:t xml:space="preserve"> GrossResOp</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c</w:t>
      </w:r>
      <w:r>
        <w:rPr>
          <w:rFonts w:ascii="Consolas" w:hAnsi="Consolas" w:cs="Consolas"/>
          <w:color w:val="808080"/>
          <w:sz w:val="19"/>
          <w:szCs w:val="19"/>
        </w:rPr>
        <w:t>.</w:t>
      </w:r>
      <w:r>
        <w:rPr>
          <w:rFonts w:ascii="Consolas" w:hAnsi="Consolas" w:cs="Consolas"/>
          <w:sz w:val="19"/>
          <w:szCs w:val="19"/>
        </w:rPr>
        <w:t>CF</w:t>
      </w:r>
      <w:r>
        <w:rPr>
          <w:rFonts w:ascii="Consolas" w:hAnsi="Consolas" w:cs="Consolas"/>
          <w:color w:val="808080"/>
          <w:sz w:val="19"/>
          <w:szCs w:val="19"/>
        </w:rPr>
        <w:t>*</w:t>
      </w:r>
      <w:r>
        <w:rPr>
          <w:rFonts w:ascii="Consolas" w:hAnsi="Consolas" w:cs="Consolas"/>
          <w:sz w:val="19"/>
          <w:szCs w:val="19"/>
        </w:rPr>
        <w:t>u</w:t>
      </w:r>
      <w:r>
        <w:rPr>
          <w:rFonts w:ascii="Consolas" w:hAnsi="Consolas" w:cs="Consolas"/>
          <w:color w:val="808080"/>
          <w:sz w:val="19"/>
          <w:szCs w:val="19"/>
        </w:rPr>
        <w:t>.</w:t>
      </w:r>
      <w:r>
        <w:rPr>
          <w:rFonts w:ascii="Consolas" w:hAnsi="Consolas" w:cs="Consolas"/>
          <w:sz w:val="19"/>
          <w:szCs w:val="19"/>
        </w:rPr>
        <w:t xml:space="preserve">OpFeeWaivers </w:t>
      </w:r>
      <w:r>
        <w:rPr>
          <w:rFonts w:ascii="Consolas" w:hAnsi="Consolas" w:cs="Consolas"/>
          <w:color w:val="0000FF"/>
          <w:sz w:val="19"/>
          <w:szCs w:val="19"/>
        </w:rPr>
        <w:t>As</w:t>
      </w:r>
      <w:r>
        <w:rPr>
          <w:rFonts w:ascii="Consolas" w:hAnsi="Consolas" w:cs="Consolas"/>
          <w:sz w:val="19"/>
          <w:szCs w:val="19"/>
        </w:rPr>
        <w:t xml:space="preserve"> OpWaivers</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Into</w:t>
      </w:r>
      <w:r>
        <w:rPr>
          <w:rFonts w:ascii="Consolas" w:hAnsi="Consolas" w:cs="Consolas"/>
          <w:sz w:val="19"/>
          <w:szCs w:val="19"/>
        </w:rPr>
        <w:t xml:space="preserve"> #CalibratedNetRevenueS1</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From</w:t>
      </w:r>
      <w:r>
        <w:rPr>
          <w:rFonts w:ascii="Consolas" w:hAnsi="Consolas" w:cs="Consolas"/>
          <w:sz w:val="19"/>
          <w:szCs w:val="19"/>
        </w:rPr>
        <w:t xml:space="preserve"> #UncalibratedNetRevenue u</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808080"/>
          <w:sz w:val="19"/>
          <w:szCs w:val="19"/>
        </w:rPr>
        <w:t>Inner</w:t>
      </w:r>
      <w:r>
        <w:rPr>
          <w:rFonts w:ascii="Consolas" w:hAnsi="Consolas" w:cs="Consolas"/>
          <w:sz w:val="19"/>
          <w:szCs w:val="19"/>
        </w:rPr>
        <w:t xml:space="preserve"> </w:t>
      </w:r>
      <w:r>
        <w:rPr>
          <w:rFonts w:ascii="Consolas" w:hAnsi="Consolas" w:cs="Consolas"/>
          <w:color w:val="808080"/>
          <w:sz w:val="19"/>
          <w:szCs w:val="19"/>
        </w:rPr>
        <w:t>Join</w:t>
      </w:r>
      <w:r>
        <w:rPr>
          <w:rFonts w:ascii="Consolas" w:hAnsi="Consolas" w:cs="Consolas"/>
          <w:sz w:val="19"/>
          <w:szCs w:val="19"/>
        </w:rPr>
        <w:t xml:space="preserve"> #CalibrationFactor c </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0000FF"/>
          <w:sz w:val="19"/>
          <w:szCs w:val="19"/>
        </w:rPr>
        <w:t>On</w:t>
      </w:r>
      <w:r>
        <w:rPr>
          <w:rFonts w:ascii="Consolas" w:hAnsi="Consolas" w:cs="Consolas"/>
          <w:sz w:val="19"/>
          <w:szCs w:val="19"/>
        </w:rPr>
        <w:t xml:space="preserve">  c</w:t>
      </w:r>
      <w:r>
        <w:rPr>
          <w:rFonts w:ascii="Consolas" w:hAnsi="Consolas" w:cs="Consolas"/>
          <w:color w:val="808080"/>
          <w:sz w:val="19"/>
          <w:szCs w:val="19"/>
        </w:rPr>
        <w:t>.</w:t>
      </w:r>
      <w:r>
        <w:rPr>
          <w:rFonts w:ascii="Consolas" w:hAnsi="Consolas" w:cs="Consolas"/>
          <w:sz w:val="19"/>
          <w:szCs w:val="19"/>
        </w:rPr>
        <w:t xml:space="preserve">AcademicFiscalYr </w:t>
      </w:r>
      <w:r>
        <w:rPr>
          <w:rFonts w:ascii="Consolas" w:hAnsi="Consolas" w:cs="Consolas"/>
          <w:color w:val="808080"/>
          <w:sz w:val="19"/>
          <w:szCs w:val="19"/>
        </w:rPr>
        <w:t>=</w:t>
      </w:r>
      <w:r>
        <w:rPr>
          <w:rFonts w:ascii="Consolas" w:hAnsi="Consolas" w:cs="Consolas"/>
          <w:sz w:val="19"/>
          <w:szCs w:val="19"/>
        </w:rPr>
        <w:t xml:space="preserve"> u</w:t>
      </w:r>
      <w:r>
        <w:rPr>
          <w:rFonts w:ascii="Consolas" w:hAnsi="Consolas" w:cs="Consolas"/>
          <w:color w:val="808080"/>
          <w:sz w:val="19"/>
          <w:szCs w:val="19"/>
        </w:rPr>
        <w:t>.</w:t>
      </w:r>
      <w:r>
        <w:rPr>
          <w:rFonts w:ascii="Consolas" w:hAnsi="Consolas" w:cs="Consolas"/>
          <w:sz w:val="19"/>
          <w:szCs w:val="19"/>
        </w:rPr>
        <w:t xml:space="preserve">AcademicFiscalYr </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And</w:t>
      </w:r>
      <w:r>
        <w:rPr>
          <w:rFonts w:ascii="Consolas" w:hAnsi="Consolas" w:cs="Consolas"/>
          <w:sz w:val="19"/>
          <w:szCs w:val="19"/>
        </w:rPr>
        <w:t xml:space="preserve"> c</w:t>
      </w:r>
      <w:r>
        <w:rPr>
          <w:rFonts w:ascii="Consolas" w:hAnsi="Consolas" w:cs="Consolas"/>
          <w:color w:val="808080"/>
          <w:sz w:val="19"/>
          <w:szCs w:val="19"/>
        </w:rPr>
        <w:t>.</w:t>
      </w:r>
      <w:r>
        <w:rPr>
          <w:rFonts w:ascii="Consolas" w:hAnsi="Consolas" w:cs="Consolas"/>
          <w:sz w:val="19"/>
          <w:szCs w:val="19"/>
        </w:rPr>
        <w:t xml:space="preserve">TuitionCampus </w:t>
      </w:r>
      <w:r>
        <w:rPr>
          <w:rFonts w:ascii="Consolas" w:hAnsi="Consolas" w:cs="Consolas"/>
          <w:color w:val="808080"/>
          <w:sz w:val="19"/>
          <w:szCs w:val="19"/>
        </w:rPr>
        <w:t>=</w:t>
      </w:r>
      <w:r>
        <w:rPr>
          <w:rFonts w:ascii="Consolas" w:hAnsi="Consolas" w:cs="Consolas"/>
          <w:sz w:val="19"/>
          <w:szCs w:val="19"/>
        </w:rPr>
        <w:t xml:space="preserve"> u</w:t>
      </w:r>
      <w:r>
        <w:rPr>
          <w:rFonts w:ascii="Consolas" w:hAnsi="Consolas" w:cs="Consolas"/>
          <w:color w:val="808080"/>
          <w:sz w:val="19"/>
          <w:szCs w:val="19"/>
        </w:rPr>
        <w:t>.</w:t>
      </w:r>
      <w:r>
        <w:rPr>
          <w:rFonts w:ascii="Consolas" w:hAnsi="Consolas" w:cs="Consolas"/>
          <w:sz w:val="19"/>
          <w:szCs w:val="19"/>
        </w:rPr>
        <w:t>TuitionCampus</w:t>
      </w:r>
    </w:p>
    <w:p w:rsidR="00BE738A" w:rsidRDefault="00BE738A" w:rsidP="00BE738A">
      <w:pPr>
        <w:autoSpaceDE w:val="0"/>
        <w:autoSpaceDN w:val="0"/>
        <w:adjustRightInd w:val="0"/>
        <w:spacing w:after="0" w:line="240" w:lineRule="auto"/>
        <w:rPr>
          <w:rFonts w:ascii="Consolas" w:hAnsi="Consolas" w:cs="Consolas"/>
          <w:sz w:val="19"/>
          <w:szCs w:val="19"/>
        </w:rPr>
      </w:pPr>
    </w:p>
    <w:p w:rsidR="00BE738A" w:rsidRDefault="00BE738A" w:rsidP="00BE738A">
      <w:pPr>
        <w:autoSpaceDE w:val="0"/>
        <w:autoSpaceDN w:val="0"/>
        <w:adjustRightInd w:val="0"/>
        <w:spacing w:after="0" w:line="240" w:lineRule="auto"/>
        <w:rPr>
          <w:rFonts w:ascii="Consolas" w:hAnsi="Consolas" w:cs="Consolas"/>
          <w:sz w:val="19"/>
          <w:szCs w:val="19"/>
        </w:rPr>
      </w:pP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8000"/>
          <w:sz w:val="19"/>
          <w:szCs w:val="19"/>
        </w:rPr>
        <w:t xml:space="preserve">--6.b: Subtraction of UW Set-Aside and additional aid. The inclusion of 1% UW Set-Aside is explained above at the beginning of Step 6. </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8000"/>
          <w:sz w:val="19"/>
          <w:szCs w:val="19"/>
        </w:rPr>
        <w:lastRenderedPageBreak/>
        <w:t xml:space="preserve">----In addition, as explained in ABB documentation, there are "additional aid pools" that are subtracted from net revenue prior to distribution. Currently, there are two pools. </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8000"/>
          <w:sz w:val="19"/>
          <w:szCs w:val="19"/>
        </w:rPr>
        <w:t xml:space="preserve">----The first is a pool of aid for resident undergrads that is taken from undergraduate revenue. It was first created by legislative requirement in 2009-10, the first recent </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8000"/>
          <w:sz w:val="19"/>
          <w:szCs w:val="19"/>
        </w:rPr>
        <w:t xml:space="preserve">----year in which the UW experienced double-digit tuition increases. As tuition has increased further, the pool has increased each year. The precise portion of incremental </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8000"/>
          <w:sz w:val="19"/>
          <w:szCs w:val="19"/>
        </w:rPr>
        <w:t xml:space="preserve">----revenue that has been added was approved by the Regents each year, but the rationale behind the specific annual calculation has varied from year to year. </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8000"/>
          <w:sz w:val="19"/>
          <w:szCs w:val="19"/>
        </w:rPr>
        <w:t>----For Seattle domestic non-residents, another additional pool was created in FY14 to help attract domestic nonresidents.</w:t>
      </w:r>
    </w:p>
    <w:p w:rsidR="00BE738A" w:rsidRDefault="00BE738A" w:rsidP="00BE738A">
      <w:pPr>
        <w:autoSpaceDE w:val="0"/>
        <w:autoSpaceDN w:val="0"/>
        <w:adjustRightInd w:val="0"/>
        <w:spacing w:after="0" w:line="240" w:lineRule="auto"/>
        <w:rPr>
          <w:rFonts w:ascii="Consolas" w:hAnsi="Consolas" w:cs="Consolas"/>
          <w:sz w:val="19"/>
          <w:szCs w:val="19"/>
        </w:rPr>
      </w:pP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8000"/>
          <w:sz w:val="19"/>
          <w:szCs w:val="19"/>
        </w:rPr>
        <w:t xml:space="preserve">----The calculations of the Need/Merit pool, Set-Aside, and net revenue are done first, as in Step 3. Then the additional aid pools are subtracted to get the FinalNetRevenue. </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8000"/>
          <w:sz w:val="19"/>
          <w:szCs w:val="19"/>
        </w:rPr>
        <w:t xml:space="preserve">----The values for the additional aid pools can be found in OPB_AdditionalAidPool. </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8000"/>
          <w:sz w:val="19"/>
          <w:szCs w:val="19"/>
        </w:rPr>
        <w:t>----The final temporary table created, which provides calibrated net revenue by year, campus, and tuition group, is ##CalibratedNetRevByTG.</w:t>
      </w:r>
    </w:p>
    <w:p w:rsidR="00BE738A" w:rsidRDefault="00BE738A" w:rsidP="00BE738A">
      <w:pPr>
        <w:autoSpaceDE w:val="0"/>
        <w:autoSpaceDN w:val="0"/>
        <w:adjustRightInd w:val="0"/>
        <w:spacing w:after="0" w:line="240" w:lineRule="auto"/>
        <w:rPr>
          <w:rFonts w:ascii="Consolas" w:hAnsi="Consolas" w:cs="Consolas"/>
          <w:sz w:val="19"/>
          <w:szCs w:val="19"/>
        </w:rPr>
      </w:pP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8000"/>
          <w:sz w:val="19"/>
          <w:szCs w:val="19"/>
        </w:rPr>
        <w:t>--Step 6.b.1 Calculate NetOp (before additional aid)</w:t>
      </w:r>
    </w:p>
    <w:p w:rsidR="00BE738A" w:rsidRDefault="00BE738A" w:rsidP="00BE738A">
      <w:pPr>
        <w:autoSpaceDE w:val="0"/>
        <w:autoSpaceDN w:val="0"/>
        <w:adjustRightInd w:val="0"/>
        <w:spacing w:after="0" w:line="240" w:lineRule="auto"/>
        <w:rPr>
          <w:rFonts w:ascii="Consolas" w:hAnsi="Consolas" w:cs="Consolas"/>
          <w:sz w:val="19"/>
          <w:szCs w:val="19"/>
        </w:rPr>
      </w:pP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Select</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AcademicFiscalYr</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AcademicQtrKeyId</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TuitionCampus</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TuitionGroup</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TuitionGroupName</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TGsort</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TuitionCategory</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TuitionCategoryName</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TuitionResidency</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TuitionResidencyName</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StdtLvl</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AnnualHC</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AnnualFTE</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GrossOp</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GrossResOp</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OpWaivers</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.04</w:t>
      </w:r>
      <w:r>
        <w:rPr>
          <w:rFonts w:ascii="Consolas" w:hAnsi="Consolas" w:cs="Consolas"/>
          <w:color w:val="808080"/>
          <w:sz w:val="19"/>
          <w:szCs w:val="19"/>
        </w:rPr>
        <w:t>*</w:t>
      </w:r>
      <w:r>
        <w:rPr>
          <w:rFonts w:ascii="Consolas" w:hAnsi="Consolas" w:cs="Consolas"/>
          <w:sz w:val="19"/>
          <w:szCs w:val="19"/>
        </w:rPr>
        <w:t xml:space="preserve">GrossResOp </w:t>
      </w:r>
      <w:r>
        <w:rPr>
          <w:rFonts w:ascii="Consolas" w:hAnsi="Consolas" w:cs="Consolas"/>
          <w:color w:val="0000FF"/>
          <w:sz w:val="19"/>
          <w:szCs w:val="19"/>
        </w:rPr>
        <w:t>As</w:t>
      </w:r>
      <w:r>
        <w:rPr>
          <w:rFonts w:ascii="Consolas" w:hAnsi="Consolas" w:cs="Consolas"/>
          <w:sz w:val="19"/>
          <w:szCs w:val="19"/>
        </w:rPr>
        <w:t xml:space="preserve"> NMPool</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color w:val="0000FF"/>
          <w:sz w:val="19"/>
          <w:szCs w:val="19"/>
        </w:rPr>
        <w:t>Case</w:t>
      </w:r>
      <w:r>
        <w:rPr>
          <w:rFonts w:ascii="Consolas" w:hAnsi="Consolas" w:cs="Consolas"/>
          <w:sz w:val="19"/>
          <w:szCs w:val="19"/>
        </w:rPr>
        <w:t xml:space="preserve"> </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0000FF"/>
          <w:sz w:val="19"/>
          <w:szCs w:val="19"/>
        </w:rPr>
        <w:t>When</w:t>
      </w:r>
      <w:r>
        <w:rPr>
          <w:rFonts w:ascii="Consolas" w:hAnsi="Consolas" w:cs="Consolas"/>
          <w:sz w:val="19"/>
          <w:szCs w:val="19"/>
        </w:rPr>
        <w:t xml:space="preserve"> AcademicFiscalYr</w:t>
      </w:r>
      <w:r>
        <w:rPr>
          <w:rFonts w:ascii="Consolas" w:hAnsi="Consolas" w:cs="Consolas"/>
          <w:color w:val="808080"/>
          <w:sz w:val="19"/>
          <w:szCs w:val="19"/>
        </w:rPr>
        <w:t>&gt;=</w:t>
      </w:r>
      <w:r>
        <w:rPr>
          <w:rFonts w:ascii="Consolas" w:hAnsi="Consolas" w:cs="Consolas"/>
          <w:sz w:val="19"/>
          <w:szCs w:val="19"/>
        </w:rPr>
        <w:t xml:space="preserve">2017 </w:t>
      </w:r>
      <w:r>
        <w:rPr>
          <w:rFonts w:ascii="Consolas" w:hAnsi="Consolas" w:cs="Consolas"/>
          <w:color w:val="0000FF"/>
          <w:sz w:val="19"/>
          <w:szCs w:val="19"/>
        </w:rPr>
        <w:t>Then</w:t>
      </w:r>
      <w:r>
        <w:rPr>
          <w:rFonts w:ascii="Consolas" w:hAnsi="Consolas" w:cs="Consolas"/>
          <w:sz w:val="19"/>
          <w:szCs w:val="19"/>
        </w:rPr>
        <w:t xml:space="preserve"> .04</w:t>
      </w:r>
      <w:r>
        <w:rPr>
          <w:rFonts w:ascii="Consolas" w:hAnsi="Consolas" w:cs="Consolas"/>
          <w:color w:val="808080"/>
          <w:sz w:val="19"/>
          <w:szCs w:val="19"/>
        </w:rPr>
        <w:t>*(</w:t>
      </w:r>
      <w:r>
        <w:rPr>
          <w:rFonts w:ascii="Consolas" w:hAnsi="Consolas" w:cs="Consolas"/>
          <w:sz w:val="19"/>
          <w:szCs w:val="19"/>
        </w:rPr>
        <w:t>GrossOp</w:t>
      </w:r>
      <w:r>
        <w:rPr>
          <w:rFonts w:ascii="Consolas" w:hAnsi="Consolas" w:cs="Consolas"/>
          <w:color w:val="808080"/>
          <w:sz w:val="19"/>
          <w:szCs w:val="19"/>
        </w:rPr>
        <w:t>-</w:t>
      </w:r>
      <w:r>
        <w:rPr>
          <w:rFonts w:ascii="Consolas" w:hAnsi="Consolas" w:cs="Consolas"/>
          <w:sz w:val="19"/>
          <w:szCs w:val="19"/>
        </w:rPr>
        <w:t>OpWaivers</w:t>
      </w:r>
      <w:r>
        <w:rPr>
          <w:rFonts w:ascii="Consolas" w:hAnsi="Consolas" w:cs="Consolas"/>
          <w:color w:val="808080"/>
          <w:sz w:val="19"/>
          <w:szCs w:val="19"/>
        </w:rPr>
        <w:t>-</w:t>
      </w:r>
      <w:r>
        <w:rPr>
          <w:rFonts w:ascii="Consolas" w:hAnsi="Consolas" w:cs="Consolas"/>
          <w:sz w:val="19"/>
          <w:szCs w:val="19"/>
        </w:rPr>
        <w:t>.04</w:t>
      </w:r>
      <w:r>
        <w:rPr>
          <w:rFonts w:ascii="Consolas" w:hAnsi="Consolas" w:cs="Consolas"/>
          <w:color w:val="808080"/>
          <w:sz w:val="19"/>
          <w:szCs w:val="19"/>
        </w:rPr>
        <w:t>*</w:t>
      </w:r>
      <w:r>
        <w:rPr>
          <w:rFonts w:ascii="Consolas" w:hAnsi="Consolas" w:cs="Consolas"/>
          <w:sz w:val="19"/>
          <w:szCs w:val="19"/>
        </w:rPr>
        <w:t>GrossResOp</w:t>
      </w:r>
      <w:r>
        <w:rPr>
          <w:rFonts w:ascii="Consolas" w:hAnsi="Consolas" w:cs="Consolas"/>
          <w:color w:val="808080"/>
          <w:sz w:val="19"/>
          <w:szCs w:val="19"/>
        </w:rPr>
        <w:t>)</w:t>
      </w:r>
      <w:r>
        <w:rPr>
          <w:rFonts w:ascii="Consolas" w:hAnsi="Consolas" w:cs="Consolas"/>
          <w:sz w:val="19"/>
          <w:szCs w:val="19"/>
        </w:rPr>
        <w:t xml:space="preserve"> </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0000FF"/>
          <w:sz w:val="19"/>
          <w:szCs w:val="19"/>
        </w:rPr>
        <w:t>When</w:t>
      </w:r>
      <w:r>
        <w:rPr>
          <w:rFonts w:ascii="Consolas" w:hAnsi="Consolas" w:cs="Consolas"/>
          <w:sz w:val="19"/>
          <w:szCs w:val="19"/>
        </w:rPr>
        <w:t xml:space="preserve"> AcademicFiscalYr</w:t>
      </w:r>
      <w:r>
        <w:rPr>
          <w:rFonts w:ascii="Consolas" w:hAnsi="Consolas" w:cs="Consolas"/>
          <w:color w:val="808080"/>
          <w:sz w:val="19"/>
          <w:szCs w:val="19"/>
        </w:rPr>
        <w:t>&lt;</w:t>
      </w:r>
      <w:r>
        <w:rPr>
          <w:rFonts w:ascii="Consolas" w:hAnsi="Consolas" w:cs="Consolas"/>
          <w:sz w:val="19"/>
          <w:szCs w:val="19"/>
        </w:rPr>
        <w:t xml:space="preserve">2017  </w:t>
      </w:r>
      <w:r>
        <w:rPr>
          <w:rFonts w:ascii="Consolas" w:hAnsi="Consolas" w:cs="Consolas"/>
          <w:color w:val="0000FF"/>
          <w:sz w:val="19"/>
          <w:szCs w:val="19"/>
        </w:rPr>
        <w:t>Then</w:t>
      </w:r>
      <w:r>
        <w:rPr>
          <w:rFonts w:ascii="Consolas" w:hAnsi="Consolas" w:cs="Consolas"/>
          <w:sz w:val="19"/>
          <w:szCs w:val="19"/>
        </w:rPr>
        <w:t xml:space="preserve"> .05</w:t>
      </w:r>
      <w:r>
        <w:rPr>
          <w:rFonts w:ascii="Consolas" w:hAnsi="Consolas" w:cs="Consolas"/>
          <w:color w:val="808080"/>
          <w:sz w:val="19"/>
          <w:szCs w:val="19"/>
        </w:rPr>
        <w:t>*(</w:t>
      </w:r>
      <w:r>
        <w:rPr>
          <w:rFonts w:ascii="Consolas" w:hAnsi="Consolas" w:cs="Consolas"/>
          <w:sz w:val="19"/>
          <w:szCs w:val="19"/>
        </w:rPr>
        <w:t>GrossOp</w:t>
      </w:r>
      <w:r>
        <w:rPr>
          <w:rFonts w:ascii="Consolas" w:hAnsi="Consolas" w:cs="Consolas"/>
          <w:color w:val="808080"/>
          <w:sz w:val="19"/>
          <w:szCs w:val="19"/>
        </w:rPr>
        <w:t>-</w:t>
      </w:r>
      <w:r>
        <w:rPr>
          <w:rFonts w:ascii="Consolas" w:hAnsi="Consolas" w:cs="Consolas"/>
          <w:sz w:val="19"/>
          <w:szCs w:val="19"/>
        </w:rPr>
        <w:t>OpWaivers</w:t>
      </w:r>
      <w:r>
        <w:rPr>
          <w:rFonts w:ascii="Consolas" w:hAnsi="Consolas" w:cs="Consolas"/>
          <w:color w:val="808080"/>
          <w:sz w:val="19"/>
          <w:szCs w:val="19"/>
        </w:rPr>
        <w:t>-</w:t>
      </w:r>
      <w:r>
        <w:rPr>
          <w:rFonts w:ascii="Consolas" w:hAnsi="Consolas" w:cs="Consolas"/>
          <w:sz w:val="19"/>
          <w:szCs w:val="19"/>
        </w:rPr>
        <w:t>.04</w:t>
      </w:r>
      <w:r>
        <w:rPr>
          <w:rFonts w:ascii="Consolas" w:hAnsi="Consolas" w:cs="Consolas"/>
          <w:color w:val="808080"/>
          <w:sz w:val="19"/>
          <w:szCs w:val="19"/>
        </w:rPr>
        <w:t>*</w:t>
      </w:r>
      <w:r>
        <w:rPr>
          <w:rFonts w:ascii="Consolas" w:hAnsi="Consolas" w:cs="Consolas"/>
          <w:sz w:val="19"/>
          <w:szCs w:val="19"/>
        </w:rPr>
        <w:t>GrossResOp</w:t>
      </w:r>
      <w:r>
        <w:rPr>
          <w:rFonts w:ascii="Consolas" w:hAnsi="Consolas" w:cs="Consolas"/>
          <w:color w:val="808080"/>
          <w:sz w:val="19"/>
          <w:szCs w:val="19"/>
        </w:rPr>
        <w:t>)</w:t>
      </w:r>
      <w:r>
        <w:rPr>
          <w:rFonts w:ascii="Consolas" w:hAnsi="Consolas" w:cs="Consolas"/>
          <w:sz w:val="19"/>
          <w:szCs w:val="19"/>
        </w:rPr>
        <w:t xml:space="preserve"> </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0000FF"/>
          <w:sz w:val="19"/>
          <w:szCs w:val="19"/>
        </w:rPr>
        <w:t>End</w:t>
      </w:r>
      <w:r>
        <w:rPr>
          <w:rFonts w:ascii="Consolas" w:hAnsi="Consolas" w:cs="Consolas"/>
          <w:sz w:val="19"/>
          <w:szCs w:val="19"/>
        </w:rPr>
        <w:t xml:space="preserve"> </w:t>
      </w:r>
      <w:r>
        <w:rPr>
          <w:rFonts w:ascii="Consolas" w:hAnsi="Consolas" w:cs="Consolas"/>
          <w:color w:val="0000FF"/>
          <w:sz w:val="19"/>
          <w:szCs w:val="19"/>
        </w:rPr>
        <w:t>As</w:t>
      </w:r>
      <w:r>
        <w:rPr>
          <w:rFonts w:ascii="Consolas" w:hAnsi="Consolas" w:cs="Consolas"/>
          <w:sz w:val="19"/>
          <w:szCs w:val="19"/>
        </w:rPr>
        <w:t xml:space="preserve"> LegSetAside</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8000"/>
          <w:sz w:val="19"/>
          <w:szCs w:val="19"/>
        </w:rPr>
        <w:t>-- Even though for purposes of calibration we use 4% for the set-aside beginning in FY17, it should be noted that for aid purposes, we now take out 4% for legislated set and 1% for "UWSetAside".</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color w:val="0000FF"/>
          <w:sz w:val="19"/>
          <w:szCs w:val="19"/>
        </w:rPr>
        <w:t>Case</w:t>
      </w:r>
      <w:r>
        <w:rPr>
          <w:rFonts w:ascii="Consolas" w:hAnsi="Consolas" w:cs="Consolas"/>
          <w:sz w:val="19"/>
          <w:szCs w:val="19"/>
        </w:rPr>
        <w:t xml:space="preserve"> </w:t>
      </w:r>
      <w:r>
        <w:rPr>
          <w:rFonts w:ascii="Consolas" w:hAnsi="Consolas" w:cs="Consolas"/>
          <w:color w:val="0000FF"/>
          <w:sz w:val="19"/>
          <w:szCs w:val="19"/>
        </w:rPr>
        <w:t>when</w:t>
      </w:r>
      <w:r>
        <w:rPr>
          <w:rFonts w:ascii="Consolas" w:hAnsi="Consolas" w:cs="Consolas"/>
          <w:sz w:val="19"/>
          <w:szCs w:val="19"/>
        </w:rPr>
        <w:t xml:space="preserve"> AcademicFiscalYr</w:t>
      </w:r>
      <w:r>
        <w:rPr>
          <w:rFonts w:ascii="Consolas" w:hAnsi="Consolas" w:cs="Consolas"/>
          <w:color w:val="808080"/>
          <w:sz w:val="19"/>
          <w:szCs w:val="19"/>
        </w:rPr>
        <w:t>&gt;=</w:t>
      </w:r>
      <w:r>
        <w:rPr>
          <w:rFonts w:ascii="Consolas" w:hAnsi="Consolas" w:cs="Consolas"/>
          <w:sz w:val="19"/>
          <w:szCs w:val="19"/>
        </w:rPr>
        <w:t xml:space="preserve">2017 </w:t>
      </w:r>
      <w:r>
        <w:rPr>
          <w:rFonts w:ascii="Consolas" w:hAnsi="Consolas" w:cs="Consolas"/>
          <w:color w:val="0000FF"/>
          <w:sz w:val="19"/>
          <w:szCs w:val="19"/>
        </w:rPr>
        <w:t>then</w:t>
      </w:r>
      <w:r>
        <w:rPr>
          <w:rFonts w:ascii="Consolas" w:hAnsi="Consolas" w:cs="Consolas"/>
          <w:sz w:val="19"/>
          <w:szCs w:val="19"/>
        </w:rPr>
        <w:t xml:space="preserve"> .01</w:t>
      </w:r>
      <w:r>
        <w:rPr>
          <w:rFonts w:ascii="Consolas" w:hAnsi="Consolas" w:cs="Consolas"/>
          <w:color w:val="808080"/>
          <w:sz w:val="19"/>
          <w:szCs w:val="19"/>
        </w:rPr>
        <w:t>*(</w:t>
      </w:r>
      <w:r>
        <w:rPr>
          <w:rFonts w:ascii="Consolas" w:hAnsi="Consolas" w:cs="Consolas"/>
          <w:sz w:val="19"/>
          <w:szCs w:val="19"/>
        </w:rPr>
        <w:t>GrossOp</w:t>
      </w:r>
      <w:r>
        <w:rPr>
          <w:rFonts w:ascii="Consolas" w:hAnsi="Consolas" w:cs="Consolas"/>
          <w:color w:val="808080"/>
          <w:sz w:val="19"/>
          <w:szCs w:val="19"/>
        </w:rPr>
        <w:t>-</w:t>
      </w:r>
      <w:r>
        <w:rPr>
          <w:rFonts w:ascii="Consolas" w:hAnsi="Consolas" w:cs="Consolas"/>
          <w:sz w:val="19"/>
          <w:szCs w:val="19"/>
        </w:rPr>
        <w:t>OpWaivers</w:t>
      </w:r>
      <w:r>
        <w:rPr>
          <w:rFonts w:ascii="Consolas" w:hAnsi="Consolas" w:cs="Consolas"/>
          <w:color w:val="808080"/>
          <w:sz w:val="19"/>
          <w:szCs w:val="19"/>
        </w:rPr>
        <w:t>-</w:t>
      </w:r>
      <w:r>
        <w:rPr>
          <w:rFonts w:ascii="Consolas" w:hAnsi="Consolas" w:cs="Consolas"/>
          <w:sz w:val="19"/>
          <w:szCs w:val="19"/>
        </w:rPr>
        <w:t>.04</w:t>
      </w:r>
      <w:r>
        <w:rPr>
          <w:rFonts w:ascii="Consolas" w:hAnsi="Consolas" w:cs="Consolas"/>
          <w:color w:val="808080"/>
          <w:sz w:val="19"/>
          <w:szCs w:val="19"/>
        </w:rPr>
        <w:t>*</w:t>
      </w:r>
      <w:r>
        <w:rPr>
          <w:rFonts w:ascii="Consolas" w:hAnsi="Consolas" w:cs="Consolas"/>
          <w:sz w:val="19"/>
          <w:szCs w:val="19"/>
        </w:rPr>
        <w:t>GrossResOp</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0000FF"/>
          <w:sz w:val="19"/>
          <w:szCs w:val="19"/>
        </w:rPr>
        <w:t>Else</w:t>
      </w:r>
      <w:r>
        <w:rPr>
          <w:rFonts w:ascii="Consolas" w:hAnsi="Consolas" w:cs="Consolas"/>
          <w:sz w:val="19"/>
          <w:szCs w:val="19"/>
        </w:rPr>
        <w:t xml:space="preserve"> 0 </w:t>
      </w:r>
      <w:r>
        <w:rPr>
          <w:rFonts w:ascii="Consolas" w:hAnsi="Consolas" w:cs="Consolas"/>
          <w:color w:val="0000FF"/>
          <w:sz w:val="19"/>
          <w:szCs w:val="19"/>
        </w:rPr>
        <w:t>End</w:t>
      </w:r>
      <w:r>
        <w:rPr>
          <w:rFonts w:ascii="Consolas" w:hAnsi="Consolas" w:cs="Consolas"/>
          <w:sz w:val="19"/>
          <w:szCs w:val="19"/>
        </w:rPr>
        <w:t xml:space="preserve"> </w:t>
      </w:r>
      <w:r>
        <w:rPr>
          <w:rFonts w:ascii="Consolas" w:hAnsi="Consolas" w:cs="Consolas"/>
          <w:color w:val="0000FF"/>
          <w:sz w:val="19"/>
          <w:szCs w:val="19"/>
        </w:rPr>
        <w:t>As</w:t>
      </w:r>
      <w:r>
        <w:rPr>
          <w:rFonts w:ascii="Consolas" w:hAnsi="Consolas" w:cs="Consolas"/>
          <w:sz w:val="19"/>
          <w:szCs w:val="19"/>
        </w:rPr>
        <w:t xml:space="preserve"> UWSetAside </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 xml:space="preserve">GrossOp </w:t>
      </w:r>
      <w:r>
        <w:rPr>
          <w:rFonts w:ascii="Consolas" w:hAnsi="Consolas" w:cs="Consolas"/>
          <w:color w:val="808080"/>
          <w:sz w:val="19"/>
          <w:szCs w:val="19"/>
        </w:rPr>
        <w:t>-</w:t>
      </w:r>
      <w:r>
        <w:rPr>
          <w:rFonts w:ascii="Consolas" w:hAnsi="Consolas" w:cs="Consolas"/>
          <w:sz w:val="19"/>
          <w:szCs w:val="19"/>
        </w:rPr>
        <w:t xml:space="preserve"> OpWaivers </w:t>
      </w:r>
      <w:r>
        <w:rPr>
          <w:rFonts w:ascii="Consolas" w:hAnsi="Consolas" w:cs="Consolas"/>
          <w:color w:val="808080"/>
          <w:sz w:val="19"/>
          <w:szCs w:val="19"/>
        </w:rPr>
        <w:t>-</w:t>
      </w:r>
      <w:r>
        <w:rPr>
          <w:rFonts w:ascii="Consolas" w:hAnsi="Consolas" w:cs="Consolas"/>
          <w:sz w:val="19"/>
          <w:szCs w:val="19"/>
        </w:rPr>
        <w:t xml:space="preserve"> .04</w:t>
      </w:r>
      <w:r>
        <w:rPr>
          <w:rFonts w:ascii="Consolas" w:hAnsi="Consolas" w:cs="Consolas"/>
          <w:color w:val="808080"/>
          <w:sz w:val="19"/>
          <w:szCs w:val="19"/>
        </w:rPr>
        <w:t>*</w:t>
      </w:r>
      <w:r>
        <w:rPr>
          <w:rFonts w:ascii="Consolas" w:hAnsi="Consolas" w:cs="Consolas"/>
          <w:sz w:val="19"/>
          <w:szCs w:val="19"/>
        </w:rPr>
        <w:t xml:space="preserve">GrossResOp </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color w:val="0000FF"/>
          <w:sz w:val="19"/>
          <w:szCs w:val="19"/>
        </w:rPr>
        <w:t>Case</w:t>
      </w:r>
      <w:r>
        <w:rPr>
          <w:rFonts w:ascii="Consolas" w:hAnsi="Consolas" w:cs="Consolas"/>
          <w:sz w:val="19"/>
          <w:szCs w:val="19"/>
        </w:rPr>
        <w:t xml:space="preserve"> </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0000FF"/>
          <w:sz w:val="19"/>
          <w:szCs w:val="19"/>
        </w:rPr>
        <w:t>When</w:t>
      </w:r>
      <w:r>
        <w:rPr>
          <w:rFonts w:ascii="Consolas" w:hAnsi="Consolas" w:cs="Consolas"/>
          <w:sz w:val="19"/>
          <w:szCs w:val="19"/>
        </w:rPr>
        <w:t xml:space="preserve"> AcademicFiscalYr</w:t>
      </w:r>
      <w:r>
        <w:rPr>
          <w:rFonts w:ascii="Consolas" w:hAnsi="Consolas" w:cs="Consolas"/>
          <w:color w:val="808080"/>
          <w:sz w:val="19"/>
          <w:szCs w:val="19"/>
        </w:rPr>
        <w:t>&gt;=</w:t>
      </w:r>
      <w:r>
        <w:rPr>
          <w:rFonts w:ascii="Consolas" w:hAnsi="Consolas" w:cs="Consolas"/>
          <w:sz w:val="19"/>
          <w:szCs w:val="19"/>
        </w:rPr>
        <w:t xml:space="preserve">2017 </w:t>
      </w:r>
      <w:r>
        <w:rPr>
          <w:rFonts w:ascii="Consolas" w:hAnsi="Consolas" w:cs="Consolas"/>
          <w:color w:val="0000FF"/>
          <w:sz w:val="19"/>
          <w:szCs w:val="19"/>
        </w:rPr>
        <w:t>Then</w:t>
      </w:r>
      <w:r>
        <w:rPr>
          <w:rFonts w:ascii="Consolas" w:hAnsi="Consolas" w:cs="Consolas"/>
          <w:sz w:val="19"/>
          <w:szCs w:val="19"/>
        </w:rPr>
        <w:t xml:space="preserve"> .04</w:t>
      </w:r>
      <w:r>
        <w:rPr>
          <w:rFonts w:ascii="Consolas" w:hAnsi="Consolas" w:cs="Consolas"/>
          <w:color w:val="808080"/>
          <w:sz w:val="19"/>
          <w:szCs w:val="19"/>
        </w:rPr>
        <w:t>*(</w:t>
      </w:r>
      <w:r>
        <w:rPr>
          <w:rFonts w:ascii="Consolas" w:hAnsi="Consolas" w:cs="Consolas"/>
          <w:sz w:val="19"/>
          <w:szCs w:val="19"/>
        </w:rPr>
        <w:t>GrossOp</w:t>
      </w:r>
      <w:r>
        <w:rPr>
          <w:rFonts w:ascii="Consolas" w:hAnsi="Consolas" w:cs="Consolas"/>
          <w:color w:val="808080"/>
          <w:sz w:val="19"/>
          <w:szCs w:val="19"/>
        </w:rPr>
        <w:t>-</w:t>
      </w:r>
      <w:r>
        <w:rPr>
          <w:rFonts w:ascii="Consolas" w:hAnsi="Consolas" w:cs="Consolas"/>
          <w:sz w:val="19"/>
          <w:szCs w:val="19"/>
        </w:rPr>
        <w:t>OpWaivers</w:t>
      </w:r>
      <w:r>
        <w:rPr>
          <w:rFonts w:ascii="Consolas" w:hAnsi="Consolas" w:cs="Consolas"/>
          <w:color w:val="808080"/>
          <w:sz w:val="19"/>
          <w:szCs w:val="19"/>
        </w:rPr>
        <w:t>-</w:t>
      </w:r>
      <w:r>
        <w:rPr>
          <w:rFonts w:ascii="Consolas" w:hAnsi="Consolas" w:cs="Consolas"/>
          <w:sz w:val="19"/>
          <w:szCs w:val="19"/>
        </w:rPr>
        <w:t>.04</w:t>
      </w:r>
      <w:r>
        <w:rPr>
          <w:rFonts w:ascii="Consolas" w:hAnsi="Consolas" w:cs="Consolas"/>
          <w:color w:val="808080"/>
          <w:sz w:val="19"/>
          <w:szCs w:val="19"/>
        </w:rPr>
        <w:t>*</w:t>
      </w:r>
      <w:r>
        <w:rPr>
          <w:rFonts w:ascii="Consolas" w:hAnsi="Consolas" w:cs="Consolas"/>
          <w:sz w:val="19"/>
          <w:szCs w:val="19"/>
        </w:rPr>
        <w:t>GrossResOp</w:t>
      </w:r>
      <w:r>
        <w:rPr>
          <w:rFonts w:ascii="Consolas" w:hAnsi="Consolas" w:cs="Consolas"/>
          <w:color w:val="808080"/>
          <w:sz w:val="19"/>
          <w:szCs w:val="19"/>
        </w:rPr>
        <w:t>)</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0000FF"/>
          <w:sz w:val="19"/>
          <w:szCs w:val="19"/>
        </w:rPr>
        <w:t>When</w:t>
      </w:r>
      <w:r>
        <w:rPr>
          <w:rFonts w:ascii="Consolas" w:hAnsi="Consolas" w:cs="Consolas"/>
          <w:sz w:val="19"/>
          <w:szCs w:val="19"/>
        </w:rPr>
        <w:t xml:space="preserve"> AcademicFiscalYr</w:t>
      </w:r>
      <w:r>
        <w:rPr>
          <w:rFonts w:ascii="Consolas" w:hAnsi="Consolas" w:cs="Consolas"/>
          <w:color w:val="808080"/>
          <w:sz w:val="19"/>
          <w:szCs w:val="19"/>
        </w:rPr>
        <w:t>&lt;</w:t>
      </w:r>
      <w:r>
        <w:rPr>
          <w:rFonts w:ascii="Consolas" w:hAnsi="Consolas" w:cs="Consolas"/>
          <w:sz w:val="19"/>
          <w:szCs w:val="19"/>
        </w:rPr>
        <w:t xml:space="preserve">2017  </w:t>
      </w:r>
      <w:r>
        <w:rPr>
          <w:rFonts w:ascii="Consolas" w:hAnsi="Consolas" w:cs="Consolas"/>
          <w:color w:val="0000FF"/>
          <w:sz w:val="19"/>
          <w:szCs w:val="19"/>
        </w:rPr>
        <w:t>Then</w:t>
      </w:r>
      <w:r>
        <w:rPr>
          <w:rFonts w:ascii="Consolas" w:hAnsi="Consolas" w:cs="Consolas"/>
          <w:sz w:val="19"/>
          <w:szCs w:val="19"/>
        </w:rPr>
        <w:t xml:space="preserve"> .05</w:t>
      </w:r>
      <w:r>
        <w:rPr>
          <w:rFonts w:ascii="Consolas" w:hAnsi="Consolas" w:cs="Consolas"/>
          <w:color w:val="808080"/>
          <w:sz w:val="19"/>
          <w:szCs w:val="19"/>
        </w:rPr>
        <w:t>*(</w:t>
      </w:r>
      <w:r>
        <w:rPr>
          <w:rFonts w:ascii="Consolas" w:hAnsi="Consolas" w:cs="Consolas"/>
          <w:sz w:val="19"/>
          <w:szCs w:val="19"/>
        </w:rPr>
        <w:t>GrossOp</w:t>
      </w:r>
      <w:r>
        <w:rPr>
          <w:rFonts w:ascii="Consolas" w:hAnsi="Consolas" w:cs="Consolas"/>
          <w:color w:val="808080"/>
          <w:sz w:val="19"/>
          <w:szCs w:val="19"/>
        </w:rPr>
        <w:t>-</w:t>
      </w:r>
      <w:r>
        <w:rPr>
          <w:rFonts w:ascii="Consolas" w:hAnsi="Consolas" w:cs="Consolas"/>
          <w:sz w:val="19"/>
          <w:szCs w:val="19"/>
        </w:rPr>
        <w:t>OpWaivers</w:t>
      </w:r>
      <w:r>
        <w:rPr>
          <w:rFonts w:ascii="Consolas" w:hAnsi="Consolas" w:cs="Consolas"/>
          <w:color w:val="808080"/>
          <w:sz w:val="19"/>
          <w:szCs w:val="19"/>
        </w:rPr>
        <w:t>-</w:t>
      </w:r>
      <w:r>
        <w:rPr>
          <w:rFonts w:ascii="Consolas" w:hAnsi="Consolas" w:cs="Consolas"/>
          <w:sz w:val="19"/>
          <w:szCs w:val="19"/>
        </w:rPr>
        <w:t>.04</w:t>
      </w:r>
      <w:r>
        <w:rPr>
          <w:rFonts w:ascii="Consolas" w:hAnsi="Consolas" w:cs="Consolas"/>
          <w:color w:val="808080"/>
          <w:sz w:val="19"/>
          <w:szCs w:val="19"/>
        </w:rPr>
        <w:t>*</w:t>
      </w:r>
      <w:r>
        <w:rPr>
          <w:rFonts w:ascii="Consolas" w:hAnsi="Consolas" w:cs="Consolas"/>
          <w:sz w:val="19"/>
          <w:szCs w:val="19"/>
        </w:rPr>
        <w:t>GrossResOp</w:t>
      </w:r>
      <w:r>
        <w:rPr>
          <w:rFonts w:ascii="Consolas" w:hAnsi="Consolas" w:cs="Consolas"/>
          <w:color w:val="808080"/>
          <w:sz w:val="19"/>
          <w:szCs w:val="19"/>
        </w:rPr>
        <w:t>)</w:t>
      </w:r>
      <w:r>
        <w:rPr>
          <w:rFonts w:ascii="Consolas" w:hAnsi="Consolas" w:cs="Consolas"/>
          <w:sz w:val="19"/>
          <w:szCs w:val="19"/>
        </w:rPr>
        <w:t xml:space="preserve"> </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0000FF"/>
          <w:sz w:val="19"/>
          <w:szCs w:val="19"/>
        </w:rPr>
        <w:t>End</w:t>
      </w:r>
      <w:r>
        <w:rPr>
          <w:rFonts w:ascii="Consolas" w:hAnsi="Consolas" w:cs="Consolas"/>
          <w:color w:val="808080"/>
          <w:sz w:val="19"/>
          <w:szCs w:val="19"/>
        </w:rPr>
        <w:t>)</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color w:val="0000FF"/>
          <w:sz w:val="19"/>
          <w:szCs w:val="19"/>
        </w:rPr>
        <w:t>Case</w:t>
      </w:r>
      <w:r>
        <w:rPr>
          <w:rFonts w:ascii="Consolas" w:hAnsi="Consolas" w:cs="Consolas"/>
          <w:sz w:val="19"/>
          <w:szCs w:val="19"/>
        </w:rPr>
        <w:t xml:space="preserve"> </w:t>
      </w:r>
      <w:r>
        <w:rPr>
          <w:rFonts w:ascii="Consolas" w:hAnsi="Consolas" w:cs="Consolas"/>
          <w:color w:val="0000FF"/>
          <w:sz w:val="19"/>
          <w:szCs w:val="19"/>
        </w:rPr>
        <w:t>when</w:t>
      </w:r>
      <w:r>
        <w:rPr>
          <w:rFonts w:ascii="Consolas" w:hAnsi="Consolas" w:cs="Consolas"/>
          <w:sz w:val="19"/>
          <w:szCs w:val="19"/>
        </w:rPr>
        <w:t xml:space="preserve"> AcademicFiscalYr</w:t>
      </w:r>
      <w:r>
        <w:rPr>
          <w:rFonts w:ascii="Consolas" w:hAnsi="Consolas" w:cs="Consolas"/>
          <w:color w:val="808080"/>
          <w:sz w:val="19"/>
          <w:szCs w:val="19"/>
        </w:rPr>
        <w:t>&gt;=</w:t>
      </w:r>
      <w:r>
        <w:rPr>
          <w:rFonts w:ascii="Consolas" w:hAnsi="Consolas" w:cs="Consolas"/>
          <w:sz w:val="19"/>
          <w:szCs w:val="19"/>
        </w:rPr>
        <w:t xml:space="preserve">2017 </w:t>
      </w:r>
      <w:r>
        <w:rPr>
          <w:rFonts w:ascii="Consolas" w:hAnsi="Consolas" w:cs="Consolas"/>
          <w:color w:val="0000FF"/>
          <w:sz w:val="19"/>
          <w:szCs w:val="19"/>
        </w:rPr>
        <w:t>then</w:t>
      </w:r>
      <w:r>
        <w:rPr>
          <w:rFonts w:ascii="Consolas" w:hAnsi="Consolas" w:cs="Consolas"/>
          <w:sz w:val="19"/>
          <w:szCs w:val="19"/>
        </w:rPr>
        <w:t xml:space="preserve"> .01</w:t>
      </w:r>
      <w:r>
        <w:rPr>
          <w:rFonts w:ascii="Consolas" w:hAnsi="Consolas" w:cs="Consolas"/>
          <w:color w:val="808080"/>
          <w:sz w:val="19"/>
          <w:szCs w:val="19"/>
        </w:rPr>
        <w:t>*(</w:t>
      </w:r>
      <w:r>
        <w:rPr>
          <w:rFonts w:ascii="Consolas" w:hAnsi="Consolas" w:cs="Consolas"/>
          <w:sz w:val="19"/>
          <w:szCs w:val="19"/>
        </w:rPr>
        <w:t>GrossOp</w:t>
      </w:r>
      <w:r>
        <w:rPr>
          <w:rFonts w:ascii="Consolas" w:hAnsi="Consolas" w:cs="Consolas"/>
          <w:color w:val="808080"/>
          <w:sz w:val="19"/>
          <w:szCs w:val="19"/>
        </w:rPr>
        <w:t>-</w:t>
      </w:r>
      <w:r>
        <w:rPr>
          <w:rFonts w:ascii="Consolas" w:hAnsi="Consolas" w:cs="Consolas"/>
          <w:sz w:val="19"/>
          <w:szCs w:val="19"/>
        </w:rPr>
        <w:t>OpWaivers</w:t>
      </w:r>
      <w:r>
        <w:rPr>
          <w:rFonts w:ascii="Consolas" w:hAnsi="Consolas" w:cs="Consolas"/>
          <w:color w:val="808080"/>
          <w:sz w:val="19"/>
          <w:szCs w:val="19"/>
        </w:rPr>
        <w:t>-</w:t>
      </w:r>
      <w:r>
        <w:rPr>
          <w:rFonts w:ascii="Consolas" w:hAnsi="Consolas" w:cs="Consolas"/>
          <w:sz w:val="19"/>
          <w:szCs w:val="19"/>
        </w:rPr>
        <w:t>.04</w:t>
      </w:r>
      <w:r>
        <w:rPr>
          <w:rFonts w:ascii="Consolas" w:hAnsi="Consolas" w:cs="Consolas"/>
          <w:color w:val="808080"/>
          <w:sz w:val="19"/>
          <w:szCs w:val="19"/>
        </w:rPr>
        <w:t>*</w:t>
      </w:r>
      <w:r>
        <w:rPr>
          <w:rFonts w:ascii="Consolas" w:hAnsi="Consolas" w:cs="Consolas"/>
          <w:sz w:val="19"/>
          <w:szCs w:val="19"/>
        </w:rPr>
        <w:t>GrossResOp</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0000FF"/>
          <w:sz w:val="19"/>
          <w:szCs w:val="19"/>
        </w:rPr>
        <w:t>Else</w:t>
      </w:r>
      <w:r>
        <w:rPr>
          <w:rFonts w:ascii="Consolas" w:hAnsi="Consolas" w:cs="Consolas"/>
          <w:sz w:val="19"/>
          <w:szCs w:val="19"/>
        </w:rPr>
        <w:t xml:space="preserve"> 0 </w:t>
      </w:r>
      <w:r>
        <w:rPr>
          <w:rFonts w:ascii="Consolas" w:hAnsi="Consolas" w:cs="Consolas"/>
          <w:color w:val="0000FF"/>
          <w:sz w:val="19"/>
          <w:szCs w:val="19"/>
        </w:rPr>
        <w:t>End</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0000FF"/>
          <w:sz w:val="19"/>
          <w:szCs w:val="19"/>
        </w:rPr>
        <w:t>As</w:t>
      </w:r>
      <w:r>
        <w:rPr>
          <w:rFonts w:ascii="Consolas" w:hAnsi="Consolas" w:cs="Consolas"/>
          <w:sz w:val="19"/>
          <w:szCs w:val="19"/>
        </w:rPr>
        <w:t xml:space="preserve"> NetOpB4Addl</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Into</w:t>
      </w:r>
      <w:r>
        <w:rPr>
          <w:rFonts w:ascii="Consolas" w:hAnsi="Consolas" w:cs="Consolas"/>
          <w:sz w:val="19"/>
          <w:szCs w:val="19"/>
        </w:rPr>
        <w:t xml:space="preserve"> #CalibratedNetRevenueS2</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From</w:t>
      </w:r>
      <w:r>
        <w:rPr>
          <w:rFonts w:ascii="Consolas" w:hAnsi="Consolas" w:cs="Consolas"/>
          <w:sz w:val="19"/>
          <w:szCs w:val="19"/>
        </w:rPr>
        <w:t xml:space="preserve"> #CalibratedNetRevenueS1 </w:t>
      </w:r>
    </w:p>
    <w:p w:rsidR="00BE738A" w:rsidRDefault="00BE738A" w:rsidP="00BE738A">
      <w:pPr>
        <w:autoSpaceDE w:val="0"/>
        <w:autoSpaceDN w:val="0"/>
        <w:adjustRightInd w:val="0"/>
        <w:spacing w:after="0" w:line="240" w:lineRule="auto"/>
        <w:rPr>
          <w:rFonts w:ascii="Consolas" w:hAnsi="Consolas" w:cs="Consolas"/>
          <w:sz w:val="19"/>
          <w:szCs w:val="19"/>
        </w:rPr>
      </w:pPr>
    </w:p>
    <w:p w:rsidR="00BE738A" w:rsidRDefault="00BE738A" w:rsidP="00BE738A">
      <w:pPr>
        <w:autoSpaceDE w:val="0"/>
        <w:autoSpaceDN w:val="0"/>
        <w:adjustRightInd w:val="0"/>
        <w:spacing w:after="0" w:line="240" w:lineRule="auto"/>
        <w:rPr>
          <w:rFonts w:ascii="Consolas" w:hAnsi="Consolas" w:cs="Consolas"/>
          <w:sz w:val="19"/>
          <w:szCs w:val="19"/>
        </w:rPr>
      </w:pP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8000"/>
          <w:sz w:val="19"/>
          <w:szCs w:val="19"/>
        </w:rPr>
        <w:lastRenderedPageBreak/>
        <w:t>--Step 6.b.2 In this step, we sum over quarter to achieve the same granularity as found in the additional aid pool table.</w:t>
      </w:r>
    </w:p>
    <w:p w:rsidR="00BE738A" w:rsidRDefault="00BE738A" w:rsidP="00BE738A">
      <w:pPr>
        <w:autoSpaceDE w:val="0"/>
        <w:autoSpaceDN w:val="0"/>
        <w:adjustRightInd w:val="0"/>
        <w:spacing w:after="0" w:line="240" w:lineRule="auto"/>
        <w:rPr>
          <w:rFonts w:ascii="Consolas" w:hAnsi="Consolas" w:cs="Consolas"/>
          <w:sz w:val="19"/>
          <w:szCs w:val="19"/>
        </w:rPr>
      </w:pP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Select</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AcademicFiscalYr</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TuitionCampus</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TuitionGroup</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TuitionGroupName</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TGsort</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TuitionCategory</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TuitionCategoryName</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TuitionResidency</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TuitionResidencyName</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StdtLvl</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color w:val="FF00FF"/>
          <w:sz w:val="19"/>
          <w:szCs w:val="19"/>
        </w:rPr>
        <w:t>SUM</w:t>
      </w:r>
      <w:r>
        <w:rPr>
          <w:rFonts w:ascii="Consolas" w:hAnsi="Consolas" w:cs="Consolas"/>
          <w:color w:val="808080"/>
          <w:sz w:val="19"/>
          <w:szCs w:val="19"/>
        </w:rPr>
        <w:t>(</w:t>
      </w:r>
      <w:r>
        <w:rPr>
          <w:rFonts w:ascii="Consolas" w:hAnsi="Consolas" w:cs="Consolas"/>
          <w:sz w:val="19"/>
          <w:szCs w:val="19"/>
        </w:rPr>
        <w:t>AnnualHC</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0000FF"/>
          <w:sz w:val="19"/>
          <w:szCs w:val="19"/>
        </w:rPr>
        <w:t>as</w:t>
      </w:r>
      <w:r>
        <w:rPr>
          <w:rFonts w:ascii="Consolas" w:hAnsi="Consolas" w:cs="Consolas"/>
          <w:sz w:val="19"/>
          <w:szCs w:val="19"/>
        </w:rPr>
        <w:t xml:space="preserve"> HC</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color w:val="FF00FF"/>
          <w:sz w:val="19"/>
          <w:szCs w:val="19"/>
        </w:rPr>
        <w:t>SUM</w:t>
      </w:r>
      <w:r>
        <w:rPr>
          <w:rFonts w:ascii="Consolas" w:hAnsi="Consolas" w:cs="Consolas"/>
          <w:color w:val="808080"/>
          <w:sz w:val="19"/>
          <w:szCs w:val="19"/>
        </w:rPr>
        <w:t>(</w:t>
      </w:r>
      <w:r>
        <w:rPr>
          <w:rFonts w:ascii="Consolas" w:hAnsi="Consolas" w:cs="Consolas"/>
          <w:sz w:val="19"/>
          <w:szCs w:val="19"/>
        </w:rPr>
        <w:t>AnnualFTE</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0000FF"/>
          <w:sz w:val="19"/>
          <w:szCs w:val="19"/>
        </w:rPr>
        <w:t>as</w:t>
      </w:r>
      <w:r>
        <w:rPr>
          <w:rFonts w:ascii="Consolas" w:hAnsi="Consolas" w:cs="Consolas"/>
          <w:sz w:val="19"/>
          <w:szCs w:val="19"/>
        </w:rPr>
        <w:t xml:space="preserve"> FTE</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color w:val="FF00FF"/>
          <w:sz w:val="19"/>
          <w:szCs w:val="19"/>
        </w:rPr>
        <w:t>SUM</w:t>
      </w:r>
      <w:r>
        <w:rPr>
          <w:rFonts w:ascii="Consolas" w:hAnsi="Consolas" w:cs="Consolas"/>
          <w:color w:val="808080"/>
          <w:sz w:val="19"/>
          <w:szCs w:val="19"/>
        </w:rPr>
        <w:t>(</w:t>
      </w:r>
      <w:r>
        <w:rPr>
          <w:rFonts w:ascii="Consolas" w:hAnsi="Consolas" w:cs="Consolas"/>
          <w:sz w:val="19"/>
          <w:szCs w:val="19"/>
        </w:rPr>
        <w:t>GrossOp</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0000FF"/>
          <w:sz w:val="19"/>
          <w:szCs w:val="19"/>
        </w:rPr>
        <w:t>as</w:t>
      </w:r>
      <w:r>
        <w:rPr>
          <w:rFonts w:ascii="Consolas" w:hAnsi="Consolas" w:cs="Consolas"/>
          <w:sz w:val="19"/>
          <w:szCs w:val="19"/>
        </w:rPr>
        <w:t xml:space="preserve"> GOp</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color w:val="FF00FF"/>
          <w:sz w:val="19"/>
          <w:szCs w:val="19"/>
        </w:rPr>
        <w:t>SUM</w:t>
      </w:r>
      <w:r>
        <w:rPr>
          <w:rFonts w:ascii="Consolas" w:hAnsi="Consolas" w:cs="Consolas"/>
          <w:color w:val="808080"/>
          <w:sz w:val="19"/>
          <w:szCs w:val="19"/>
        </w:rPr>
        <w:t>(</w:t>
      </w:r>
      <w:r>
        <w:rPr>
          <w:rFonts w:ascii="Consolas" w:hAnsi="Consolas" w:cs="Consolas"/>
          <w:sz w:val="19"/>
          <w:szCs w:val="19"/>
        </w:rPr>
        <w:t>GrossResOp</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0000FF"/>
          <w:sz w:val="19"/>
          <w:szCs w:val="19"/>
        </w:rPr>
        <w:t>as</w:t>
      </w:r>
      <w:r>
        <w:rPr>
          <w:rFonts w:ascii="Consolas" w:hAnsi="Consolas" w:cs="Consolas"/>
          <w:sz w:val="19"/>
          <w:szCs w:val="19"/>
        </w:rPr>
        <w:t xml:space="preserve"> GROp</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color w:val="FF00FF"/>
          <w:sz w:val="19"/>
          <w:szCs w:val="19"/>
        </w:rPr>
        <w:t>SUM</w:t>
      </w:r>
      <w:r>
        <w:rPr>
          <w:rFonts w:ascii="Consolas" w:hAnsi="Consolas" w:cs="Consolas"/>
          <w:color w:val="808080"/>
          <w:sz w:val="19"/>
          <w:szCs w:val="19"/>
        </w:rPr>
        <w:t>(</w:t>
      </w:r>
      <w:r>
        <w:rPr>
          <w:rFonts w:ascii="Consolas" w:hAnsi="Consolas" w:cs="Consolas"/>
          <w:sz w:val="19"/>
          <w:szCs w:val="19"/>
        </w:rPr>
        <w:t>OpWaivers</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0000FF"/>
          <w:sz w:val="19"/>
          <w:szCs w:val="19"/>
        </w:rPr>
        <w:t>as</w:t>
      </w:r>
      <w:r>
        <w:rPr>
          <w:rFonts w:ascii="Consolas" w:hAnsi="Consolas" w:cs="Consolas"/>
          <w:sz w:val="19"/>
          <w:szCs w:val="19"/>
        </w:rPr>
        <w:t xml:space="preserve"> Waivers</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color w:val="FF00FF"/>
          <w:sz w:val="19"/>
          <w:szCs w:val="19"/>
        </w:rPr>
        <w:t>SUM</w:t>
      </w:r>
      <w:r>
        <w:rPr>
          <w:rFonts w:ascii="Consolas" w:hAnsi="Consolas" w:cs="Consolas"/>
          <w:color w:val="808080"/>
          <w:sz w:val="19"/>
          <w:szCs w:val="19"/>
        </w:rPr>
        <w:t>(</w:t>
      </w:r>
      <w:r>
        <w:rPr>
          <w:rFonts w:ascii="Consolas" w:hAnsi="Consolas" w:cs="Consolas"/>
          <w:sz w:val="19"/>
          <w:szCs w:val="19"/>
        </w:rPr>
        <w:t>NMPool</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0000FF"/>
          <w:sz w:val="19"/>
          <w:szCs w:val="19"/>
        </w:rPr>
        <w:t>as</w:t>
      </w:r>
      <w:r>
        <w:rPr>
          <w:rFonts w:ascii="Consolas" w:hAnsi="Consolas" w:cs="Consolas"/>
          <w:sz w:val="19"/>
          <w:szCs w:val="19"/>
        </w:rPr>
        <w:t xml:space="preserve"> NMPool</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color w:val="FF00FF"/>
          <w:sz w:val="19"/>
          <w:szCs w:val="19"/>
        </w:rPr>
        <w:t>SUM</w:t>
      </w:r>
      <w:r>
        <w:rPr>
          <w:rFonts w:ascii="Consolas" w:hAnsi="Consolas" w:cs="Consolas"/>
          <w:color w:val="808080"/>
          <w:sz w:val="19"/>
          <w:szCs w:val="19"/>
        </w:rPr>
        <w:t>(</w:t>
      </w:r>
      <w:r>
        <w:rPr>
          <w:rFonts w:ascii="Consolas" w:hAnsi="Consolas" w:cs="Consolas"/>
          <w:sz w:val="19"/>
          <w:szCs w:val="19"/>
        </w:rPr>
        <w:t>LegSetAside</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0000FF"/>
          <w:sz w:val="19"/>
          <w:szCs w:val="19"/>
        </w:rPr>
        <w:t>as</w:t>
      </w:r>
      <w:r>
        <w:rPr>
          <w:rFonts w:ascii="Consolas" w:hAnsi="Consolas" w:cs="Consolas"/>
          <w:sz w:val="19"/>
          <w:szCs w:val="19"/>
        </w:rPr>
        <w:t xml:space="preserve"> LegSetAside</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color w:val="FF00FF"/>
          <w:sz w:val="19"/>
          <w:szCs w:val="19"/>
        </w:rPr>
        <w:t>SUM</w:t>
      </w:r>
      <w:r>
        <w:rPr>
          <w:rFonts w:ascii="Consolas" w:hAnsi="Consolas" w:cs="Consolas"/>
          <w:color w:val="808080"/>
          <w:sz w:val="19"/>
          <w:szCs w:val="19"/>
        </w:rPr>
        <w:t>(</w:t>
      </w:r>
      <w:r>
        <w:rPr>
          <w:rFonts w:ascii="Consolas" w:hAnsi="Consolas" w:cs="Consolas"/>
          <w:sz w:val="19"/>
          <w:szCs w:val="19"/>
        </w:rPr>
        <w:t>UWSetAside</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0000FF"/>
          <w:sz w:val="19"/>
          <w:szCs w:val="19"/>
        </w:rPr>
        <w:t>as</w:t>
      </w:r>
      <w:r>
        <w:rPr>
          <w:rFonts w:ascii="Consolas" w:hAnsi="Consolas" w:cs="Consolas"/>
          <w:sz w:val="19"/>
          <w:szCs w:val="19"/>
        </w:rPr>
        <w:t xml:space="preserve"> UWSetAside</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color w:val="FF00FF"/>
          <w:sz w:val="19"/>
          <w:szCs w:val="19"/>
        </w:rPr>
        <w:t>SUM</w:t>
      </w:r>
      <w:r>
        <w:rPr>
          <w:rFonts w:ascii="Consolas" w:hAnsi="Consolas" w:cs="Consolas"/>
          <w:color w:val="808080"/>
          <w:sz w:val="19"/>
          <w:szCs w:val="19"/>
        </w:rPr>
        <w:t>(</w:t>
      </w:r>
      <w:r>
        <w:rPr>
          <w:rFonts w:ascii="Consolas" w:hAnsi="Consolas" w:cs="Consolas"/>
          <w:sz w:val="19"/>
          <w:szCs w:val="19"/>
        </w:rPr>
        <w:t>NetOpB4Addl</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0000FF"/>
          <w:sz w:val="19"/>
          <w:szCs w:val="19"/>
        </w:rPr>
        <w:t>as</w:t>
      </w:r>
      <w:r>
        <w:rPr>
          <w:rFonts w:ascii="Consolas" w:hAnsi="Consolas" w:cs="Consolas"/>
          <w:sz w:val="19"/>
          <w:szCs w:val="19"/>
        </w:rPr>
        <w:t xml:space="preserve"> NetOpB4Addl</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Into</w:t>
      </w:r>
      <w:r>
        <w:rPr>
          <w:rFonts w:ascii="Consolas" w:hAnsi="Consolas" w:cs="Consolas"/>
          <w:sz w:val="19"/>
          <w:szCs w:val="19"/>
        </w:rPr>
        <w:t xml:space="preserve"> #CalibratedNetRevenueS3</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From</w:t>
      </w:r>
      <w:r>
        <w:rPr>
          <w:rFonts w:ascii="Consolas" w:hAnsi="Consolas" w:cs="Consolas"/>
          <w:sz w:val="19"/>
          <w:szCs w:val="19"/>
        </w:rPr>
        <w:t xml:space="preserve"> #CalibratedNetRevenueS2 </w:t>
      </w:r>
    </w:p>
    <w:p w:rsidR="00BE738A" w:rsidRDefault="00BE738A" w:rsidP="00BE738A">
      <w:pPr>
        <w:autoSpaceDE w:val="0"/>
        <w:autoSpaceDN w:val="0"/>
        <w:adjustRightInd w:val="0"/>
        <w:spacing w:after="0" w:line="240" w:lineRule="auto"/>
        <w:rPr>
          <w:rFonts w:ascii="Consolas" w:hAnsi="Consolas" w:cs="Consolas"/>
          <w:sz w:val="19"/>
          <w:szCs w:val="19"/>
        </w:rPr>
      </w:pP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Group</w:t>
      </w:r>
      <w:r>
        <w:rPr>
          <w:rFonts w:ascii="Consolas" w:hAnsi="Consolas" w:cs="Consolas"/>
          <w:sz w:val="19"/>
          <w:szCs w:val="19"/>
        </w:rPr>
        <w:t xml:space="preserve"> </w:t>
      </w:r>
      <w:r>
        <w:rPr>
          <w:rFonts w:ascii="Consolas" w:hAnsi="Consolas" w:cs="Consolas"/>
          <w:color w:val="0000FF"/>
          <w:sz w:val="19"/>
          <w:szCs w:val="19"/>
        </w:rPr>
        <w:t>by</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AcademicFiscalYr</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TuitionCampus</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TuitionGroup</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TuitionGroupName</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TGsort</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TuitionCategory</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TuitionCategoryName</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TuitionResidency</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TuitionResidencyName</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StdtLvl</w:t>
      </w:r>
    </w:p>
    <w:p w:rsidR="00BE738A" w:rsidRDefault="00BE738A" w:rsidP="00BE738A">
      <w:pPr>
        <w:autoSpaceDE w:val="0"/>
        <w:autoSpaceDN w:val="0"/>
        <w:adjustRightInd w:val="0"/>
        <w:spacing w:after="0" w:line="240" w:lineRule="auto"/>
        <w:rPr>
          <w:rFonts w:ascii="Consolas" w:hAnsi="Consolas" w:cs="Consolas"/>
          <w:sz w:val="19"/>
          <w:szCs w:val="19"/>
        </w:rPr>
      </w:pP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8000"/>
          <w:sz w:val="19"/>
          <w:szCs w:val="19"/>
        </w:rPr>
        <w:t>--Step 5.b.3 - Subtract additional aid pool</w:t>
      </w:r>
    </w:p>
    <w:p w:rsidR="00BE738A" w:rsidRDefault="00BE738A" w:rsidP="00BE738A">
      <w:pPr>
        <w:autoSpaceDE w:val="0"/>
        <w:autoSpaceDN w:val="0"/>
        <w:adjustRightInd w:val="0"/>
        <w:spacing w:after="0" w:line="240" w:lineRule="auto"/>
        <w:rPr>
          <w:rFonts w:ascii="Consolas" w:hAnsi="Consolas" w:cs="Consolas"/>
          <w:sz w:val="19"/>
          <w:szCs w:val="19"/>
        </w:rPr>
      </w:pP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Select</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n</w:t>
      </w:r>
      <w:r>
        <w:rPr>
          <w:rFonts w:ascii="Consolas" w:hAnsi="Consolas" w:cs="Consolas"/>
          <w:color w:val="808080"/>
          <w:sz w:val="19"/>
          <w:szCs w:val="19"/>
        </w:rPr>
        <w:t>.</w:t>
      </w:r>
      <w:r>
        <w:rPr>
          <w:rFonts w:ascii="Consolas" w:hAnsi="Consolas" w:cs="Consolas"/>
          <w:sz w:val="19"/>
          <w:szCs w:val="19"/>
        </w:rPr>
        <w:t>AcademicFiscalYr</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n</w:t>
      </w:r>
      <w:r>
        <w:rPr>
          <w:rFonts w:ascii="Consolas" w:hAnsi="Consolas" w:cs="Consolas"/>
          <w:color w:val="808080"/>
          <w:sz w:val="19"/>
          <w:szCs w:val="19"/>
        </w:rPr>
        <w:t>.</w:t>
      </w:r>
      <w:r>
        <w:rPr>
          <w:rFonts w:ascii="Consolas" w:hAnsi="Consolas" w:cs="Consolas"/>
          <w:sz w:val="19"/>
          <w:szCs w:val="19"/>
        </w:rPr>
        <w:t>TuitionCampus</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n</w:t>
      </w:r>
      <w:r>
        <w:rPr>
          <w:rFonts w:ascii="Consolas" w:hAnsi="Consolas" w:cs="Consolas"/>
          <w:color w:val="808080"/>
          <w:sz w:val="19"/>
          <w:szCs w:val="19"/>
        </w:rPr>
        <w:t>.</w:t>
      </w:r>
      <w:r>
        <w:rPr>
          <w:rFonts w:ascii="Consolas" w:hAnsi="Consolas" w:cs="Consolas"/>
          <w:sz w:val="19"/>
          <w:szCs w:val="19"/>
        </w:rPr>
        <w:t>TuitionGroup</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n</w:t>
      </w:r>
      <w:r>
        <w:rPr>
          <w:rFonts w:ascii="Consolas" w:hAnsi="Consolas" w:cs="Consolas"/>
          <w:color w:val="808080"/>
          <w:sz w:val="19"/>
          <w:szCs w:val="19"/>
        </w:rPr>
        <w:t>.</w:t>
      </w:r>
      <w:r>
        <w:rPr>
          <w:rFonts w:ascii="Consolas" w:hAnsi="Consolas" w:cs="Consolas"/>
          <w:sz w:val="19"/>
          <w:szCs w:val="19"/>
        </w:rPr>
        <w:t>TuitionGroupName</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n</w:t>
      </w:r>
      <w:r>
        <w:rPr>
          <w:rFonts w:ascii="Consolas" w:hAnsi="Consolas" w:cs="Consolas"/>
          <w:color w:val="808080"/>
          <w:sz w:val="19"/>
          <w:szCs w:val="19"/>
        </w:rPr>
        <w:t>.</w:t>
      </w:r>
      <w:r>
        <w:rPr>
          <w:rFonts w:ascii="Consolas" w:hAnsi="Consolas" w:cs="Consolas"/>
          <w:sz w:val="19"/>
          <w:szCs w:val="19"/>
        </w:rPr>
        <w:t>TGsort</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n</w:t>
      </w:r>
      <w:r>
        <w:rPr>
          <w:rFonts w:ascii="Consolas" w:hAnsi="Consolas" w:cs="Consolas"/>
          <w:color w:val="808080"/>
          <w:sz w:val="19"/>
          <w:szCs w:val="19"/>
        </w:rPr>
        <w:t>.</w:t>
      </w:r>
      <w:r>
        <w:rPr>
          <w:rFonts w:ascii="Consolas" w:hAnsi="Consolas" w:cs="Consolas"/>
          <w:sz w:val="19"/>
          <w:szCs w:val="19"/>
        </w:rPr>
        <w:t>TuitionCategory</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n</w:t>
      </w:r>
      <w:r>
        <w:rPr>
          <w:rFonts w:ascii="Consolas" w:hAnsi="Consolas" w:cs="Consolas"/>
          <w:color w:val="808080"/>
          <w:sz w:val="19"/>
          <w:szCs w:val="19"/>
        </w:rPr>
        <w:t>.</w:t>
      </w:r>
      <w:r>
        <w:rPr>
          <w:rFonts w:ascii="Consolas" w:hAnsi="Consolas" w:cs="Consolas"/>
          <w:sz w:val="19"/>
          <w:szCs w:val="19"/>
        </w:rPr>
        <w:t>TuitionCategoryName</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n</w:t>
      </w:r>
      <w:r>
        <w:rPr>
          <w:rFonts w:ascii="Consolas" w:hAnsi="Consolas" w:cs="Consolas"/>
          <w:color w:val="808080"/>
          <w:sz w:val="19"/>
          <w:szCs w:val="19"/>
        </w:rPr>
        <w:t>.</w:t>
      </w:r>
      <w:r>
        <w:rPr>
          <w:rFonts w:ascii="Consolas" w:hAnsi="Consolas" w:cs="Consolas"/>
          <w:sz w:val="19"/>
          <w:szCs w:val="19"/>
        </w:rPr>
        <w:t>TuitionResidency</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n</w:t>
      </w:r>
      <w:r>
        <w:rPr>
          <w:rFonts w:ascii="Consolas" w:hAnsi="Consolas" w:cs="Consolas"/>
          <w:color w:val="808080"/>
          <w:sz w:val="19"/>
          <w:szCs w:val="19"/>
        </w:rPr>
        <w:t>.</w:t>
      </w:r>
      <w:r>
        <w:rPr>
          <w:rFonts w:ascii="Consolas" w:hAnsi="Consolas" w:cs="Consolas"/>
          <w:sz w:val="19"/>
          <w:szCs w:val="19"/>
        </w:rPr>
        <w:t>TuitionResidencyName</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n</w:t>
      </w:r>
      <w:r>
        <w:rPr>
          <w:rFonts w:ascii="Consolas" w:hAnsi="Consolas" w:cs="Consolas"/>
          <w:color w:val="808080"/>
          <w:sz w:val="19"/>
          <w:szCs w:val="19"/>
        </w:rPr>
        <w:t>.</w:t>
      </w:r>
      <w:r>
        <w:rPr>
          <w:rFonts w:ascii="Consolas" w:hAnsi="Consolas" w:cs="Consolas"/>
          <w:sz w:val="19"/>
          <w:szCs w:val="19"/>
        </w:rPr>
        <w:t>StdtLvl</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n</w:t>
      </w:r>
      <w:r>
        <w:rPr>
          <w:rFonts w:ascii="Consolas" w:hAnsi="Consolas" w:cs="Consolas"/>
          <w:color w:val="808080"/>
          <w:sz w:val="19"/>
          <w:szCs w:val="19"/>
        </w:rPr>
        <w:t>.</w:t>
      </w:r>
      <w:r>
        <w:rPr>
          <w:rFonts w:ascii="Consolas" w:hAnsi="Consolas" w:cs="Consolas"/>
          <w:sz w:val="19"/>
          <w:szCs w:val="19"/>
        </w:rPr>
        <w:t>HC</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n</w:t>
      </w:r>
      <w:r>
        <w:rPr>
          <w:rFonts w:ascii="Consolas" w:hAnsi="Consolas" w:cs="Consolas"/>
          <w:color w:val="808080"/>
          <w:sz w:val="19"/>
          <w:szCs w:val="19"/>
        </w:rPr>
        <w:t>.</w:t>
      </w:r>
      <w:r>
        <w:rPr>
          <w:rFonts w:ascii="Consolas" w:hAnsi="Consolas" w:cs="Consolas"/>
          <w:sz w:val="19"/>
          <w:szCs w:val="19"/>
        </w:rPr>
        <w:t>FTE</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n</w:t>
      </w:r>
      <w:r>
        <w:rPr>
          <w:rFonts w:ascii="Consolas" w:hAnsi="Consolas" w:cs="Consolas"/>
          <w:color w:val="808080"/>
          <w:sz w:val="19"/>
          <w:szCs w:val="19"/>
        </w:rPr>
        <w:t>.</w:t>
      </w:r>
      <w:r>
        <w:rPr>
          <w:rFonts w:ascii="Consolas" w:hAnsi="Consolas" w:cs="Consolas"/>
          <w:sz w:val="19"/>
          <w:szCs w:val="19"/>
        </w:rPr>
        <w:t>GOp</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n</w:t>
      </w:r>
      <w:r>
        <w:rPr>
          <w:rFonts w:ascii="Consolas" w:hAnsi="Consolas" w:cs="Consolas"/>
          <w:color w:val="808080"/>
          <w:sz w:val="19"/>
          <w:szCs w:val="19"/>
        </w:rPr>
        <w:t>.</w:t>
      </w:r>
      <w:r>
        <w:rPr>
          <w:rFonts w:ascii="Consolas" w:hAnsi="Consolas" w:cs="Consolas"/>
          <w:sz w:val="19"/>
          <w:szCs w:val="19"/>
        </w:rPr>
        <w:t>GROp</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n</w:t>
      </w:r>
      <w:r>
        <w:rPr>
          <w:rFonts w:ascii="Consolas" w:hAnsi="Consolas" w:cs="Consolas"/>
          <w:color w:val="808080"/>
          <w:sz w:val="19"/>
          <w:szCs w:val="19"/>
        </w:rPr>
        <w:t>.</w:t>
      </w:r>
      <w:r>
        <w:rPr>
          <w:rFonts w:ascii="Consolas" w:hAnsi="Consolas" w:cs="Consolas"/>
          <w:sz w:val="19"/>
          <w:szCs w:val="19"/>
        </w:rPr>
        <w:t>Waivers</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n</w:t>
      </w:r>
      <w:r>
        <w:rPr>
          <w:rFonts w:ascii="Consolas" w:hAnsi="Consolas" w:cs="Consolas"/>
          <w:color w:val="808080"/>
          <w:sz w:val="19"/>
          <w:szCs w:val="19"/>
        </w:rPr>
        <w:t>.</w:t>
      </w:r>
      <w:r>
        <w:rPr>
          <w:rFonts w:ascii="Consolas" w:hAnsi="Consolas" w:cs="Consolas"/>
          <w:sz w:val="19"/>
          <w:szCs w:val="19"/>
        </w:rPr>
        <w:t>NMPool</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lastRenderedPageBreak/>
        <w:t xml:space="preserve">      </w:t>
      </w:r>
      <w:r>
        <w:rPr>
          <w:rFonts w:ascii="Consolas" w:hAnsi="Consolas" w:cs="Consolas"/>
          <w:color w:val="808080"/>
          <w:sz w:val="19"/>
          <w:szCs w:val="19"/>
        </w:rPr>
        <w:t>,</w:t>
      </w:r>
      <w:r>
        <w:rPr>
          <w:rFonts w:ascii="Consolas" w:hAnsi="Consolas" w:cs="Consolas"/>
          <w:sz w:val="19"/>
          <w:szCs w:val="19"/>
        </w:rPr>
        <w:t>n</w:t>
      </w:r>
      <w:r>
        <w:rPr>
          <w:rFonts w:ascii="Consolas" w:hAnsi="Consolas" w:cs="Consolas"/>
          <w:color w:val="808080"/>
          <w:sz w:val="19"/>
          <w:szCs w:val="19"/>
        </w:rPr>
        <w:t>.</w:t>
      </w:r>
      <w:r>
        <w:rPr>
          <w:rFonts w:ascii="Consolas" w:hAnsi="Consolas" w:cs="Consolas"/>
          <w:sz w:val="19"/>
          <w:szCs w:val="19"/>
        </w:rPr>
        <w:t>LegSetAside</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n</w:t>
      </w:r>
      <w:r>
        <w:rPr>
          <w:rFonts w:ascii="Consolas" w:hAnsi="Consolas" w:cs="Consolas"/>
          <w:color w:val="808080"/>
          <w:sz w:val="19"/>
          <w:szCs w:val="19"/>
        </w:rPr>
        <w:t>.</w:t>
      </w:r>
      <w:r>
        <w:rPr>
          <w:rFonts w:ascii="Consolas" w:hAnsi="Consolas" w:cs="Consolas"/>
          <w:sz w:val="19"/>
          <w:szCs w:val="19"/>
        </w:rPr>
        <w:t>UWSetAside</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n</w:t>
      </w:r>
      <w:r>
        <w:rPr>
          <w:rFonts w:ascii="Consolas" w:hAnsi="Consolas" w:cs="Consolas"/>
          <w:color w:val="808080"/>
          <w:sz w:val="19"/>
          <w:szCs w:val="19"/>
        </w:rPr>
        <w:t>.</w:t>
      </w:r>
      <w:r>
        <w:rPr>
          <w:rFonts w:ascii="Consolas" w:hAnsi="Consolas" w:cs="Consolas"/>
          <w:sz w:val="19"/>
          <w:szCs w:val="19"/>
        </w:rPr>
        <w:t>NetOpB4Addl</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color w:val="FF00FF"/>
          <w:sz w:val="19"/>
          <w:szCs w:val="19"/>
        </w:rPr>
        <w:t>ISNULL</w:t>
      </w:r>
      <w:r>
        <w:rPr>
          <w:rFonts w:ascii="Consolas" w:hAnsi="Consolas" w:cs="Consolas"/>
          <w:color w:val="808080"/>
          <w:sz w:val="19"/>
          <w:szCs w:val="19"/>
        </w:rPr>
        <w:t>(</w:t>
      </w:r>
      <w:r>
        <w:rPr>
          <w:rFonts w:ascii="Consolas" w:hAnsi="Consolas" w:cs="Consolas"/>
          <w:sz w:val="19"/>
          <w:szCs w:val="19"/>
        </w:rPr>
        <w:t>a</w:t>
      </w:r>
      <w:r>
        <w:rPr>
          <w:rFonts w:ascii="Consolas" w:hAnsi="Consolas" w:cs="Consolas"/>
          <w:color w:val="808080"/>
          <w:sz w:val="19"/>
          <w:szCs w:val="19"/>
        </w:rPr>
        <w:t>.</w:t>
      </w:r>
      <w:r>
        <w:rPr>
          <w:rFonts w:ascii="Consolas" w:hAnsi="Consolas" w:cs="Consolas"/>
          <w:sz w:val="19"/>
          <w:szCs w:val="19"/>
        </w:rPr>
        <w:t>AdditionalAidPoolAmt</w:t>
      </w:r>
      <w:r>
        <w:rPr>
          <w:rFonts w:ascii="Consolas" w:hAnsi="Consolas" w:cs="Consolas"/>
          <w:color w:val="808080"/>
          <w:sz w:val="19"/>
          <w:szCs w:val="19"/>
        </w:rPr>
        <w:t>,</w:t>
      </w:r>
      <w:r>
        <w:rPr>
          <w:rFonts w:ascii="Consolas" w:hAnsi="Consolas" w:cs="Consolas"/>
          <w:sz w:val="19"/>
          <w:szCs w:val="19"/>
        </w:rPr>
        <w:t>0</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0000FF"/>
          <w:sz w:val="19"/>
          <w:szCs w:val="19"/>
        </w:rPr>
        <w:t>as</w:t>
      </w:r>
      <w:r>
        <w:rPr>
          <w:rFonts w:ascii="Consolas" w:hAnsi="Consolas" w:cs="Consolas"/>
          <w:sz w:val="19"/>
          <w:szCs w:val="19"/>
        </w:rPr>
        <w:t xml:space="preserve"> AddlAid</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n</w:t>
      </w:r>
      <w:r>
        <w:rPr>
          <w:rFonts w:ascii="Consolas" w:hAnsi="Consolas" w:cs="Consolas"/>
          <w:color w:val="808080"/>
          <w:sz w:val="19"/>
          <w:szCs w:val="19"/>
        </w:rPr>
        <w:t>.</w:t>
      </w:r>
      <w:r>
        <w:rPr>
          <w:rFonts w:ascii="Consolas" w:hAnsi="Consolas" w:cs="Consolas"/>
          <w:sz w:val="19"/>
          <w:szCs w:val="19"/>
        </w:rPr>
        <w:t>NetOpB4Addl</w:t>
      </w:r>
      <w:r>
        <w:rPr>
          <w:rFonts w:ascii="Consolas" w:hAnsi="Consolas" w:cs="Consolas"/>
          <w:color w:val="808080"/>
          <w:sz w:val="19"/>
          <w:szCs w:val="19"/>
        </w:rPr>
        <w:t>-</w:t>
      </w:r>
      <w:r>
        <w:rPr>
          <w:rFonts w:ascii="Consolas" w:hAnsi="Consolas" w:cs="Consolas"/>
          <w:color w:val="FF00FF"/>
          <w:sz w:val="19"/>
          <w:szCs w:val="19"/>
        </w:rPr>
        <w:t>ISNULL</w:t>
      </w:r>
      <w:r>
        <w:rPr>
          <w:rFonts w:ascii="Consolas" w:hAnsi="Consolas" w:cs="Consolas"/>
          <w:color w:val="808080"/>
          <w:sz w:val="19"/>
          <w:szCs w:val="19"/>
        </w:rPr>
        <w:t>(</w:t>
      </w:r>
      <w:r>
        <w:rPr>
          <w:rFonts w:ascii="Consolas" w:hAnsi="Consolas" w:cs="Consolas"/>
          <w:sz w:val="19"/>
          <w:szCs w:val="19"/>
        </w:rPr>
        <w:t>a</w:t>
      </w:r>
      <w:r>
        <w:rPr>
          <w:rFonts w:ascii="Consolas" w:hAnsi="Consolas" w:cs="Consolas"/>
          <w:color w:val="808080"/>
          <w:sz w:val="19"/>
          <w:szCs w:val="19"/>
        </w:rPr>
        <w:t>.</w:t>
      </w:r>
      <w:r>
        <w:rPr>
          <w:rFonts w:ascii="Consolas" w:hAnsi="Consolas" w:cs="Consolas"/>
          <w:sz w:val="19"/>
          <w:szCs w:val="19"/>
        </w:rPr>
        <w:t>AdditionalAidPoolAmt</w:t>
      </w:r>
      <w:r>
        <w:rPr>
          <w:rFonts w:ascii="Consolas" w:hAnsi="Consolas" w:cs="Consolas"/>
          <w:color w:val="808080"/>
          <w:sz w:val="19"/>
          <w:szCs w:val="19"/>
        </w:rPr>
        <w:t>,</w:t>
      </w:r>
      <w:r>
        <w:rPr>
          <w:rFonts w:ascii="Consolas" w:hAnsi="Consolas" w:cs="Consolas"/>
          <w:sz w:val="19"/>
          <w:szCs w:val="19"/>
        </w:rPr>
        <w:t>0</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0000FF"/>
          <w:sz w:val="19"/>
          <w:szCs w:val="19"/>
        </w:rPr>
        <w:t>as</w:t>
      </w:r>
      <w:r>
        <w:rPr>
          <w:rFonts w:ascii="Consolas" w:hAnsi="Consolas" w:cs="Consolas"/>
          <w:sz w:val="19"/>
          <w:szCs w:val="19"/>
        </w:rPr>
        <w:t xml:space="preserve"> NetOp</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Into</w:t>
      </w:r>
      <w:r>
        <w:rPr>
          <w:rFonts w:ascii="Consolas" w:hAnsi="Consolas" w:cs="Consolas"/>
          <w:sz w:val="19"/>
          <w:szCs w:val="19"/>
        </w:rPr>
        <w:t xml:space="preserve"> #CalibratedNetRevenueS4</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From</w:t>
      </w:r>
      <w:r>
        <w:rPr>
          <w:rFonts w:ascii="Consolas" w:hAnsi="Consolas" w:cs="Consolas"/>
          <w:sz w:val="19"/>
          <w:szCs w:val="19"/>
        </w:rPr>
        <w:t xml:space="preserve"> #CalibratedNetRevenueS3 n</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808080"/>
          <w:sz w:val="19"/>
          <w:szCs w:val="19"/>
        </w:rPr>
        <w:t>Left</w:t>
      </w:r>
      <w:r>
        <w:rPr>
          <w:rFonts w:ascii="Consolas" w:hAnsi="Consolas" w:cs="Consolas"/>
          <w:sz w:val="19"/>
          <w:szCs w:val="19"/>
        </w:rPr>
        <w:t xml:space="preserve"> </w:t>
      </w:r>
      <w:r>
        <w:rPr>
          <w:rFonts w:ascii="Consolas" w:hAnsi="Consolas" w:cs="Consolas"/>
          <w:color w:val="808080"/>
          <w:sz w:val="19"/>
          <w:szCs w:val="19"/>
        </w:rPr>
        <w:t>Join</w:t>
      </w:r>
      <w:r>
        <w:rPr>
          <w:rFonts w:ascii="Consolas" w:hAnsi="Consolas" w:cs="Consolas"/>
          <w:sz w:val="19"/>
          <w:szCs w:val="19"/>
        </w:rPr>
        <w:t xml:space="preserve"> AnalyticInteg</w:t>
      </w:r>
      <w:r>
        <w:rPr>
          <w:rFonts w:ascii="Consolas" w:hAnsi="Consolas" w:cs="Consolas"/>
          <w:color w:val="808080"/>
          <w:sz w:val="19"/>
          <w:szCs w:val="19"/>
        </w:rPr>
        <w:t>.</w:t>
      </w:r>
      <w:r>
        <w:rPr>
          <w:rFonts w:ascii="Consolas" w:hAnsi="Consolas" w:cs="Consolas"/>
          <w:sz w:val="19"/>
          <w:szCs w:val="19"/>
        </w:rPr>
        <w:t>sec</w:t>
      </w:r>
      <w:r>
        <w:rPr>
          <w:rFonts w:ascii="Consolas" w:hAnsi="Consolas" w:cs="Consolas"/>
          <w:color w:val="808080"/>
          <w:sz w:val="19"/>
          <w:szCs w:val="19"/>
        </w:rPr>
        <w:t>.</w:t>
      </w:r>
      <w:r>
        <w:rPr>
          <w:rFonts w:ascii="Consolas" w:hAnsi="Consolas" w:cs="Consolas"/>
          <w:sz w:val="19"/>
          <w:szCs w:val="19"/>
        </w:rPr>
        <w:t>OPB_AdditionalAidPool a</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0000FF"/>
          <w:sz w:val="19"/>
          <w:szCs w:val="19"/>
        </w:rPr>
        <w:t>On</w:t>
      </w:r>
      <w:r>
        <w:rPr>
          <w:rFonts w:ascii="Consolas" w:hAnsi="Consolas" w:cs="Consolas"/>
          <w:sz w:val="19"/>
          <w:szCs w:val="19"/>
        </w:rPr>
        <w:t xml:space="preserve">  a</w:t>
      </w:r>
      <w:r>
        <w:rPr>
          <w:rFonts w:ascii="Consolas" w:hAnsi="Consolas" w:cs="Consolas"/>
          <w:color w:val="808080"/>
          <w:sz w:val="19"/>
          <w:szCs w:val="19"/>
        </w:rPr>
        <w:t>.</w:t>
      </w:r>
      <w:r>
        <w:rPr>
          <w:rFonts w:ascii="Consolas" w:hAnsi="Consolas" w:cs="Consolas"/>
          <w:sz w:val="19"/>
          <w:szCs w:val="19"/>
        </w:rPr>
        <w:t>AcademicFiscalYr</w:t>
      </w:r>
      <w:r>
        <w:rPr>
          <w:rFonts w:ascii="Consolas" w:hAnsi="Consolas" w:cs="Consolas"/>
          <w:color w:val="808080"/>
          <w:sz w:val="19"/>
          <w:szCs w:val="19"/>
        </w:rPr>
        <w:t>=</w:t>
      </w:r>
      <w:r>
        <w:rPr>
          <w:rFonts w:ascii="Consolas" w:hAnsi="Consolas" w:cs="Consolas"/>
          <w:sz w:val="19"/>
          <w:szCs w:val="19"/>
        </w:rPr>
        <w:t>n</w:t>
      </w:r>
      <w:r>
        <w:rPr>
          <w:rFonts w:ascii="Consolas" w:hAnsi="Consolas" w:cs="Consolas"/>
          <w:color w:val="808080"/>
          <w:sz w:val="19"/>
          <w:szCs w:val="19"/>
        </w:rPr>
        <w:t>.</w:t>
      </w:r>
      <w:r>
        <w:rPr>
          <w:rFonts w:ascii="Consolas" w:hAnsi="Consolas" w:cs="Consolas"/>
          <w:sz w:val="19"/>
          <w:szCs w:val="19"/>
        </w:rPr>
        <w:t xml:space="preserve">AcademicFiscalYr </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And</w:t>
      </w:r>
      <w:r>
        <w:rPr>
          <w:rFonts w:ascii="Consolas" w:hAnsi="Consolas" w:cs="Consolas"/>
          <w:sz w:val="19"/>
          <w:szCs w:val="19"/>
        </w:rPr>
        <w:t xml:space="preserve"> a</w:t>
      </w:r>
      <w:r>
        <w:rPr>
          <w:rFonts w:ascii="Consolas" w:hAnsi="Consolas" w:cs="Consolas"/>
          <w:color w:val="808080"/>
          <w:sz w:val="19"/>
          <w:szCs w:val="19"/>
        </w:rPr>
        <w:t>.</w:t>
      </w:r>
      <w:r>
        <w:rPr>
          <w:rFonts w:ascii="Consolas" w:hAnsi="Consolas" w:cs="Consolas"/>
          <w:sz w:val="19"/>
          <w:szCs w:val="19"/>
        </w:rPr>
        <w:t>TuitionCampus</w:t>
      </w:r>
      <w:r>
        <w:rPr>
          <w:rFonts w:ascii="Consolas" w:hAnsi="Consolas" w:cs="Consolas"/>
          <w:color w:val="808080"/>
          <w:sz w:val="19"/>
          <w:szCs w:val="19"/>
        </w:rPr>
        <w:t>=</w:t>
      </w:r>
      <w:r>
        <w:rPr>
          <w:rFonts w:ascii="Consolas" w:hAnsi="Consolas" w:cs="Consolas"/>
          <w:sz w:val="19"/>
          <w:szCs w:val="19"/>
        </w:rPr>
        <w:t>n</w:t>
      </w:r>
      <w:r>
        <w:rPr>
          <w:rFonts w:ascii="Consolas" w:hAnsi="Consolas" w:cs="Consolas"/>
          <w:color w:val="808080"/>
          <w:sz w:val="19"/>
          <w:szCs w:val="19"/>
        </w:rPr>
        <w:t>.</w:t>
      </w:r>
      <w:r>
        <w:rPr>
          <w:rFonts w:ascii="Consolas" w:hAnsi="Consolas" w:cs="Consolas"/>
          <w:sz w:val="19"/>
          <w:szCs w:val="19"/>
        </w:rPr>
        <w:t xml:space="preserve">TuitionCampus </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And</w:t>
      </w:r>
      <w:r>
        <w:rPr>
          <w:rFonts w:ascii="Consolas" w:hAnsi="Consolas" w:cs="Consolas"/>
          <w:sz w:val="19"/>
          <w:szCs w:val="19"/>
        </w:rPr>
        <w:t xml:space="preserve"> a</w:t>
      </w:r>
      <w:r>
        <w:rPr>
          <w:rFonts w:ascii="Consolas" w:hAnsi="Consolas" w:cs="Consolas"/>
          <w:color w:val="808080"/>
          <w:sz w:val="19"/>
          <w:szCs w:val="19"/>
        </w:rPr>
        <w:t>.</w:t>
      </w:r>
      <w:r>
        <w:rPr>
          <w:rFonts w:ascii="Consolas" w:hAnsi="Consolas" w:cs="Consolas"/>
          <w:sz w:val="19"/>
          <w:szCs w:val="19"/>
        </w:rPr>
        <w:t>TuitionCategory</w:t>
      </w:r>
      <w:r>
        <w:rPr>
          <w:rFonts w:ascii="Consolas" w:hAnsi="Consolas" w:cs="Consolas"/>
          <w:color w:val="808080"/>
          <w:sz w:val="19"/>
          <w:szCs w:val="19"/>
        </w:rPr>
        <w:t>=</w:t>
      </w:r>
      <w:r>
        <w:rPr>
          <w:rFonts w:ascii="Consolas" w:hAnsi="Consolas" w:cs="Consolas"/>
          <w:sz w:val="19"/>
          <w:szCs w:val="19"/>
        </w:rPr>
        <w:t>n</w:t>
      </w:r>
      <w:r>
        <w:rPr>
          <w:rFonts w:ascii="Consolas" w:hAnsi="Consolas" w:cs="Consolas"/>
          <w:color w:val="808080"/>
          <w:sz w:val="19"/>
          <w:szCs w:val="19"/>
        </w:rPr>
        <w:t>.</w:t>
      </w:r>
      <w:r>
        <w:rPr>
          <w:rFonts w:ascii="Consolas" w:hAnsi="Consolas" w:cs="Consolas"/>
          <w:sz w:val="19"/>
          <w:szCs w:val="19"/>
        </w:rPr>
        <w:t>TuitionCategory</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And</w:t>
      </w:r>
      <w:r>
        <w:rPr>
          <w:rFonts w:ascii="Consolas" w:hAnsi="Consolas" w:cs="Consolas"/>
          <w:sz w:val="19"/>
          <w:szCs w:val="19"/>
        </w:rPr>
        <w:t xml:space="preserve"> a</w:t>
      </w:r>
      <w:r>
        <w:rPr>
          <w:rFonts w:ascii="Consolas" w:hAnsi="Consolas" w:cs="Consolas"/>
          <w:color w:val="808080"/>
          <w:sz w:val="19"/>
          <w:szCs w:val="19"/>
        </w:rPr>
        <w:t>.</w:t>
      </w:r>
      <w:r>
        <w:rPr>
          <w:rFonts w:ascii="Consolas" w:hAnsi="Consolas" w:cs="Consolas"/>
          <w:sz w:val="19"/>
          <w:szCs w:val="19"/>
        </w:rPr>
        <w:t>TuitionResidency</w:t>
      </w:r>
      <w:r>
        <w:rPr>
          <w:rFonts w:ascii="Consolas" w:hAnsi="Consolas" w:cs="Consolas"/>
          <w:color w:val="808080"/>
          <w:sz w:val="19"/>
          <w:szCs w:val="19"/>
        </w:rPr>
        <w:t>=</w:t>
      </w:r>
      <w:r>
        <w:rPr>
          <w:rFonts w:ascii="Consolas" w:hAnsi="Consolas" w:cs="Consolas"/>
          <w:sz w:val="19"/>
          <w:szCs w:val="19"/>
        </w:rPr>
        <w:t>n</w:t>
      </w:r>
      <w:r>
        <w:rPr>
          <w:rFonts w:ascii="Consolas" w:hAnsi="Consolas" w:cs="Consolas"/>
          <w:color w:val="808080"/>
          <w:sz w:val="19"/>
          <w:szCs w:val="19"/>
        </w:rPr>
        <w:t>.</w:t>
      </w:r>
      <w:r>
        <w:rPr>
          <w:rFonts w:ascii="Consolas" w:hAnsi="Consolas" w:cs="Consolas"/>
          <w:sz w:val="19"/>
          <w:szCs w:val="19"/>
        </w:rPr>
        <w:t>TuitionResidency</w:t>
      </w:r>
    </w:p>
    <w:p w:rsidR="00BE738A" w:rsidRDefault="00BE738A" w:rsidP="00BE738A">
      <w:pPr>
        <w:autoSpaceDE w:val="0"/>
        <w:autoSpaceDN w:val="0"/>
        <w:adjustRightInd w:val="0"/>
        <w:spacing w:after="0" w:line="240" w:lineRule="auto"/>
        <w:rPr>
          <w:rFonts w:ascii="Consolas" w:hAnsi="Consolas" w:cs="Consolas"/>
          <w:sz w:val="19"/>
          <w:szCs w:val="19"/>
        </w:rPr>
      </w:pP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8000"/>
          <w:sz w:val="19"/>
          <w:szCs w:val="19"/>
        </w:rPr>
        <w:t>--Step 6.b.4 - separate out Bothell's portion of PharmD/BothellMBA revenue.</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8000"/>
          <w:sz w:val="19"/>
          <w:szCs w:val="19"/>
        </w:rPr>
        <w:t xml:space="preserve">----When the PharmD/BothellMBA program was created, it was agreed that half of the revenue from these students (in their 2nd and 3rd years) </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8000"/>
          <w:sz w:val="19"/>
          <w:szCs w:val="19"/>
        </w:rPr>
        <w:t>----would be transferred to Bothell, and half would remain at Seattle and run through ABB calculations.</w:t>
      </w:r>
    </w:p>
    <w:p w:rsidR="00BE738A" w:rsidRDefault="00BE738A" w:rsidP="00BE738A">
      <w:pPr>
        <w:autoSpaceDE w:val="0"/>
        <w:autoSpaceDN w:val="0"/>
        <w:adjustRightInd w:val="0"/>
        <w:spacing w:after="0" w:line="240" w:lineRule="auto"/>
        <w:rPr>
          <w:rFonts w:ascii="Consolas" w:hAnsi="Consolas" w:cs="Consolas"/>
          <w:sz w:val="19"/>
          <w:szCs w:val="19"/>
        </w:rPr>
      </w:pP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Select</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AcademicFiscalYr</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TuitionCampus</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TuitionCategory</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TuitionCategoryName</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TuitionGroup</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TuitionGroupName</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TuitionResidency</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TuitionResidencyName</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color w:val="0000FF"/>
          <w:sz w:val="19"/>
          <w:szCs w:val="19"/>
        </w:rPr>
        <w:t>Case</w:t>
      </w:r>
      <w:r>
        <w:rPr>
          <w:rFonts w:ascii="Consolas" w:hAnsi="Consolas" w:cs="Consolas"/>
          <w:sz w:val="19"/>
          <w:szCs w:val="19"/>
        </w:rPr>
        <w:t xml:space="preserve"> </w:t>
      </w:r>
      <w:r>
        <w:rPr>
          <w:rFonts w:ascii="Consolas" w:hAnsi="Consolas" w:cs="Consolas"/>
          <w:color w:val="0000FF"/>
          <w:sz w:val="19"/>
          <w:szCs w:val="19"/>
        </w:rPr>
        <w:t>when</w:t>
      </w:r>
      <w:r>
        <w:rPr>
          <w:rFonts w:ascii="Consolas" w:hAnsi="Consolas" w:cs="Consolas"/>
          <w:sz w:val="19"/>
          <w:szCs w:val="19"/>
        </w:rPr>
        <w:t xml:space="preserve"> AcademicFiscalYr</w:t>
      </w:r>
      <w:r>
        <w:rPr>
          <w:rFonts w:ascii="Consolas" w:hAnsi="Consolas" w:cs="Consolas"/>
          <w:color w:val="808080"/>
          <w:sz w:val="19"/>
          <w:szCs w:val="19"/>
        </w:rPr>
        <w:t>&gt;=</w:t>
      </w:r>
      <w:r>
        <w:rPr>
          <w:rFonts w:ascii="Consolas" w:hAnsi="Consolas" w:cs="Consolas"/>
          <w:sz w:val="19"/>
          <w:szCs w:val="19"/>
        </w:rPr>
        <w:t xml:space="preserve">2017 </w:t>
      </w:r>
      <w:r>
        <w:rPr>
          <w:rFonts w:ascii="Consolas" w:hAnsi="Consolas" w:cs="Consolas"/>
          <w:color w:val="0000FF"/>
          <w:sz w:val="19"/>
          <w:szCs w:val="19"/>
        </w:rPr>
        <w:t>then</w:t>
      </w:r>
      <w:r>
        <w:rPr>
          <w:rFonts w:ascii="Consolas" w:hAnsi="Consolas" w:cs="Consolas"/>
          <w:sz w:val="19"/>
          <w:szCs w:val="19"/>
        </w:rPr>
        <w:t xml:space="preserve"> HC</w:t>
      </w:r>
      <w:r>
        <w:rPr>
          <w:rFonts w:ascii="Consolas" w:hAnsi="Consolas" w:cs="Consolas"/>
          <w:color w:val="808080"/>
          <w:sz w:val="19"/>
          <w:szCs w:val="19"/>
        </w:rPr>
        <w:t>/</w:t>
      </w:r>
      <w:r>
        <w:rPr>
          <w:rFonts w:ascii="Consolas" w:hAnsi="Consolas" w:cs="Consolas"/>
          <w:sz w:val="19"/>
          <w:szCs w:val="19"/>
        </w:rPr>
        <w:t xml:space="preserve">2 </w:t>
      </w:r>
      <w:r>
        <w:rPr>
          <w:rFonts w:ascii="Consolas" w:hAnsi="Consolas" w:cs="Consolas"/>
          <w:color w:val="0000FF"/>
          <w:sz w:val="19"/>
          <w:szCs w:val="19"/>
        </w:rPr>
        <w:t>Else</w:t>
      </w:r>
      <w:r>
        <w:rPr>
          <w:rFonts w:ascii="Consolas" w:hAnsi="Consolas" w:cs="Consolas"/>
          <w:sz w:val="19"/>
          <w:szCs w:val="19"/>
        </w:rPr>
        <w:t xml:space="preserve"> 0 </w:t>
      </w:r>
      <w:r>
        <w:rPr>
          <w:rFonts w:ascii="Consolas" w:hAnsi="Consolas" w:cs="Consolas"/>
          <w:color w:val="0000FF"/>
          <w:sz w:val="19"/>
          <w:szCs w:val="19"/>
        </w:rPr>
        <w:t>End</w:t>
      </w:r>
      <w:r>
        <w:rPr>
          <w:rFonts w:ascii="Consolas" w:hAnsi="Consolas" w:cs="Consolas"/>
          <w:sz w:val="19"/>
          <w:szCs w:val="19"/>
        </w:rPr>
        <w:t xml:space="preserve"> </w:t>
      </w:r>
      <w:r>
        <w:rPr>
          <w:rFonts w:ascii="Consolas" w:hAnsi="Consolas" w:cs="Consolas"/>
          <w:color w:val="0000FF"/>
          <w:sz w:val="19"/>
          <w:szCs w:val="19"/>
        </w:rPr>
        <w:t>as</w:t>
      </w:r>
      <w:r>
        <w:rPr>
          <w:rFonts w:ascii="Consolas" w:hAnsi="Consolas" w:cs="Consolas"/>
          <w:sz w:val="19"/>
          <w:szCs w:val="19"/>
        </w:rPr>
        <w:t xml:space="preserve"> HC</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color w:val="0000FF"/>
          <w:sz w:val="19"/>
          <w:szCs w:val="19"/>
        </w:rPr>
        <w:t>Case</w:t>
      </w:r>
      <w:r>
        <w:rPr>
          <w:rFonts w:ascii="Consolas" w:hAnsi="Consolas" w:cs="Consolas"/>
          <w:sz w:val="19"/>
          <w:szCs w:val="19"/>
        </w:rPr>
        <w:t xml:space="preserve"> </w:t>
      </w:r>
      <w:r>
        <w:rPr>
          <w:rFonts w:ascii="Consolas" w:hAnsi="Consolas" w:cs="Consolas"/>
          <w:color w:val="0000FF"/>
          <w:sz w:val="19"/>
          <w:szCs w:val="19"/>
        </w:rPr>
        <w:t>when</w:t>
      </w:r>
      <w:r>
        <w:rPr>
          <w:rFonts w:ascii="Consolas" w:hAnsi="Consolas" w:cs="Consolas"/>
          <w:sz w:val="19"/>
          <w:szCs w:val="19"/>
        </w:rPr>
        <w:t xml:space="preserve"> AcademicFiscalYr</w:t>
      </w:r>
      <w:r>
        <w:rPr>
          <w:rFonts w:ascii="Consolas" w:hAnsi="Consolas" w:cs="Consolas"/>
          <w:color w:val="808080"/>
          <w:sz w:val="19"/>
          <w:szCs w:val="19"/>
        </w:rPr>
        <w:t>&gt;=</w:t>
      </w:r>
      <w:r>
        <w:rPr>
          <w:rFonts w:ascii="Consolas" w:hAnsi="Consolas" w:cs="Consolas"/>
          <w:sz w:val="19"/>
          <w:szCs w:val="19"/>
        </w:rPr>
        <w:t xml:space="preserve">2017 </w:t>
      </w:r>
      <w:r>
        <w:rPr>
          <w:rFonts w:ascii="Consolas" w:hAnsi="Consolas" w:cs="Consolas"/>
          <w:color w:val="0000FF"/>
          <w:sz w:val="19"/>
          <w:szCs w:val="19"/>
        </w:rPr>
        <w:t>then</w:t>
      </w:r>
      <w:r>
        <w:rPr>
          <w:rFonts w:ascii="Consolas" w:hAnsi="Consolas" w:cs="Consolas"/>
          <w:sz w:val="19"/>
          <w:szCs w:val="19"/>
        </w:rPr>
        <w:t xml:space="preserve"> FTE</w:t>
      </w:r>
      <w:r>
        <w:rPr>
          <w:rFonts w:ascii="Consolas" w:hAnsi="Consolas" w:cs="Consolas"/>
          <w:color w:val="808080"/>
          <w:sz w:val="19"/>
          <w:szCs w:val="19"/>
        </w:rPr>
        <w:t>/</w:t>
      </w:r>
      <w:r>
        <w:rPr>
          <w:rFonts w:ascii="Consolas" w:hAnsi="Consolas" w:cs="Consolas"/>
          <w:sz w:val="19"/>
          <w:szCs w:val="19"/>
        </w:rPr>
        <w:t xml:space="preserve">2 </w:t>
      </w:r>
      <w:r>
        <w:rPr>
          <w:rFonts w:ascii="Consolas" w:hAnsi="Consolas" w:cs="Consolas"/>
          <w:color w:val="0000FF"/>
          <w:sz w:val="19"/>
          <w:szCs w:val="19"/>
        </w:rPr>
        <w:t>Else</w:t>
      </w:r>
      <w:r>
        <w:rPr>
          <w:rFonts w:ascii="Consolas" w:hAnsi="Consolas" w:cs="Consolas"/>
          <w:sz w:val="19"/>
          <w:szCs w:val="19"/>
        </w:rPr>
        <w:t xml:space="preserve"> 0 </w:t>
      </w:r>
      <w:r>
        <w:rPr>
          <w:rFonts w:ascii="Consolas" w:hAnsi="Consolas" w:cs="Consolas"/>
          <w:color w:val="0000FF"/>
          <w:sz w:val="19"/>
          <w:szCs w:val="19"/>
        </w:rPr>
        <w:t>End</w:t>
      </w:r>
      <w:r>
        <w:rPr>
          <w:rFonts w:ascii="Consolas" w:hAnsi="Consolas" w:cs="Consolas"/>
          <w:sz w:val="19"/>
          <w:szCs w:val="19"/>
        </w:rPr>
        <w:t xml:space="preserve"> </w:t>
      </w:r>
      <w:r>
        <w:rPr>
          <w:rFonts w:ascii="Consolas" w:hAnsi="Consolas" w:cs="Consolas"/>
          <w:color w:val="0000FF"/>
          <w:sz w:val="19"/>
          <w:szCs w:val="19"/>
        </w:rPr>
        <w:t>as</w:t>
      </w:r>
      <w:r>
        <w:rPr>
          <w:rFonts w:ascii="Consolas" w:hAnsi="Consolas" w:cs="Consolas"/>
          <w:sz w:val="19"/>
          <w:szCs w:val="19"/>
        </w:rPr>
        <w:t xml:space="preserve"> FTE</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color w:val="0000FF"/>
          <w:sz w:val="19"/>
          <w:szCs w:val="19"/>
        </w:rPr>
        <w:t>Case</w:t>
      </w:r>
      <w:r>
        <w:rPr>
          <w:rFonts w:ascii="Consolas" w:hAnsi="Consolas" w:cs="Consolas"/>
          <w:sz w:val="19"/>
          <w:szCs w:val="19"/>
        </w:rPr>
        <w:t xml:space="preserve"> </w:t>
      </w:r>
      <w:r>
        <w:rPr>
          <w:rFonts w:ascii="Consolas" w:hAnsi="Consolas" w:cs="Consolas"/>
          <w:color w:val="0000FF"/>
          <w:sz w:val="19"/>
          <w:szCs w:val="19"/>
        </w:rPr>
        <w:t>when</w:t>
      </w:r>
      <w:r>
        <w:rPr>
          <w:rFonts w:ascii="Consolas" w:hAnsi="Consolas" w:cs="Consolas"/>
          <w:sz w:val="19"/>
          <w:szCs w:val="19"/>
        </w:rPr>
        <w:t xml:space="preserve"> AcademicFiscalYr</w:t>
      </w:r>
      <w:r>
        <w:rPr>
          <w:rFonts w:ascii="Consolas" w:hAnsi="Consolas" w:cs="Consolas"/>
          <w:color w:val="808080"/>
          <w:sz w:val="19"/>
          <w:szCs w:val="19"/>
        </w:rPr>
        <w:t>&gt;=</w:t>
      </w:r>
      <w:r>
        <w:rPr>
          <w:rFonts w:ascii="Consolas" w:hAnsi="Consolas" w:cs="Consolas"/>
          <w:sz w:val="19"/>
          <w:szCs w:val="19"/>
        </w:rPr>
        <w:t xml:space="preserve">2017 </w:t>
      </w:r>
      <w:r>
        <w:rPr>
          <w:rFonts w:ascii="Consolas" w:hAnsi="Consolas" w:cs="Consolas"/>
          <w:color w:val="0000FF"/>
          <w:sz w:val="19"/>
          <w:szCs w:val="19"/>
        </w:rPr>
        <w:t>then</w:t>
      </w:r>
      <w:r>
        <w:rPr>
          <w:rFonts w:ascii="Consolas" w:hAnsi="Consolas" w:cs="Consolas"/>
          <w:sz w:val="19"/>
          <w:szCs w:val="19"/>
        </w:rPr>
        <w:t xml:space="preserve"> GOp</w:t>
      </w:r>
      <w:r>
        <w:rPr>
          <w:rFonts w:ascii="Consolas" w:hAnsi="Consolas" w:cs="Consolas"/>
          <w:color w:val="808080"/>
          <w:sz w:val="19"/>
          <w:szCs w:val="19"/>
        </w:rPr>
        <w:t>/</w:t>
      </w:r>
      <w:r>
        <w:rPr>
          <w:rFonts w:ascii="Consolas" w:hAnsi="Consolas" w:cs="Consolas"/>
          <w:sz w:val="19"/>
          <w:szCs w:val="19"/>
        </w:rPr>
        <w:t xml:space="preserve">2 </w:t>
      </w:r>
      <w:r>
        <w:rPr>
          <w:rFonts w:ascii="Consolas" w:hAnsi="Consolas" w:cs="Consolas"/>
          <w:color w:val="0000FF"/>
          <w:sz w:val="19"/>
          <w:szCs w:val="19"/>
        </w:rPr>
        <w:t>Else</w:t>
      </w:r>
      <w:r>
        <w:rPr>
          <w:rFonts w:ascii="Consolas" w:hAnsi="Consolas" w:cs="Consolas"/>
          <w:sz w:val="19"/>
          <w:szCs w:val="19"/>
        </w:rPr>
        <w:t xml:space="preserve"> 0 </w:t>
      </w:r>
      <w:r>
        <w:rPr>
          <w:rFonts w:ascii="Consolas" w:hAnsi="Consolas" w:cs="Consolas"/>
          <w:color w:val="0000FF"/>
          <w:sz w:val="19"/>
          <w:szCs w:val="19"/>
        </w:rPr>
        <w:t>End</w:t>
      </w:r>
      <w:r>
        <w:rPr>
          <w:rFonts w:ascii="Consolas" w:hAnsi="Consolas" w:cs="Consolas"/>
          <w:sz w:val="19"/>
          <w:szCs w:val="19"/>
        </w:rPr>
        <w:t xml:space="preserve"> </w:t>
      </w:r>
      <w:r>
        <w:rPr>
          <w:rFonts w:ascii="Consolas" w:hAnsi="Consolas" w:cs="Consolas"/>
          <w:color w:val="0000FF"/>
          <w:sz w:val="19"/>
          <w:szCs w:val="19"/>
        </w:rPr>
        <w:t>as</w:t>
      </w:r>
      <w:r>
        <w:rPr>
          <w:rFonts w:ascii="Consolas" w:hAnsi="Consolas" w:cs="Consolas"/>
          <w:sz w:val="19"/>
          <w:szCs w:val="19"/>
        </w:rPr>
        <w:t xml:space="preserve"> GOp</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color w:val="0000FF"/>
          <w:sz w:val="19"/>
          <w:szCs w:val="19"/>
        </w:rPr>
        <w:t>Case</w:t>
      </w:r>
      <w:r>
        <w:rPr>
          <w:rFonts w:ascii="Consolas" w:hAnsi="Consolas" w:cs="Consolas"/>
          <w:sz w:val="19"/>
          <w:szCs w:val="19"/>
        </w:rPr>
        <w:t xml:space="preserve"> </w:t>
      </w:r>
      <w:r>
        <w:rPr>
          <w:rFonts w:ascii="Consolas" w:hAnsi="Consolas" w:cs="Consolas"/>
          <w:color w:val="0000FF"/>
          <w:sz w:val="19"/>
          <w:szCs w:val="19"/>
        </w:rPr>
        <w:t>when</w:t>
      </w:r>
      <w:r>
        <w:rPr>
          <w:rFonts w:ascii="Consolas" w:hAnsi="Consolas" w:cs="Consolas"/>
          <w:sz w:val="19"/>
          <w:szCs w:val="19"/>
        </w:rPr>
        <w:t xml:space="preserve"> AcademicFiscalYr</w:t>
      </w:r>
      <w:r>
        <w:rPr>
          <w:rFonts w:ascii="Consolas" w:hAnsi="Consolas" w:cs="Consolas"/>
          <w:color w:val="808080"/>
          <w:sz w:val="19"/>
          <w:szCs w:val="19"/>
        </w:rPr>
        <w:t>&gt;=</w:t>
      </w:r>
      <w:r>
        <w:rPr>
          <w:rFonts w:ascii="Consolas" w:hAnsi="Consolas" w:cs="Consolas"/>
          <w:sz w:val="19"/>
          <w:szCs w:val="19"/>
        </w:rPr>
        <w:t xml:space="preserve">2017 </w:t>
      </w:r>
      <w:r>
        <w:rPr>
          <w:rFonts w:ascii="Consolas" w:hAnsi="Consolas" w:cs="Consolas"/>
          <w:color w:val="0000FF"/>
          <w:sz w:val="19"/>
          <w:szCs w:val="19"/>
        </w:rPr>
        <w:t>then</w:t>
      </w:r>
      <w:r>
        <w:rPr>
          <w:rFonts w:ascii="Consolas" w:hAnsi="Consolas" w:cs="Consolas"/>
          <w:sz w:val="19"/>
          <w:szCs w:val="19"/>
        </w:rPr>
        <w:t xml:space="preserve"> Waivers</w:t>
      </w:r>
      <w:r>
        <w:rPr>
          <w:rFonts w:ascii="Consolas" w:hAnsi="Consolas" w:cs="Consolas"/>
          <w:color w:val="808080"/>
          <w:sz w:val="19"/>
          <w:szCs w:val="19"/>
        </w:rPr>
        <w:t>/</w:t>
      </w:r>
      <w:r>
        <w:rPr>
          <w:rFonts w:ascii="Consolas" w:hAnsi="Consolas" w:cs="Consolas"/>
          <w:sz w:val="19"/>
          <w:szCs w:val="19"/>
        </w:rPr>
        <w:t xml:space="preserve">2 </w:t>
      </w:r>
      <w:r>
        <w:rPr>
          <w:rFonts w:ascii="Consolas" w:hAnsi="Consolas" w:cs="Consolas"/>
          <w:color w:val="0000FF"/>
          <w:sz w:val="19"/>
          <w:szCs w:val="19"/>
        </w:rPr>
        <w:t>Else</w:t>
      </w:r>
      <w:r>
        <w:rPr>
          <w:rFonts w:ascii="Consolas" w:hAnsi="Consolas" w:cs="Consolas"/>
          <w:sz w:val="19"/>
          <w:szCs w:val="19"/>
        </w:rPr>
        <w:t xml:space="preserve"> 0 </w:t>
      </w:r>
      <w:r>
        <w:rPr>
          <w:rFonts w:ascii="Consolas" w:hAnsi="Consolas" w:cs="Consolas"/>
          <w:color w:val="0000FF"/>
          <w:sz w:val="19"/>
          <w:szCs w:val="19"/>
        </w:rPr>
        <w:t>End</w:t>
      </w:r>
      <w:r>
        <w:rPr>
          <w:rFonts w:ascii="Consolas" w:hAnsi="Consolas" w:cs="Consolas"/>
          <w:sz w:val="19"/>
          <w:szCs w:val="19"/>
        </w:rPr>
        <w:t xml:space="preserve"> </w:t>
      </w:r>
      <w:r>
        <w:rPr>
          <w:rFonts w:ascii="Consolas" w:hAnsi="Consolas" w:cs="Consolas"/>
          <w:color w:val="0000FF"/>
          <w:sz w:val="19"/>
          <w:szCs w:val="19"/>
        </w:rPr>
        <w:t>as</w:t>
      </w:r>
      <w:r>
        <w:rPr>
          <w:rFonts w:ascii="Consolas" w:hAnsi="Consolas" w:cs="Consolas"/>
          <w:sz w:val="19"/>
          <w:szCs w:val="19"/>
        </w:rPr>
        <w:t xml:space="preserve"> Waivers</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color w:val="0000FF"/>
          <w:sz w:val="19"/>
          <w:szCs w:val="19"/>
        </w:rPr>
        <w:t>Case</w:t>
      </w:r>
      <w:r>
        <w:rPr>
          <w:rFonts w:ascii="Consolas" w:hAnsi="Consolas" w:cs="Consolas"/>
          <w:sz w:val="19"/>
          <w:szCs w:val="19"/>
        </w:rPr>
        <w:t xml:space="preserve"> </w:t>
      </w:r>
      <w:r>
        <w:rPr>
          <w:rFonts w:ascii="Consolas" w:hAnsi="Consolas" w:cs="Consolas"/>
          <w:color w:val="0000FF"/>
          <w:sz w:val="19"/>
          <w:szCs w:val="19"/>
        </w:rPr>
        <w:t>when</w:t>
      </w:r>
      <w:r>
        <w:rPr>
          <w:rFonts w:ascii="Consolas" w:hAnsi="Consolas" w:cs="Consolas"/>
          <w:sz w:val="19"/>
          <w:szCs w:val="19"/>
        </w:rPr>
        <w:t xml:space="preserve"> AcademicFiscalYr</w:t>
      </w:r>
      <w:r>
        <w:rPr>
          <w:rFonts w:ascii="Consolas" w:hAnsi="Consolas" w:cs="Consolas"/>
          <w:color w:val="808080"/>
          <w:sz w:val="19"/>
          <w:szCs w:val="19"/>
        </w:rPr>
        <w:t>&gt;=</w:t>
      </w:r>
      <w:r>
        <w:rPr>
          <w:rFonts w:ascii="Consolas" w:hAnsi="Consolas" w:cs="Consolas"/>
          <w:sz w:val="19"/>
          <w:szCs w:val="19"/>
        </w:rPr>
        <w:t xml:space="preserve">2017 </w:t>
      </w:r>
      <w:r>
        <w:rPr>
          <w:rFonts w:ascii="Consolas" w:hAnsi="Consolas" w:cs="Consolas"/>
          <w:color w:val="0000FF"/>
          <w:sz w:val="19"/>
          <w:szCs w:val="19"/>
        </w:rPr>
        <w:t>then</w:t>
      </w:r>
      <w:r>
        <w:rPr>
          <w:rFonts w:ascii="Consolas" w:hAnsi="Consolas" w:cs="Consolas"/>
          <w:sz w:val="19"/>
          <w:szCs w:val="19"/>
        </w:rPr>
        <w:t xml:space="preserve"> NMPool</w:t>
      </w:r>
      <w:r>
        <w:rPr>
          <w:rFonts w:ascii="Consolas" w:hAnsi="Consolas" w:cs="Consolas"/>
          <w:color w:val="808080"/>
          <w:sz w:val="19"/>
          <w:szCs w:val="19"/>
        </w:rPr>
        <w:t>/</w:t>
      </w:r>
      <w:r>
        <w:rPr>
          <w:rFonts w:ascii="Consolas" w:hAnsi="Consolas" w:cs="Consolas"/>
          <w:sz w:val="19"/>
          <w:szCs w:val="19"/>
        </w:rPr>
        <w:t xml:space="preserve">2 </w:t>
      </w:r>
      <w:r>
        <w:rPr>
          <w:rFonts w:ascii="Consolas" w:hAnsi="Consolas" w:cs="Consolas"/>
          <w:color w:val="0000FF"/>
          <w:sz w:val="19"/>
          <w:szCs w:val="19"/>
        </w:rPr>
        <w:t>Else</w:t>
      </w:r>
      <w:r>
        <w:rPr>
          <w:rFonts w:ascii="Consolas" w:hAnsi="Consolas" w:cs="Consolas"/>
          <w:sz w:val="19"/>
          <w:szCs w:val="19"/>
        </w:rPr>
        <w:t xml:space="preserve"> 0 </w:t>
      </w:r>
      <w:r>
        <w:rPr>
          <w:rFonts w:ascii="Consolas" w:hAnsi="Consolas" w:cs="Consolas"/>
          <w:color w:val="0000FF"/>
          <w:sz w:val="19"/>
          <w:szCs w:val="19"/>
        </w:rPr>
        <w:t>End</w:t>
      </w:r>
      <w:r>
        <w:rPr>
          <w:rFonts w:ascii="Consolas" w:hAnsi="Consolas" w:cs="Consolas"/>
          <w:sz w:val="19"/>
          <w:szCs w:val="19"/>
        </w:rPr>
        <w:t xml:space="preserve"> </w:t>
      </w:r>
      <w:r>
        <w:rPr>
          <w:rFonts w:ascii="Consolas" w:hAnsi="Consolas" w:cs="Consolas"/>
          <w:color w:val="0000FF"/>
          <w:sz w:val="19"/>
          <w:szCs w:val="19"/>
        </w:rPr>
        <w:t>as</w:t>
      </w:r>
      <w:r>
        <w:rPr>
          <w:rFonts w:ascii="Consolas" w:hAnsi="Consolas" w:cs="Consolas"/>
          <w:sz w:val="19"/>
          <w:szCs w:val="19"/>
        </w:rPr>
        <w:t xml:space="preserve"> NMPool</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color w:val="0000FF"/>
          <w:sz w:val="19"/>
          <w:szCs w:val="19"/>
        </w:rPr>
        <w:t>Case</w:t>
      </w:r>
      <w:r>
        <w:rPr>
          <w:rFonts w:ascii="Consolas" w:hAnsi="Consolas" w:cs="Consolas"/>
          <w:sz w:val="19"/>
          <w:szCs w:val="19"/>
        </w:rPr>
        <w:t xml:space="preserve"> </w:t>
      </w:r>
      <w:r>
        <w:rPr>
          <w:rFonts w:ascii="Consolas" w:hAnsi="Consolas" w:cs="Consolas"/>
          <w:color w:val="0000FF"/>
          <w:sz w:val="19"/>
          <w:szCs w:val="19"/>
        </w:rPr>
        <w:t>when</w:t>
      </w:r>
      <w:r>
        <w:rPr>
          <w:rFonts w:ascii="Consolas" w:hAnsi="Consolas" w:cs="Consolas"/>
          <w:sz w:val="19"/>
          <w:szCs w:val="19"/>
        </w:rPr>
        <w:t xml:space="preserve"> AcademicFiscalYr</w:t>
      </w:r>
      <w:r>
        <w:rPr>
          <w:rFonts w:ascii="Consolas" w:hAnsi="Consolas" w:cs="Consolas"/>
          <w:color w:val="808080"/>
          <w:sz w:val="19"/>
          <w:szCs w:val="19"/>
        </w:rPr>
        <w:t>&gt;=</w:t>
      </w:r>
      <w:r>
        <w:rPr>
          <w:rFonts w:ascii="Consolas" w:hAnsi="Consolas" w:cs="Consolas"/>
          <w:sz w:val="19"/>
          <w:szCs w:val="19"/>
        </w:rPr>
        <w:t xml:space="preserve">2017 </w:t>
      </w:r>
      <w:r>
        <w:rPr>
          <w:rFonts w:ascii="Consolas" w:hAnsi="Consolas" w:cs="Consolas"/>
          <w:color w:val="0000FF"/>
          <w:sz w:val="19"/>
          <w:szCs w:val="19"/>
        </w:rPr>
        <w:t>then</w:t>
      </w:r>
      <w:r>
        <w:rPr>
          <w:rFonts w:ascii="Consolas" w:hAnsi="Consolas" w:cs="Consolas"/>
          <w:sz w:val="19"/>
          <w:szCs w:val="19"/>
        </w:rPr>
        <w:t xml:space="preserve"> LegSetAside</w:t>
      </w:r>
      <w:r>
        <w:rPr>
          <w:rFonts w:ascii="Consolas" w:hAnsi="Consolas" w:cs="Consolas"/>
          <w:color w:val="808080"/>
          <w:sz w:val="19"/>
          <w:szCs w:val="19"/>
        </w:rPr>
        <w:t>/</w:t>
      </w:r>
      <w:r>
        <w:rPr>
          <w:rFonts w:ascii="Consolas" w:hAnsi="Consolas" w:cs="Consolas"/>
          <w:sz w:val="19"/>
          <w:szCs w:val="19"/>
        </w:rPr>
        <w:t xml:space="preserve">2 </w:t>
      </w:r>
      <w:r>
        <w:rPr>
          <w:rFonts w:ascii="Consolas" w:hAnsi="Consolas" w:cs="Consolas"/>
          <w:color w:val="0000FF"/>
          <w:sz w:val="19"/>
          <w:szCs w:val="19"/>
        </w:rPr>
        <w:t>Else</w:t>
      </w:r>
      <w:r>
        <w:rPr>
          <w:rFonts w:ascii="Consolas" w:hAnsi="Consolas" w:cs="Consolas"/>
          <w:sz w:val="19"/>
          <w:szCs w:val="19"/>
        </w:rPr>
        <w:t xml:space="preserve"> 0 </w:t>
      </w:r>
      <w:r>
        <w:rPr>
          <w:rFonts w:ascii="Consolas" w:hAnsi="Consolas" w:cs="Consolas"/>
          <w:color w:val="0000FF"/>
          <w:sz w:val="19"/>
          <w:szCs w:val="19"/>
        </w:rPr>
        <w:t>End</w:t>
      </w:r>
      <w:r>
        <w:rPr>
          <w:rFonts w:ascii="Consolas" w:hAnsi="Consolas" w:cs="Consolas"/>
          <w:sz w:val="19"/>
          <w:szCs w:val="19"/>
        </w:rPr>
        <w:t xml:space="preserve"> </w:t>
      </w:r>
      <w:r>
        <w:rPr>
          <w:rFonts w:ascii="Consolas" w:hAnsi="Consolas" w:cs="Consolas"/>
          <w:color w:val="0000FF"/>
          <w:sz w:val="19"/>
          <w:szCs w:val="19"/>
        </w:rPr>
        <w:t>as</w:t>
      </w:r>
      <w:r>
        <w:rPr>
          <w:rFonts w:ascii="Consolas" w:hAnsi="Consolas" w:cs="Consolas"/>
          <w:sz w:val="19"/>
          <w:szCs w:val="19"/>
        </w:rPr>
        <w:t xml:space="preserve"> LegSetAside</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color w:val="0000FF"/>
          <w:sz w:val="19"/>
          <w:szCs w:val="19"/>
        </w:rPr>
        <w:t>Case</w:t>
      </w:r>
      <w:r>
        <w:rPr>
          <w:rFonts w:ascii="Consolas" w:hAnsi="Consolas" w:cs="Consolas"/>
          <w:sz w:val="19"/>
          <w:szCs w:val="19"/>
        </w:rPr>
        <w:t xml:space="preserve"> </w:t>
      </w:r>
      <w:r>
        <w:rPr>
          <w:rFonts w:ascii="Consolas" w:hAnsi="Consolas" w:cs="Consolas"/>
          <w:color w:val="0000FF"/>
          <w:sz w:val="19"/>
          <w:szCs w:val="19"/>
        </w:rPr>
        <w:t>when</w:t>
      </w:r>
      <w:r>
        <w:rPr>
          <w:rFonts w:ascii="Consolas" w:hAnsi="Consolas" w:cs="Consolas"/>
          <w:sz w:val="19"/>
          <w:szCs w:val="19"/>
        </w:rPr>
        <w:t xml:space="preserve"> AcademicFiscalYr</w:t>
      </w:r>
      <w:r>
        <w:rPr>
          <w:rFonts w:ascii="Consolas" w:hAnsi="Consolas" w:cs="Consolas"/>
          <w:color w:val="808080"/>
          <w:sz w:val="19"/>
          <w:szCs w:val="19"/>
        </w:rPr>
        <w:t>&gt;=</w:t>
      </w:r>
      <w:r>
        <w:rPr>
          <w:rFonts w:ascii="Consolas" w:hAnsi="Consolas" w:cs="Consolas"/>
          <w:sz w:val="19"/>
          <w:szCs w:val="19"/>
        </w:rPr>
        <w:t xml:space="preserve">2017 </w:t>
      </w:r>
      <w:r>
        <w:rPr>
          <w:rFonts w:ascii="Consolas" w:hAnsi="Consolas" w:cs="Consolas"/>
          <w:color w:val="0000FF"/>
          <w:sz w:val="19"/>
          <w:szCs w:val="19"/>
        </w:rPr>
        <w:t>then</w:t>
      </w:r>
      <w:r>
        <w:rPr>
          <w:rFonts w:ascii="Consolas" w:hAnsi="Consolas" w:cs="Consolas"/>
          <w:sz w:val="19"/>
          <w:szCs w:val="19"/>
        </w:rPr>
        <w:t xml:space="preserve"> UWSetAside</w:t>
      </w:r>
      <w:r>
        <w:rPr>
          <w:rFonts w:ascii="Consolas" w:hAnsi="Consolas" w:cs="Consolas"/>
          <w:color w:val="808080"/>
          <w:sz w:val="19"/>
          <w:szCs w:val="19"/>
        </w:rPr>
        <w:t>/</w:t>
      </w:r>
      <w:r>
        <w:rPr>
          <w:rFonts w:ascii="Consolas" w:hAnsi="Consolas" w:cs="Consolas"/>
          <w:sz w:val="19"/>
          <w:szCs w:val="19"/>
        </w:rPr>
        <w:t xml:space="preserve">2 </w:t>
      </w:r>
      <w:r>
        <w:rPr>
          <w:rFonts w:ascii="Consolas" w:hAnsi="Consolas" w:cs="Consolas"/>
          <w:color w:val="0000FF"/>
          <w:sz w:val="19"/>
          <w:szCs w:val="19"/>
        </w:rPr>
        <w:t>Else</w:t>
      </w:r>
      <w:r>
        <w:rPr>
          <w:rFonts w:ascii="Consolas" w:hAnsi="Consolas" w:cs="Consolas"/>
          <w:sz w:val="19"/>
          <w:szCs w:val="19"/>
        </w:rPr>
        <w:t xml:space="preserve"> 0 </w:t>
      </w:r>
      <w:r>
        <w:rPr>
          <w:rFonts w:ascii="Consolas" w:hAnsi="Consolas" w:cs="Consolas"/>
          <w:color w:val="0000FF"/>
          <w:sz w:val="19"/>
          <w:szCs w:val="19"/>
        </w:rPr>
        <w:t>End</w:t>
      </w:r>
      <w:r>
        <w:rPr>
          <w:rFonts w:ascii="Consolas" w:hAnsi="Consolas" w:cs="Consolas"/>
          <w:sz w:val="19"/>
          <w:szCs w:val="19"/>
        </w:rPr>
        <w:t xml:space="preserve"> </w:t>
      </w:r>
      <w:r>
        <w:rPr>
          <w:rFonts w:ascii="Consolas" w:hAnsi="Consolas" w:cs="Consolas"/>
          <w:color w:val="0000FF"/>
          <w:sz w:val="19"/>
          <w:szCs w:val="19"/>
        </w:rPr>
        <w:t>as</w:t>
      </w:r>
      <w:r>
        <w:rPr>
          <w:rFonts w:ascii="Consolas" w:hAnsi="Consolas" w:cs="Consolas"/>
          <w:sz w:val="19"/>
          <w:szCs w:val="19"/>
        </w:rPr>
        <w:t xml:space="preserve"> UWSetAside</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color w:val="0000FF"/>
          <w:sz w:val="19"/>
          <w:szCs w:val="19"/>
        </w:rPr>
        <w:t>Case</w:t>
      </w:r>
      <w:r>
        <w:rPr>
          <w:rFonts w:ascii="Consolas" w:hAnsi="Consolas" w:cs="Consolas"/>
          <w:sz w:val="19"/>
          <w:szCs w:val="19"/>
        </w:rPr>
        <w:t xml:space="preserve"> </w:t>
      </w:r>
      <w:r>
        <w:rPr>
          <w:rFonts w:ascii="Consolas" w:hAnsi="Consolas" w:cs="Consolas"/>
          <w:color w:val="0000FF"/>
          <w:sz w:val="19"/>
          <w:szCs w:val="19"/>
        </w:rPr>
        <w:t>when</w:t>
      </w:r>
      <w:r>
        <w:rPr>
          <w:rFonts w:ascii="Consolas" w:hAnsi="Consolas" w:cs="Consolas"/>
          <w:sz w:val="19"/>
          <w:szCs w:val="19"/>
        </w:rPr>
        <w:t xml:space="preserve"> AcademicFiscalYr</w:t>
      </w:r>
      <w:r>
        <w:rPr>
          <w:rFonts w:ascii="Consolas" w:hAnsi="Consolas" w:cs="Consolas"/>
          <w:color w:val="808080"/>
          <w:sz w:val="19"/>
          <w:szCs w:val="19"/>
        </w:rPr>
        <w:t>&gt;=</w:t>
      </w:r>
      <w:r>
        <w:rPr>
          <w:rFonts w:ascii="Consolas" w:hAnsi="Consolas" w:cs="Consolas"/>
          <w:sz w:val="19"/>
          <w:szCs w:val="19"/>
        </w:rPr>
        <w:t xml:space="preserve">2017 </w:t>
      </w:r>
      <w:r>
        <w:rPr>
          <w:rFonts w:ascii="Consolas" w:hAnsi="Consolas" w:cs="Consolas"/>
          <w:color w:val="0000FF"/>
          <w:sz w:val="19"/>
          <w:szCs w:val="19"/>
        </w:rPr>
        <w:t>then</w:t>
      </w:r>
      <w:r>
        <w:rPr>
          <w:rFonts w:ascii="Consolas" w:hAnsi="Consolas" w:cs="Consolas"/>
          <w:sz w:val="19"/>
          <w:szCs w:val="19"/>
        </w:rPr>
        <w:t xml:space="preserve"> NetOpB4Addl</w:t>
      </w:r>
      <w:r>
        <w:rPr>
          <w:rFonts w:ascii="Consolas" w:hAnsi="Consolas" w:cs="Consolas"/>
          <w:color w:val="808080"/>
          <w:sz w:val="19"/>
          <w:szCs w:val="19"/>
        </w:rPr>
        <w:t>/</w:t>
      </w:r>
      <w:r>
        <w:rPr>
          <w:rFonts w:ascii="Consolas" w:hAnsi="Consolas" w:cs="Consolas"/>
          <w:sz w:val="19"/>
          <w:szCs w:val="19"/>
        </w:rPr>
        <w:t xml:space="preserve">2 </w:t>
      </w:r>
      <w:r>
        <w:rPr>
          <w:rFonts w:ascii="Consolas" w:hAnsi="Consolas" w:cs="Consolas"/>
          <w:color w:val="0000FF"/>
          <w:sz w:val="19"/>
          <w:szCs w:val="19"/>
        </w:rPr>
        <w:t>Else</w:t>
      </w:r>
      <w:r>
        <w:rPr>
          <w:rFonts w:ascii="Consolas" w:hAnsi="Consolas" w:cs="Consolas"/>
          <w:sz w:val="19"/>
          <w:szCs w:val="19"/>
        </w:rPr>
        <w:t xml:space="preserve"> 0 </w:t>
      </w:r>
      <w:r>
        <w:rPr>
          <w:rFonts w:ascii="Consolas" w:hAnsi="Consolas" w:cs="Consolas"/>
          <w:color w:val="0000FF"/>
          <w:sz w:val="19"/>
          <w:szCs w:val="19"/>
        </w:rPr>
        <w:t>End</w:t>
      </w:r>
      <w:r>
        <w:rPr>
          <w:rFonts w:ascii="Consolas" w:hAnsi="Consolas" w:cs="Consolas"/>
          <w:sz w:val="19"/>
          <w:szCs w:val="19"/>
        </w:rPr>
        <w:t xml:space="preserve"> </w:t>
      </w:r>
      <w:r>
        <w:rPr>
          <w:rFonts w:ascii="Consolas" w:hAnsi="Consolas" w:cs="Consolas"/>
          <w:color w:val="0000FF"/>
          <w:sz w:val="19"/>
          <w:szCs w:val="19"/>
        </w:rPr>
        <w:t>as</w:t>
      </w:r>
      <w:r>
        <w:rPr>
          <w:rFonts w:ascii="Consolas" w:hAnsi="Consolas" w:cs="Consolas"/>
          <w:sz w:val="19"/>
          <w:szCs w:val="19"/>
        </w:rPr>
        <w:t xml:space="preserve"> NetOpB4Addl</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color w:val="0000FF"/>
          <w:sz w:val="19"/>
          <w:szCs w:val="19"/>
        </w:rPr>
        <w:t>Case</w:t>
      </w:r>
      <w:r>
        <w:rPr>
          <w:rFonts w:ascii="Consolas" w:hAnsi="Consolas" w:cs="Consolas"/>
          <w:sz w:val="19"/>
          <w:szCs w:val="19"/>
        </w:rPr>
        <w:t xml:space="preserve"> </w:t>
      </w:r>
      <w:r>
        <w:rPr>
          <w:rFonts w:ascii="Consolas" w:hAnsi="Consolas" w:cs="Consolas"/>
          <w:color w:val="0000FF"/>
          <w:sz w:val="19"/>
          <w:szCs w:val="19"/>
        </w:rPr>
        <w:t>when</w:t>
      </w:r>
      <w:r>
        <w:rPr>
          <w:rFonts w:ascii="Consolas" w:hAnsi="Consolas" w:cs="Consolas"/>
          <w:sz w:val="19"/>
          <w:szCs w:val="19"/>
        </w:rPr>
        <w:t xml:space="preserve"> AcademicFiscalYr</w:t>
      </w:r>
      <w:r>
        <w:rPr>
          <w:rFonts w:ascii="Consolas" w:hAnsi="Consolas" w:cs="Consolas"/>
          <w:color w:val="808080"/>
          <w:sz w:val="19"/>
          <w:szCs w:val="19"/>
        </w:rPr>
        <w:t>&gt;=</w:t>
      </w:r>
      <w:r>
        <w:rPr>
          <w:rFonts w:ascii="Consolas" w:hAnsi="Consolas" w:cs="Consolas"/>
          <w:sz w:val="19"/>
          <w:szCs w:val="19"/>
        </w:rPr>
        <w:t xml:space="preserve">2017 </w:t>
      </w:r>
      <w:r>
        <w:rPr>
          <w:rFonts w:ascii="Consolas" w:hAnsi="Consolas" w:cs="Consolas"/>
          <w:color w:val="0000FF"/>
          <w:sz w:val="19"/>
          <w:szCs w:val="19"/>
        </w:rPr>
        <w:t>then</w:t>
      </w:r>
      <w:r>
        <w:rPr>
          <w:rFonts w:ascii="Consolas" w:hAnsi="Consolas" w:cs="Consolas"/>
          <w:sz w:val="19"/>
          <w:szCs w:val="19"/>
        </w:rPr>
        <w:t xml:space="preserve"> AddlAid</w:t>
      </w:r>
      <w:r>
        <w:rPr>
          <w:rFonts w:ascii="Consolas" w:hAnsi="Consolas" w:cs="Consolas"/>
          <w:color w:val="808080"/>
          <w:sz w:val="19"/>
          <w:szCs w:val="19"/>
        </w:rPr>
        <w:t>/</w:t>
      </w:r>
      <w:r>
        <w:rPr>
          <w:rFonts w:ascii="Consolas" w:hAnsi="Consolas" w:cs="Consolas"/>
          <w:sz w:val="19"/>
          <w:szCs w:val="19"/>
        </w:rPr>
        <w:t xml:space="preserve">2 </w:t>
      </w:r>
      <w:r>
        <w:rPr>
          <w:rFonts w:ascii="Consolas" w:hAnsi="Consolas" w:cs="Consolas"/>
          <w:color w:val="0000FF"/>
          <w:sz w:val="19"/>
          <w:szCs w:val="19"/>
        </w:rPr>
        <w:t>Else</w:t>
      </w:r>
      <w:r>
        <w:rPr>
          <w:rFonts w:ascii="Consolas" w:hAnsi="Consolas" w:cs="Consolas"/>
          <w:sz w:val="19"/>
          <w:szCs w:val="19"/>
        </w:rPr>
        <w:t xml:space="preserve"> 0 </w:t>
      </w:r>
      <w:r>
        <w:rPr>
          <w:rFonts w:ascii="Consolas" w:hAnsi="Consolas" w:cs="Consolas"/>
          <w:color w:val="0000FF"/>
          <w:sz w:val="19"/>
          <w:szCs w:val="19"/>
        </w:rPr>
        <w:t>End</w:t>
      </w:r>
      <w:r>
        <w:rPr>
          <w:rFonts w:ascii="Consolas" w:hAnsi="Consolas" w:cs="Consolas"/>
          <w:sz w:val="19"/>
          <w:szCs w:val="19"/>
        </w:rPr>
        <w:t xml:space="preserve"> </w:t>
      </w:r>
      <w:r>
        <w:rPr>
          <w:rFonts w:ascii="Consolas" w:hAnsi="Consolas" w:cs="Consolas"/>
          <w:color w:val="0000FF"/>
          <w:sz w:val="19"/>
          <w:szCs w:val="19"/>
        </w:rPr>
        <w:t>as</w:t>
      </w:r>
      <w:r>
        <w:rPr>
          <w:rFonts w:ascii="Consolas" w:hAnsi="Consolas" w:cs="Consolas"/>
          <w:sz w:val="19"/>
          <w:szCs w:val="19"/>
        </w:rPr>
        <w:t xml:space="preserve"> AddlAid</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color w:val="0000FF"/>
          <w:sz w:val="19"/>
          <w:szCs w:val="19"/>
        </w:rPr>
        <w:t>Case</w:t>
      </w:r>
      <w:r>
        <w:rPr>
          <w:rFonts w:ascii="Consolas" w:hAnsi="Consolas" w:cs="Consolas"/>
          <w:sz w:val="19"/>
          <w:szCs w:val="19"/>
        </w:rPr>
        <w:t xml:space="preserve"> </w:t>
      </w:r>
      <w:r>
        <w:rPr>
          <w:rFonts w:ascii="Consolas" w:hAnsi="Consolas" w:cs="Consolas"/>
          <w:color w:val="0000FF"/>
          <w:sz w:val="19"/>
          <w:szCs w:val="19"/>
        </w:rPr>
        <w:t>when</w:t>
      </w:r>
      <w:r>
        <w:rPr>
          <w:rFonts w:ascii="Consolas" w:hAnsi="Consolas" w:cs="Consolas"/>
          <w:sz w:val="19"/>
          <w:szCs w:val="19"/>
        </w:rPr>
        <w:t xml:space="preserve"> AcademicFiscalYr</w:t>
      </w:r>
      <w:r>
        <w:rPr>
          <w:rFonts w:ascii="Consolas" w:hAnsi="Consolas" w:cs="Consolas"/>
          <w:color w:val="808080"/>
          <w:sz w:val="19"/>
          <w:szCs w:val="19"/>
        </w:rPr>
        <w:t>&gt;=</w:t>
      </w:r>
      <w:r>
        <w:rPr>
          <w:rFonts w:ascii="Consolas" w:hAnsi="Consolas" w:cs="Consolas"/>
          <w:sz w:val="19"/>
          <w:szCs w:val="19"/>
        </w:rPr>
        <w:t xml:space="preserve">2017 </w:t>
      </w:r>
      <w:r>
        <w:rPr>
          <w:rFonts w:ascii="Consolas" w:hAnsi="Consolas" w:cs="Consolas"/>
          <w:color w:val="0000FF"/>
          <w:sz w:val="19"/>
          <w:szCs w:val="19"/>
        </w:rPr>
        <w:t>then</w:t>
      </w:r>
      <w:r>
        <w:rPr>
          <w:rFonts w:ascii="Consolas" w:hAnsi="Consolas" w:cs="Consolas"/>
          <w:sz w:val="19"/>
          <w:szCs w:val="19"/>
        </w:rPr>
        <w:t xml:space="preserve"> NetOp</w:t>
      </w:r>
      <w:r>
        <w:rPr>
          <w:rFonts w:ascii="Consolas" w:hAnsi="Consolas" w:cs="Consolas"/>
          <w:color w:val="808080"/>
          <w:sz w:val="19"/>
          <w:szCs w:val="19"/>
        </w:rPr>
        <w:t>/</w:t>
      </w:r>
      <w:r>
        <w:rPr>
          <w:rFonts w:ascii="Consolas" w:hAnsi="Consolas" w:cs="Consolas"/>
          <w:sz w:val="19"/>
          <w:szCs w:val="19"/>
        </w:rPr>
        <w:t xml:space="preserve">2 </w:t>
      </w:r>
      <w:r>
        <w:rPr>
          <w:rFonts w:ascii="Consolas" w:hAnsi="Consolas" w:cs="Consolas"/>
          <w:color w:val="0000FF"/>
          <w:sz w:val="19"/>
          <w:szCs w:val="19"/>
        </w:rPr>
        <w:t>Else</w:t>
      </w:r>
      <w:r>
        <w:rPr>
          <w:rFonts w:ascii="Consolas" w:hAnsi="Consolas" w:cs="Consolas"/>
          <w:sz w:val="19"/>
          <w:szCs w:val="19"/>
        </w:rPr>
        <w:t xml:space="preserve"> 0 </w:t>
      </w:r>
      <w:r>
        <w:rPr>
          <w:rFonts w:ascii="Consolas" w:hAnsi="Consolas" w:cs="Consolas"/>
          <w:color w:val="0000FF"/>
          <w:sz w:val="19"/>
          <w:szCs w:val="19"/>
        </w:rPr>
        <w:t>End</w:t>
      </w:r>
      <w:r>
        <w:rPr>
          <w:rFonts w:ascii="Consolas" w:hAnsi="Consolas" w:cs="Consolas"/>
          <w:sz w:val="19"/>
          <w:szCs w:val="19"/>
        </w:rPr>
        <w:t xml:space="preserve"> </w:t>
      </w:r>
      <w:r>
        <w:rPr>
          <w:rFonts w:ascii="Consolas" w:hAnsi="Consolas" w:cs="Consolas"/>
          <w:color w:val="0000FF"/>
          <w:sz w:val="19"/>
          <w:szCs w:val="19"/>
        </w:rPr>
        <w:t>as</w:t>
      </w:r>
      <w:r>
        <w:rPr>
          <w:rFonts w:ascii="Consolas" w:hAnsi="Consolas" w:cs="Consolas"/>
          <w:sz w:val="19"/>
          <w:szCs w:val="19"/>
        </w:rPr>
        <w:t xml:space="preserve"> NetOp</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Into</w:t>
      </w:r>
      <w:r>
        <w:rPr>
          <w:rFonts w:ascii="Consolas" w:hAnsi="Consolas" w:cs="Consolas"/>
          <w:sz w:val="19"/>
          <w:szCs w:val="19"/>
        </w:rPr>
        <w:t xml:space="preserve"> #PharmDBothellMBA</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From</w:t>
      </w:r>
      <w:r>
        <w:rPr>
          <w:rFonts w:ascii="Consolas" w:hAnsi="Consolas" w:cs="Consolas"/>
          <w:sz w:val="19"/>
          <w:szCs w:val="19"/>
        </w:rPr>
        <w:t xml:space="preserve"> #CalibratedNetRevenueS4</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Where</w:t>
      </w:r>
      <w:r>
        <w:rPr>
          <w:rFonts w:ascii="Consolas" w:hAnsi="Consolas" w:cs="Consolas"/>
          <w:sz w:val="19"/>
          <w:szCs w:val="19"/>
        </w:rPr>
        <w:t xml:space="preserve"> TuitionCampus</w:t>
      </w:r>
      <w:r>
        <w:rPr>
          <w:rFonts w:ascii="Consolas" w:hAnsi="Consolas" w:cs="Consolas"/>
          <w:color w:val="808080"/>
          <w:sz w:val="19"/>
          <w:szCs w:val="19"/>
        </w:rPr>
        <w:t>=</w:t>
      </w:r>
      <w:r>
        <w:rPr>
          <w:rFonts w:ascii="Consolas" w:hAnsi="Consolas" w:cs="Consolas"/>
          <w:sz w:val="19"/>
          <w:szCs w:val="19"/>
        </w:rPr>
        <w:t xml:space="preserve">0 </w:t>
      </w:r>
      <w:r>
        <w:rPr>
          <w:rFonts w:ascii="Consolas" w:hAnsi="Consolas" w:cs="Consolas"/>
          <w:color w:val="808080"/>
          <w:sz w:val="19"/>
          <w:szCs w:val="19"/>
        </w:rPr>
        <w:t>and</w:t>
      </w:r>
      <w:r>
        <w:rPr>
          <w:rFonts w:ascii="Consolas" w:hAnsi="Consolas" w:cs="Consolas"/>
          <w:sz w:val="19"/>
          <w:szCs w:val="19"/>
        </w:rPr>
        <w:t xml:space="preserve"> TuitionCategory</w:t>
      </w:r>
      <w:r>
        <w:rPr>
          <w:rFonts w:ascii="Consolas" w:hAnsi="Consolas" w:cs="Consolas"/>
          <w:color w:val="808080"/>
          <w:sz w:val="19"/>
          <w:szCs w:val="19"/>
        </w:rPr>
        <w:t>=</w:t>
      </w:r>
      <w:r>
        <w:rPr>
          <w:rFonts w:ascii="Consolas" w:hAnsi="Consolas" w:cs="Consolas"/>
          <w:sz w:val="19"/>
          <w:szCs w:val="19"/>
        </w:rPr>
        <w:t>87</w:t>
      </w:r>
    </w:p>
    <w:p w:rsidR="00BE738A" w:rsidRDefault="00BE738A" w:rsidP="00BE738A">
      <w:pPr>
        <w:autoSpaceDE w:val="0"/>
        <w:autoSpaceDN w:val="0"/>
        <w:adjustRightInd w:val="0"/>
        <w:spacing w:after="0" w:line="240" w:lineRule="auto"/>
        <w:rPr>
          <w:rFonts w:ascii="Consolas" w:hAnsi="Consolas" w:cs="Consolas"/>
          <w:sz w:val="19"/>
          <w:szCs w:val="19"/>
        </w:rPr>
      </w:pP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8000"/>
          <w:sz w:val="19"/>
          <w:szCs w:val="19"/>
        </w:rPr>
        <w:t>--Step 6.b.5 - Here we subtract off Bothell's portion of PharmD/BothellMBA tuition and aggregate revenue to tuition group</w:t>
      </w:r>
    </w:p>
    <w:p w:rsidR="00BE738A" w:rsidRDefault="00BE738A" w:rsidP="00BE738A">
      <w:pPr>
        <w:autoSpaceDE w:val="0"/>
        <w:autoSpaceDN w:val="0"/>
        <w:adjustRightInd w:val="0"/>
        <w:spacing w:after="0" w:line="240" w:lineRule="auto"/>
        <w:rPr>
          <w:rFonts w:ascii="Consolas" w:hAnsi="Consolas" w:cs="Consolas"/>
          <w:sz w:val="19"/>
          <w:szCs w:val="19"/>
        </w:rPr>
      </w:pP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Select</w:t>
      </w:r>
      <w:r>
        <w:rPr>
          <w:rFonts w:ascii="Consolas" w:hAnsi="Consolas" w:cs="Consolas"/>
          <w:sz w:val="19"/>
          <w:szCs w:val="19"/>
        </w:rPr>
        <w:t xml:space="preserve"> </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r</w:t>
      </w:r>
      <w:r>
        <w:rPr>
          <w:rFonts w:ascii="Consolas" w:hAnsi="Consolas" w:cs="Consolas"/>
          <w:color w:val="808080"/>
          <w:sz w:val="19"/>
          <w:szCs w:val="19"/>
        </w:rPr>
        <w:t>.</w:t>
      </w:r>
      <w:r>
        <w:rPr>
          <w:rFonts w:ascii="Consolas" w:hAnsi="Consolas" w:cs="Consolas"/>
          <w:sz w:val="19"/>
          <w:szCs w:val="19"/>
        </w:rPr>
        <w:t>AcademicFiscalYr</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r</w:t>
      </w:r>
      <w:r>
        <w:rPr>
          <w:rFonts w:ascii="Consolas" w:hAnsi="Consolas" w:cs="Consolas"/>
          <w:color w:val="808080"/>
          <w:sz w:val="19"/>
          <w:szCs w:val="19"/>
        </w:rPr>
        <w:t>.</w:t>
      </w:r>
      <w:r>
        <w:rPr>
          <w:rFonts w:ascii="Consolas" w:hAnsi="Consolas" w:cs="Consolas"/>
          <w:sz w:val="19"/>
          <w:szCs w:val="19"/>
        </w:rPr>
        <w:t>TuitionCampus</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r</w:t>
      </w:r>
      <w:r>
        <w:rPr>
          <w:rFonts w:ascii="Consolas" w:hAnsi="Consolas" w:cs="Consolas"/>
          <w:color w:val="808080"/>
          <w:sz w:val="19"/>
          <w:szCs w:val="19"/>
        </w:rPr>
        <w:t>.</w:t>
      </w:r>
      <w:r>
        <w:rPr>
          <w:rFonts w:ascii="Consolas" w:hAnsi="Consolas" w:cs="Consolas"/>
          <w:sz w:val="19"/>
          <w:szCs w:val="19"/>
        </w:rPr>
        <w:t>TuitionGroup</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r</w:t>
      </w:r>
      <w:r>
        <w:rPr>
          <w:rFonts w:ascii="Consolas" w:hAnsi="Consolas" w:cs="Consolas"/>
          <w:color w:val="808080"/>
          <w:sz w:val="19"/>
          <w:szCs w:val="19"/>
        </w:rPr>
        <w:t>.</w:t>
      </w:r>
      <w:r>
        <w:rPr>
          <w:rFonts w:ascii="Consolas" w:hAnsi="Consolas" w:cs="Consolas"/>
          <w:sz w:val="19"/>
          <w:szCs w:val="19"/>
        </w:rPr>
        <w:t>TuitionGroupName</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r</w:t>
      </w:r>
      <w:r>
        <w:rPr>
          <w:rFonts w:ascii="Consolas" w:hAnsi="Consolas" w:cs="Consolas"/>
          <w:color w:val="808080"/>
          <w:sz w:val="19"/>
          <w:szCs w:val="19"/>
        </w:rPr>
        <w:t>.</w:t>
      </w:r>
      <w:r>
        <w:rPr>
          <w:rFonts w:ascii="Consolas" w:hAnsi="Consolas" w:cs="Consolas"/>
          <w:sz w:val="19"/>
          <w:szCs w:val="19"/>
        </w:rPr>
        <w:t>TGsort</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color w:val="FF00FF"/>
          <w:sz w:val="19"/>
          <w:szCs w:val="19"/>
        </w:rPr>
        <w:t>SUM</w:t>
      </w:r>
      <w:r>
        <w:rPr>
          <w:rFonts w:ascii="Consolas" w:hAnsi="Consolas" w:cs="Consolas"/>
          <w:color w:val="808080"/>
          <w:sz w:val="19"/>
          <w:szCs w:val="19"/>
        </w:rPr>
        <w:t>(</w:t>
      </w:r>
      <w:r>
        <w:rPr>
          <w:rFonts w:ascii="Consolas" w:hAnsi="Consolas" w:cs="Consolas"/>
          <w:sz w:val="19"/>
          <w:szCs w:val="19"/>
        </w:rPr>
        <w:t>r</w:t>
      </w:r>
      <w:r>
        <w:rPr>
          <w:rFonts w:ascii="Consolas" w:hAnsi="Consolas" w:cs="Consolas"/>
          <w:color w:val="808080"/>
          <w:sz w:val="19"/>
          <w:szCs w:val="19"/>
        </w:rPr>
        <w:t>.</w:t>
      </w:r>
      <w:r>
        <w:rPr>
          <w:rFonts w:ascii="Consolas" w:hAnsi="Consolas" w:cs="Consolas"/>
          <w:sz w:val="19"/>
          <w:szCs w:val="19"/>
        </w:rPr>
        <w:t>HC</w:t>
      </w:r>
      <w:r>
        <w:rPr>
          <w:rFonts w:ascii="Consolas" w:hAnsi="Consolas" w:cs="Consolas"/>
          <w:color w:val="808080"/>
          <w:sz w:val="19"/>
          <w:szCs w:val="19"/>
        </w:rPr>
        <w:t>-</w:t>
      </w:r>
      <w:r>
        <w:rPr>
          <w:rFonts w:ascii="Consolas" w:hAnsi="Consolas" w:cs="Consolas"/>
          <w:color w:val="FF00FF"/>
          <w:sz w:val="19"/>
          <w:szCs w:val="19"/>
        </w:rPr>
        <w:t>ISNULL</w:t>
      </w:r>
      <w:r>
        <w:rPr>
          <w:rFonts w:ascii="Consolas" w:hAnsi="Consolas" w:cs="Consolas"/>
          <w:color w:val="808080"/>
          <w:sz w:val="19"/>
          <w:szCs w:val="19"/>
        </w:rPr>
        <w:t>(</w:t>
      </w:r>
      <w:r>
        <w:rPr>
          <w:rFonts w:ascii="Consolas" w:hAnsi="Consolas" w:cs="Consolas"/>
          <w:sz w:val="19"/>
          <w:szCs w:val="19"/>
        </w:rPr>
        <w:t>p</w:t>
      </w:r>
      <w:r>
        <w:rPr>
          <w:rFonts w:ascii="Consolas" w:hAnsi="Consolas" w:cs="Consolas"/>
          <w:color w:val="808080"/>
          <w:sz w:val="19"/>
          <w:szCs w:val="19"/>
        </w:rPr>
        <w:t>.</w:t>
      </w:r>
      <w:r>
        <w:rPr>
          <w:rFonts w:ascii="Consolas" w:hAnsi="Consolas" w:cs="Consolas"/>
          <w:sz w:val="19"/>
          <w:szCs w:val="19"/>
        </w:rPr>
        <w:t>HC</w:t>
      </w:r>
      <w:r>
        <w:rPr>
          <w:rFonts w:ascii="Consolas" w:hAnsi="Consolas" w:cs="Consolas"/>
          <w:color w:val="808080"/>
          <w:sz w:val="19"/>
          <w:szCs w:val="19"/>
        </w:rPr>
        <w:t>,</w:t>
      </w:r>
      <w:r>
        <w:rPr>
          <w:rFonts w:ascii="Consolas" w:hAnsi="Consolas" w:cs="Consolas"/>
          <w:sz w:val="19"/>
          <w:szCs w:val="19"/>
        </w:rPr>
        <w:t>0</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0000FF"/>
          <w:sz w:val="19"/>
          <w:szCs w:val="19"/>
        </w:rPr>
        <w:t>as</w:t>
      </w:r>
      <w:r>
        <w:rPr>
          <w:rFonts w:ascii="Consolas" w:hAnsi="Consolas" w:cs="Consolas"/>
          <w:sz w:val="19"/>
          <w:szCs w:val="19"/>
        </w:rPr>
        <w:t xml:space="preserve"> HC</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color w:val="FF00FF"/>
          <w:sz w:val="19"/>
          <w:szCs w:val="19"/>
        </w:rPr>
        <w:t>SUM</w:t>
      </w:r>
      <w:r>
        <w:rPr>
          <w:rFonts w:ascii="Consolas" w:hAnsi="Consolas" w:cs="Consolas"/>
          <w:color w:val="808080"/>
          <w:sz w:val="19"/>
          <w:szCs w:val="19"/>
        </w:rPr>
        <w:t>(</w:t>
      </w:r>
      <w:r>
        <w:rPr>
          <w:rFonts w:ascii="Consolas" w:hAnsi="Consolas" w:cs="Consolas"/>
          <w:sz w:val="19"/>
          <w:szCs w:val="19"/>
        </w:rPr>
        <w:t>r</w:t>
      </w:r>
      <w:r>
        <w:rPr>
          <w:rFonts w:ascii="Consolas" w:hAnsi="Consolas" w:cs="Consolas"/>
          <w:color w:val="808080"/>
          <w:sz w:val="19"/>
          <w:szCs w:val="19"/>
        </w:rPr>
        <w:t>.</w:t>
      </w:r>
      <w:r>
        <w:rPr>
          <w:rFonts w:ascii="Consolas" w:hAnsi="Consolas" w:cs="Consolas"/>
          <w:sz w:val="19"/>
          <w:szCs w:val="19"/>
        </w:rPr>
        <w:t>FTE</w:t>
      </w:r>
      <w:r>
        <w:rPr>
          <w:rFonts w:ascii="Consolas" w:hAnsi="Consolas" w:cs="Consolas"/>
          <w:color w:val="808080"/>
          <w:sz w:val="19"/>
          <w:szCs w:val="19"/>
        </w:rPr>
        <w:t>-</w:t>
      </w:r>
      <w:r>
        <w:rPr>
          <w:rFonts w:ascii="Consolas" w:hAnsi="Consolas" w:cs="Consolas"/>
          <w:color w:val="FF00FF"/>
          <w:sz w:val="19"/>
          <w:szCs w:val="19"/>
        </w:rPr>
        <w:t>ISNULL</w:t>
      </w:r>
      <w:r>
        <w:rPr>
          <w:rFonts w:ascii="Consolas" w:hAnsi="Consolas" w:cs="Consolas"/>
          <w:color w:val="808080"/>
          <w:sz w:val="19"/>
          <w:szCs w:val="19"/>
        </w:rPr>
        <w:t>(</w:t>
      </w:r>
      <w:r>
        <w:rPr>
          <w:rFonts w:ascii="Consolas" w:hAnsi="Consolas" w:cs="Consolas"/>
          <w:sz w:val="19"/>
          <w:szCs w:val="19"/>
        </w:rPr>
        <w:t>p</w:t>
      </w:r>
      <w:r>
        <w:rPr>
          <w:rFonts w:ascii="Consolas" w:hAnsi="Consolas" w:cs="Consolas"/>
          <w:color w:val="808080"/>
          <w:sz w:val="19"/>
          <w:szCs w:val="19"/>
        </w:rPr>
        <w:t>.</w:t>
      </w:r>
      <w:r>
        <w:rPr>
          <w:rFonts w:ascii="Consolas" w:hAnsi="Consolas" w:cs="Consolas"/>
          <w:sz w:val="19"/>
          <w:szCs w:val="19"/>
        </w:rPr>
        <w:t>FTE</w:t>
      </w:r>
      <w:r>
        <w:rPr>
          <w:rFonts w:ascii="Consolas" w:hAnsi="Consolas" w:cs="Consolas"/>
          <w:color w:val="808080"/>
          <w:sz w:val="19"/>
          <w:szCs w:val="19"/>
        </w:rPr>
        <w:t>,</w:t>
      </w:r>
      <w:r>
        <w:rPr>
          <w:rFonts w:ascii="Consolas" w:hAnsi="Consolas" w:cs="Consolas"/>
          <w:sz w:val="19"/>
          <w:szCs w:val="19"/>
        </w:rPr>
        <w:t>0</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0000FF"/>
          <w:sz w:val="19"/>
          <w:szCs w:val="19"/>
        </w:rPr>
        <w:t>as</w:t>
      </w:r>
      <w:r>
        <w:rPr>
          <w:rFonts w:ascii="Consolas" w:hAnsi="Consolas" w:cs="Consolas"/>
          <w:sz w:val="19"/>
          <w:szCs w:val="19"/>
        </w:rPr>
        <w:t xml:space="preserve"> FTE</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color w:val="FF00FF"/>
          <w:sz w:val="19"/>
          <w:szCs w:val="19"/>
        </w:rPr>
        <w:t>SUM</w:t>
      </w:r>
      <w:r>
        <w:rPr>
          <w:rFonts w:ascii="Consolas" w:hAnsi="Consolas" w:cs="Consolas"/>
          <w:color w:val="808080"/>
          <w:sz w:val="19"/>
          <w:szCs w:val="19"/>
        </w:rPr>
        <w:t>(</w:t>
      </w:r>
      <w:r>
        <w:rPr>
          <w:rFonts w:ascii="Consolas" w:hAnsi="Consolas" w:cs="Consolas"/>
          <w:sz w:val="19"/>
          <w:szCs w:val="19"/>
        </w:rPr>
        <w:t>r</w:t>
      </w:r>
      <w:r>
        <w:rPr>
          <w:rFonts w:ascii="Consolas" w:hAnsi="Consolas" w:cs="Consolas"/>
          <w:color w:val="808080"/>
          <w:sz w:val="19"/>
          <w:szCs w:val="19"/>
        </w:rPr>
        <w:t>.</w:t>
      </w:r>
      <w:r>
        <w:rPr>
          <w:rFonts w:ascii="Consolas" w:hAnsi="Consolas" w:cs="Consolas"/>
          <w:sz w:val="19"/>
          <w:szCs w:val="19"/>
        </w:rPr>
        <w:t>GOp</w:t>
      </w:r>
      <w:r>
        <w:rPr>
          <w:rFonts w:ascii="Consolas" w:hAnsi="Consolas" w:cs="Consolas"/>
          <w:color w:val="808080"/>
          <w:sz w:val="19"/>
          <w:szCs w:val="19"/>
        </w:rPr>
        <w:t>-</w:t>
      </w:r>
      <w:r>
        <w:rPr>
          <w:rFonts w:ascii="Consolas" w:hAnsi="Consolas" w:cs="Consolas"/>
          <w:color w:val="FF00FF"/>
          <w:sz w:val="19"/>
          <w:szCs w:val="19"/>
        </w:rPr>
        <w:t>ISNULL</w:t>
      </w:r>
      <w:r>
        <w:rPr>
          <w:rFonts w:ascii="Consolas" w:hAnsi="Consolas" w:cs="Consolas"/>
          <w:color w:val="808080"/>
          <w:sz w:val="19"/>
          <w:szCs w:val="19"/>
        </w:rPr>
        <w:t>(</w:t>
      </w:r>
      <w:r>
        <w:rPr>
          <w:rFonts w:ascii="Consolas" w:hAnsi="Consolas" w:cs="Consolas"/>
          <w:sz w:val="19"/>
          <w:szCs w:val="19"/>
        </w:rPr>
        <w:t>p</w:t>
      </w:r>
      <w:r>
        <w:rPr>
          <w:rFonts w:ascii="Consolas" w:hAnsi="Consolas" w:cs="Consolas"/>
          <w:color w:val="808080"/>
          <w:sz w:val="19"/>
          <w:szCs w:val="19"/>
        </w:rPr>
        <w:t>.</w:t>
      </w:r>
      <w:r>
        <w:rPr>
          <w:rFonts w:ascii="Consolas" w:hAnsi="Consolas" w:cs="Consolas"/>
          <w:sz w:val="19"/>
          <w:szCs w:val="19"/>
        </w:rPr>
        <w:t>GOp</w:t>
      </w:r>
      <w:r>
        <w:rPr>
          <w:rFonts w:ascii="Consolas" w:hAnsi="Consolas" w:cs="Consolas"/>
          <w:color w:val="808080"/>
          <w:sz w:val="19"/>
          <w:szCs w:val="19"/>
        </w:rPr>
        <w:t>,</w:t>
      </w:r>
      <w:r>
        <w:rPr>
          <w:rFonts w:ascii="Consolas" w:hAnsi="Consolas" w:cs="Consolas"/>
          <w:sz w:val="19"/>
          <w:szCs w:val="19"/>
        </w:rPr>
        <w:t>0</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0000FF"/>
          <w:sz w:val="19"/>
          <w:szCs w:val="19"/>
        </w:rPr>
        <w:t>as</w:t>
      </w:r>
      <w:r>
        <w:rPr>
          <w:rFonts w:ascii="Consolas" w:hAnsi="Consolas" w:cs="Consolas"/>
          <w:sz w:val="19"/>
          <w:szCs w:val="19"/>
        </w:rPr>
        <w:t xml:space="preserve"> GOp</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color w:val="FF00FF"/>
          <w:sz w:val="19"/>
          <w:szCs w:val="19"/>
        </w:rPr>
        <w:t>SUM</w:t>
      </w:r>
      <w:r>
        <w:rPr>
          <w:rFonts w:ascii="Consolas" w:hAnsi="Consolas" w:cs="Consolas"/>
          <w:color w:val="808080"/>
          <w:sz w:val="19"/>
          <w:szCs w:val="19"/>
        </w:rPr>
        <w:t>(</w:t>
      </w:r>
      <w:r>
        <w:rPr>
          <w:rFonts w:ascii="Consolas" w:hAnsi="Consolas" w:cs="Consolas"/>
          <w:sz w:val="19"/>
          <w:szCs w:val="19"/>
        </w:rPr>
        <w:t>r</w:t>
      </w:r>
      <w:r>
        <w:rPr>
          <w:rFonts w:ascii="Consolas" w:hAnsi="Consolas" w:cs="Consolas"/>
          <w:color w:val="808080"/>
          <w:sz w:val="19"/>
          <w:szCs w:val="19"/>
        </w:rPr>
        <w:t>.</w:t>
      </w:r>
      <w:r>
        <w:rPr>
          <w:rFonts w:ascii="Consolas" w:hAnsi="Consolas" w:cs="Consolas"/>
          <w:sz w:val="19"/>
          <w:szCs w:val="19"/>
        </w:rPr>
        <w:t>Waivers</w:t>
      </w:r>
      <w:r>
        <w:rPr>
          <w:rFonts w:ascii="Consolas" w:hAnsi="Consolas" w:cs="Consolas"/>
          <w:color w:val="808080"/>
          <w:sz w:val="19"/>
          <w:szCs w:val="19"/>
        </w:rPr>
        <w:t>-</w:t>
      </w:r>
      <w:r>
        <w:rPr>
          <w:rFonts w:ascii="Consolas" w:hAnsi="Consolas" w:cs="Consolas"/>
          <w:color w:val="FF00FF"/>
          <w:sz w:val="19"/>
          <w:szCs w:val="19"/>
        </w:rPr>
        <w:t>ISNULL</w:t>
      </w:r>
      <w:r>
        <w:rPr>
          <w:rFonts w:ascii="Consolas" w:hAnsi="Consolas" w:cs="Consolas"/>
          <w:color w:val="808080"/>
          <w:sz w:val="19"/>
          <w:szCs w:val="19"/>
        </w:rPr>
        <w:t>(</w:t>
      </w:r>
      <w:r>
        <w:rPr>
          <w:rFonts w:ascii="Consolas" w:hAnsi="Consolas" w:cs="Consolas"/>
          <w:sz w:val="19"/>
          <w:szCs w:val="19"/>
        </w:rPr>
        <w:t>p</w:t>
      </w:r>
      <w:r>
        <w:rPr>
          <w:rFonts w:ascii="Consolas" w:hAnsi="Consolas" w:cs="Consolas"/>
          <w:color w:val="808080"/>
          <w:sz w:val="19"/>
          <w:szCs w:val="19"/>
        </w:rPr>
        <w:t>.</w:t>
      </w:r>
      <w:r>
        <w:rPr>
          <w:rFonts w:ascii="Consolas" w:hAnsi="Consolas" w:cs="Consolas"/>
          <w:sz w:val="19"/>
          <w:szCs w:val="19"/>
        </w:rPr>
        <w:t>Waivers</w:t>
      </w:r>
      <w:r>
        <w:rPr>
          <w:rFonts w:ascii="Consolas" w:hAnsi="Consolas" w:cs="Consolas"/>
          <w:color w:val="808080"/>
          <w:sz w:val="19"/>
          <w:szCs w:val="19"/>
        </w:rPr>
        <w:t>,</w:t>
      </w:r>
      <w:r>
        <w:rPr>
          <w:rFonts w:ascii="Consolas" w:hAnsi="Consolas" w:cs="Consolas"/>
          <w:sz w:val="19"/>
          <w:szCs w:val="19"/>
        </w:rPr>
        <w:t>0</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0000FF"/>
          <w:sz w:val="19"/>
          <w:szCs w:val="19"/>
        </w:rPr>
        <w:t>As</w:t>
      </w:r>
      <w:r>
        <w:rPr>
          <w:rFonts w:ascii="Consolas" w:hAnsi="Consolas" w:cs="Consolas"/>
          <w:sz w:val="19"/>
          <w:szCs w:val="19"/>
        </w:rPr>
        <w:t xml:space="preserve"> Waivers</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color w:val="FF00FF"/>
          <w:sz w:val="19"/>
          <w:szCs w:val="19"/>
        </w:rPr>
        <w:t>SUM</w:t>
      </w:r>
      <w:r>
        <w:rPr>
          <w:rFonts w:ascii="Consolas" w:hAnsi="Consolas" w:cs="Consolas"/>
          <w:color w:val="808080"/>
          <w:sz w:val="19"/>
          <w:szCs w:val="19"/>
        </w:rPr>
        <w:t>(</w:t>
      </w:r>
      <w:r>
        <w:rPr>
          <w:rFonts w:ascii="Consolas" w:hAnsi="Consolas" w:cs="Consolas"/>
          <w:sz w:val="19"/>
          <w:szCs w:val="19"/>
        </w:rPr>
        <w:t>r</w:t>
      </w:r>
      <w:r>
        <w:rPr>
          <w:rFonts w:ascii="Consolas" w:hAnsi="Consolas" w:cs="Consolas"/>
          <w:color w:val="808080"/>
          <w:sz w:val="19"/>
          <w:szCs w:val="19"/>
        </w:rPr>
        <w:t>.</w:t>
      </w:r>
      <w:r>
        <w:rPr>
          <w:rFonts w:ascii="Consolas" w:hAnsi="Consolas" w:cs="Consolas"/>
          <w:sz w:val="19"/>
          <w:szCs w:val="19"/>
        </w:rPr>
        <w:t>NMPool</w:t>
      </w:r>
      <w:r>
        <w:rPr>
          <w:rFonts w:ascii="Consolas" w:hAnsi="Consolas" w:cs="Consolas"/>
          <w:color w:val="808080"/>
          <w:sz w:val="19"/>
          <w:szCs w:val="19"/>
        </w:rPr>
        <w:t>-</w:t>
      </w:r>
      <w:r>
        <w:rPr>
          <w:rFonts w:ascii="Consolas" w:hAnsi="Consolas" w:cs="Consolas"/>
          <w:color w:val="FF00FF"/>
          <w:sz w:val="19"/>
          <w:szCs w:val="19"/>
        </w:rPr>
        <w:t>ISNULL</w:t>
      </w:r>
      <w:r>
        <w:rPr>
          <w:rFonts w:ascii="Consolas" w:hAnsi="Consolas" w:cs="Consolas"/>
          <w:color w:val="808080"/>
          <w:sz w:val="19"/>
          <w:szCs w:val="19"/>
        </w:rPr>
        <w:t>(</w:t>
      </w:r>
      <w:r>
        <w:rPr>
          <w:rFonts w:ascii="Consolas" w:hAnsi="Consolas" w:cs="Consolas"/>
          <w:sz w:val="19"/>
          <w:szCs w:val="19"/>
        </w:rPr>
        <w:t>p</w:t>
      </w:r>
      <w:r>
        <w:rPr>
          <w:rFonts w:ascii="Consolas" w:hAnsi="Consolas" w:cs="Consolas"/>
          <w:color w:val="808080"/>
          <w:sz w:val="19"/>
          <w:szCs w:val="19"/>
        </w:rPr>
        <w:t>.</w:t>
      </w:r>
      <w:r>
        <w:rPr>
          <w:rFonts w:ascii="Consolas" w:hAnsi="Consolas" w:cs="Consolas"/>
          <w:sz w:val="19"/>
          <w:szCs w:val="19"/>
        </w:rPr>
        <w:t>NMPool</w:t>
      </w:r>
      <w:r>
        <w:rPr>
          <w:rFonts w:ascii="Consolas" w:hAnsi="Consolas" w:cs="Consolas"/>
          <w:color w:val="808080"/>
          <w:sz w:val="19"/>
          <w:szCs w:val="19"/>
        </w:rPr>
        <w:t>,</w:t>
      </w:r>
      <w:r>
        <w:rPr>
          <w:rFonts w:ascii="Consolas" w:hAnsi="Consolas" w:cs="Consolas"/>
          <w:sz w:val="19"/>
          <w:szCs w:val="19"/>
        </w:rPr>
        <w:t>0</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0000FF"/>
          <w:sz w:val="19"/>
          <w:szCs w:val="19"/>
        </w:rPr>
        <w:t>as</w:t>
      </w:r>
      <w:r>
        <w:rPr>
          <w:rFonts w:ascii="Consolas" w:hAnsi="Consolas" w:cs="Consolas"/>
          <w:sz w:val="19"/>
          <w:szCs w:val="19"/>
        </w:rPr>
        <w:t xml:space="preserve"> NMPool</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color w:val="FF00FF"/>
          <w:sz w:val="19"/>
          <w:szCs w:val="19"/>
        </w:rPr>
        <w:t>SUM</w:t>
      </w:r>
      <w:r>
        <w:rPr>
          <w:rFonts w:ascii="Consolas" w:hAnsi="Consolas" w:cs="Consolas"/>
          <w:color w:val="808080"/>
          <w:sz w:val="19"/>
          <w:szCs w:val="19"/>
        </w:rPr>
        <w:t>(</w:t>
      </w:r>
      <w:r>
        <w:rPr>
          <w:rFonts w:ascii="Consolas" w:hAnsi="Consolas" w:cs="Consolas"/>
          <w:sz w:val="19"/>
          <w:szCs w:val="19"/>
        </w:rPr>
        <w:t>r</w:t>
      </w:r>
      <w:r>
        <w:rPr>
          <w:rFonts w:ascii="Consolas" w:hAnsi="Consolas" w:cs="Consolas"/>
          <w:color w:val="808080"/>
          <w:sz w:val="19"/>
          <w:szCs w:val="19"/>
        </w:rPr>
        <w:t>.</w:t>
      </w:r>
      <w:r>
        <w:rPr>
          <w:rFonts w:ascii="Consolas" w:hAnsi="Consolas" w:cs="Consolas"/>
          <w:sz w:val="19"/>
          <w:szCs w:val="19"/>
        </w:rPr>
        <w:t>LegSetAside</w:t>
      </w:r>
      <w:r>
        <w:rPr>
          <w:rFonts w:ascii="Consolas" w:hAnsi="Consolas" w:cs="Consolas"/>
          <w:color w:val="808080"/>
          <w:sz w:val="19"/>
          <w:szCs w:val="19"/>
        </w:rPr>
        <w:t>-</w:t>
      </w:r>
      <w:r>
        <w:rPr>
          <w:rFonts w:ascii="Consolas" w:hAnsi="Consolas" w:cs="Consolas"/>
          <w:color w:val="FF00FF"/>
          <w:sz w:val="19"/>
          <w:szCs w:val="19"/>
        </w:rPr>
        <w:t>ISNULL</w:t>
      </w:r>
      <w:r>
        <w:rPr>
          <w:rFonts w:ascii="Consolas" w:hAnsi="Consolas" w:cs="Consolas"/>
          <w:color w:val="808080"/>
          <w:sz w:val="19"/>
          <w:szCs w:val="19"/>
        </w:rPr>
        <w:t>(</w:t>
      </w:r>
      <w:r>
        <w:rPr>
          <w:rFonts w:ascii="Consolas" w:hAnsi="Consolas" w:cs="Consolas"/>
          <w:sz w:val="19"/>
          <w:szCs w:val="19"/>
        </w:rPr>
        <w:t>p</w:t>
      </w:r>
      <w:r>
        <w:rPr>
          <w:rFonts w:ascii="Consolas" w:hAnsi="Consolas" w:cs="Consolas"/>
          <w:color w:val="808080"/>
          <w:sz w:val="19"/>
          <w:szCs w:val="19"/>
        </w:rPr>
        <w:t>.</w:t>
      </w:r>
      <w:r>
        <w:rPr>
          <w:rFonts w:ascii="Consolas" w:hAnsi="Consolas" w:cs="Consolas"/>
          <w:sz w:val="19"/>
          <w:szCs w:val="19"/>
        </w:rPr>
        <w:t>LegSetAside</w:t>
      </w:r>
      <w:r>
        <w:rPr>
          <w:rFonts w:ascii="Consolas" w:hAnsi="Consolas" w:cs="Consolas"/>
          <w:color w:val="808080"/>
          <w:sz w:val="19"/>
          <w:szCs w:val="19"/>
        </w:rPr>
        <w:t>,</w:t>
      </w:r>
      <w:r>
        <w:rPr>
          <w:rFonts w:ascii="Consolas" w:hAnsi="Consolas" w:cs="Consolas"/>
          <w:sz w:val="19"/>
          <w:szCs w:val="19"/>
        </w:rPr>
        <w:t>0</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0000FF"/>
          <w:sz w:val="19"/>
          <w:szCs w:val="19"/>
        </w:rPr>
        <w:t>As</w:t>
      </w:r>
      <w:r>
        <w:rPr>
          <w:rFonts w:ascii="Consolas" w:hAnsi="Consolas" w:cs="Consolas"/>
          <w:sz w:val="19"/>
          <w:szCs w:val="19"/>
        </w:rPr>
        <w:t xml:space="preserve"> LegSetAside</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color w:val="FF00FF"/>
          <w:sz w:val="19"/>
          <w:szCs w:val="19"/>
        </w:rPr>
        <w:t>SUM</w:t>
      </w:r>
      <w:r>
        <w:rPr>
          <w:rFonts w:ascii="Consolas" w:hAnsi="Consolas" w:cs="Consolas"/>
          <w:color w:val="808080"/>
          <w:sz w:val="19"/>
          <w:szCs w:val="19"/>
        </w:rPr>
        <w:t>(</w:t>
      </w:r>
      <w:r>
        <w:rPr>
          <w:rFonts w:ascii="Consolas" w:hAnsi="Consolas" w:cs="Consolas"/>
          <w:sz w:val="19"/>
          <w:szCs w:val="19"/>
        </w:rPr>
        <w:t>r</w:t>
      </w:r>
      <w:r>
        <w:rPr>
          <w:rFonts w:ascii="Consolas" w:hAnsi="Consolas" w:cs="Consolas"/>
          <w:color w:val="808080"/>
          <w:sz w:val="19"/>
          <w:szCs w:val="19"/>
        </w:rPr>
        <w:t>.</w:t>
      </w:r>
      <w:r>
        <w:rPr>
          <w:rFonts w:ascii="Consolas" w:hAnsi="Consolas" w:cs="Consolas"/>
          <w:sz w:val="19"/>
          <w:szCs w:val="19"/>
        </w:rPr>
        <w:t>UWSetAside</w:t>
      </w:r>
      <w:r>
        <w:rPr>
          <w:rFonts w:ascii="Consolas" w:hAnsi="Consolas" w:cs="Consolas"/>
          <w:color w:val="808080"/>
          <w:sz w:val="19"/>
          <w:szCs w:val="19"/>
        </w:rPr>
        <w:t>-</w:t>
      </w:r>
      <w:r>
        <w:rPr>
          <w:rFonts w:ascii="Consolas" w:hAnsi="Consolas" w:cs="Consolas"/>
          <w:color w:val="FF00FF"/>
          <w:sz w:val="19"/>
          <w:szCs w:val="19"/>
        </w:rPr>
        <w:t>ISNULL</w:t>
      </w:r>
      <w:r>
        <w:rPr>
          <w:rFonts w:ascii="Consolas" w:hAnsi="Consolas" w:cs="Consolas"/>
          <w:color w:val="808080"/>
          <w:sz w:val="19"/>
          <w:szCs w:val="19"/>
        </w:rPr>
        <w:t>(</w:t>
      </w:r>
      <w:r>
        <w:rPr>
          <w:rFonts w:ascii="Consolas" w:hAnsi="Consolas" w:cs="Consolas"/>
          <w:sz w:val="19"/>
          <w:szCs w:val="19"/>
        </w:rPr>
        <w:t>p</w:t>
      </w:r>
      <w:r>
        <w:rPr>
          <w:rFonts w:ascii="Consolas" w:hAnsi="Consolas" w:cs="Consolas"/>
          <w:color w:val="808080"/>
          <w:sz w:val="19"/>
          <w:szCs w:val="19"/>
        </w:rPr>
        <w:t>.</w:t>
      </w:r>
      <w:r>
        <w:rPr>
          <w:rFonts w:ascii="Consolas" w:hAnsi="Consolas" w:cs="Consolas"/>
          <w:sz w:val="19"/>
          <w:szCs w:val="19"/>
        </w:rPr>
        <w:t>UWSetAside</w:t>
      </w:r>
      <w:r>
        <w:rPr>
          <w:rFonts w:ascii="Consolas" w:hAnsi="Consolas" w:cs="Consolas"/>
          <w:color w:val="808080"/>
          <w:sz w:val="19"/>
          <w:szCs w:val="19"/>
        </w:rPr>
        <w:t>,</w:t>
      </w:r>
      <w:r>
        <w:rPr>
          <w:rFonts w:ascii="Consolas" w:hAnsi="Consolas" w:cs="Consolas"/>
          <w:sz w:val="19"/>
          <w:szCs w:val="19"/>
        </w:rPr>
        <w:t>0</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0000FF"/>
          <w:sz w:val="19"/>
          <w:szCs w:val="19"/>
        </w:rPr>
        <w:t>as</w:t>
      </w:r>
      <w:r>
        <w:rPr>
          <w:rFonts w:ascii="Consolas" w:hAnsi="Consolas" w:cs="Consolas"/>
          <w:sz w:val="19"/>
          <w:szCs w:val="19"/>
        </w:rPr>
        <w:t xml:space="preserve"> UWSetAside</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lastRenderedPageBreak/>
        <w:t xml:space="preserve">    </w:t>
      </w:r>
      <w:r>
        <w:rPr>
          <w:rFonts w:ascii="Consolas" w:hAnsi="Consolas" w:cs="Consolas"/>
          <w:color w:val="808080"/>
          <w:sz w:val="19"/>
          <w:szCs w:val="19"/>
        </w:rPr>
        <w:t>,</w:t>
      </w:r>
      <w:r>
        <w:rPr>
          <w:rFonts w:ascii="Consolas" w:hAnsi="Consolas" w:cs="Consolas"/>
          <w:color w:val="FF00FF"/>
          <w:sz w:val="19"/>
          <w:szCs w:val="19"/>
        </w:rPr>
        <w:t>SUM</w:t>
      </w:r>
      <w:r>
        <w:rPr>
          <w:rFonts w:ascii="Consolas" w:hAnsi="Consolas" w:cs="Consolas"/>
          <w:color w:val="808080"/>
          <w:sz w:val="19"/>
          <w:szCs w:val="19"/>
        </w:rPr>
        <w:t>(</w:t>
      </w:r>
      <w:r>
        <w:rPr>
          <w:rFonts w:ascii="Consolas" w:hAnsi="Consolas" w:cs="Consolas"/>
          <w:sz w:val="19"/>
          <w:szCs w:val="19"/>
        </w:rPr>
        <w:t>r</w:t>
      </w:r>
      <w:r>
        <w:rPr>
          <w:rFonts w:ascii="Consolas" w:hAnsi="Consolas" w:cs="Consolas"/>
          <w:color w:val="808080"/>
          <w:sz w:val="19"/>
          <w:szCs w:val="19"/>
        </w:rPr>
        <w:t>.</w:t>
      </w:r>
      <w:r>
        <w:rPr>
          <w:rFonts w:ascii="Consolas" w:hAnsi="Consolas" w:cs="Consolas"/>
          <w:sz w:val="19"/>
          <w:szCs w:val="19"/>
        </w:rPr>
        <w:t>NetOpB4Addl</w:t>
      </w:r>
      <w:r>
        <w:rPr>
          <w:rFonts w:ascii="Consolas" w:hAnsi="Consolas" w:cs="Consolas"/>
          <w:color w:val="808080"/>
          <w:sz w:val="19"/>
          <w:szCs w:val="19"/>
        </w:rPr>
        <w:t>-</w:t>
      </w:r>
      <w:r>
        <w:rPr>
          <w:rFonts w:ascii="Consolas" w:hAnsi="Consolas" w:cs="Consolas"/>
          <w:color w:val="FF00FF"/>
          <w:sz w:val="19"/>
          <w:szCs w:val="19"/>
        </w:rPr>
        <w:t>ISNULL</w:t>
      </w:r>
      <w:r>
        <w:rPr>
          <w:rFonts w:ascii="Consolas" w:hAnsi="Consolas" w:cs="Consolas"/>
          <w:color w:val="808080"/>
          <w:sz w:val="19"/>
          <w:szCs w:val="19"/>
        </w:rPr>
        <w:t>(</w:t>
      </w:r>
      <w:r>
        <w:rPr>
          <w:rFonts w:ascii="Consolas" w:hAnsi="Consolas" w:cs="Consolas"/>
          <w:sz w:val="19"/>
          <w:szCs w:val="19"/>
        </w:rPr>
        <w:t>p</w:t>
      </w:r>
      <w:r>
        <w:rPr>
          <w:rFonts w:ascii="Consolas" w:hAnsi="Consolas" w:cs="Consolas"/>
          <w:color w:val="808080"/>
          <w:sz w:val="19"/>
          <w:szCs w:val="19"/>
        </w:rPr>
        <w:t>.</w:t>
      </w:r>
      <w:r>
        <w:rPr>
          <w:rFonts w:ascii="Consolas" w:hAnsi="Consolas" w:cs="Consolas"/>
          <w:sz w:val="19"/>
          <w:szCs w:val="19"/>
        </w:rPr>
        <w:t>NetOpB4Addl</w:t>
      </w:r>
      <w:r>
        <w:rPr>
          <w:rFonts w:ascii="Consolas" w:hAnsi="Consolas" w:cs="Consolas"/>
          <w:color w:val="808080"/>
          <w:sz w:val="19"/>
          <w:szCs w:val="19"/>
        </w:rPr>
        <w:t>,</w:t>
      </w:r>
      <w:r>
        <w:rPr>
          <w:rFonts w:ascii="Consolas" w:hAnsi="Consolas" w:cs="Consolas"/>
          <w:sz w:val="19"/>
          <w:szCs w:val="19"/>
        </w:rPr>
        <w:t>0</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0000FF"/>
          <w:sz w:val="19"/>
          <w:szCs w:val="19"/>
        </w:rPr>
        <w:t>as</w:t>
      </w:r>
      <w:r>
        <w:rPr>
          <w:rFonts w:ascii="Consolas" w:hAnsi="Consolas" w:cs="Consolas"/>
          <w:sz w:val="19"/>
          <w:szCs w:val="19"/>
        </w:rPr>
        <w:t xml:space="preserve"> NetOpB4Addl</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color w:val="FF00FF"/>
          <w:sz w:val="19"/>
          <w:szCs w:val="19"/>
        </w:rPr>
        <w:t>SUM</w:t>
      </w:r>
      <w:r>
        <w:rPr>
          <w:rFonts w:ascii="Consolas" w:hAnsi="Consolas" w:cs="Consolas"/>
          <w:color w:val="808080"/>
          <w:sz w:val="19"/>
          <w:szCs w:val="19"/>
        </w:rPr>
        <w:t>(</w:t>
      </w:r>
      <w:r>
        <w:rPr>
          <w:rFonts w:ascii="Consolas" w:hAnsi="Consolas" w:cs="Consolas"/>
          <w:sz w:val="19"/>
          <w:szCs w:val="19"/>
        </w:rPr>
        <w:t>r</w:t>
      </w:r>
      <w:r>
        <w:rPr>
          <w:rFonts w:ascii="Consolas" w:hAnsi="Consolas" w:cs="Consolas"/>
          <w:color w:val="808080"/>
          <w:sz w:val="19"/>
          <w:szCs w:val="19"/>
        </w:rPr>
        <w:t>.</w:t>
      </w:r>
      <w:r>
        <w:rPr>
          <w:rFonts w:ascii="Consolas" w:hAnsi="Consolas" w:cs="Consolas"/>
          <w:sz w:val="19"/>
          <w:szCs w:val="19"/>
        </w:rPr>
        <w:t>AddlAid</w:t>
      </w:r>
      <w:r>
        <w:rPr>
          <w:rFonts w:ascii="Consolas" w:hAnsi="Consolas" w:cs="Consolas"/>
          <w:color w:val="808080"/>
          <w:sz w:val="19"/>
          <w:szCs w:val="19"/>
        </w:rPr>
        <w:t>-</w:t>
      </w:r>
      <w:r>
        <w:rPr>
          <w:rFonts w:ascii="Consolas" w:hAnsi="Consolas" w:cs="Consolas"/>
          <w:color w:val="FF00FF"/>
          <w:sz w:val="19"/>
          <w:szCs w:val="19"/>
        </w:rPr>
        <w:t>ISNULL</w:t>
      </w:r>
      <w:r>
        <w:rPr>
          <w:rFonts w:ascii="Consolas" w:hAnsi="Consolas" w:cs="Consolas"/>
          <w:color w:val="808080"/>
          <w:sz w:val="19"/>
          <w:szCs w:val="19"/>
        </w:rPr>
        <w:t>(</w:t>
      </w:r>
      <w:r>
        <w:rPr>
          <w:rFonts w:ascii="Consolas" w:hAnsi="Consolas" w:cs="Consolas"/>
          <w:sz w:val="19"/>
          <w:szCs w:val="19"/>
        </w:rPr>
        <w:t>p</w:t>
      </w:r>
      <w:r>
        <w:rPr>
          <w:rFonts w:ascii="Consolas" w:hAnsi="Consolas" w:cs="Consolas"/>
          <w:color w:val="808080"/>
          <w:sz w:val="19"/>
          <w:szCs w:val="19"/>
        </w:rPr>
        <w:t>.</w:t>
      </w:r>
      <w:r>
        <w:rPr>
          <w:rFonts w:ascii="Consolas" w:hAnsi="Consolas" w:cs="Consolas"/>
          <w:sz w:val="19"/>
          <w:szCs w:val="19"/>
        </w:rPr>
        <w:t>AddlAid</w:t>
      </w:r>
      <w:r>
        <w:rPr>
          <w:rFonts w:ascii="Consolas" w:hAnsi="Consolas" w:cs="Consolas"/>
          <w:color w:val="808080"/>
          <w:sz w:val="19"/>
          <w:szCs w:val="19"/>
        </w:rPr>
        <w:t>,</w:t>
      </w:r>
      <w:r>
        <w:rPr>
          <w:rFonts w:ascii="Consolas" w:hAnsi="Consolas" w:cs="Consolas"/>
          <w:sz w:val="19"/>
          <w:szCs w:val="19"/>
        </w:rPr>
        <w:t>0</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0000FF"/>
          <w:sz w:val="19"/>
          <w:szCs w:val="19"/>
        </w:rPr>
        <w:t>as</w:t>
      </w:r>
      <w:r>
        <w:rPr>
          <w:rFonts w:ascii="Consolas" w:hAnsi="Consolas" w:cs="Consolas"/>
          <w:sz w:val="19"/>
          <w:szCs w:val="19"/>
        </w:rPr>
        <w:t xml:space="preserve"> AddlAid</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color w:val="FF00FF"/>
          <w:sz w:val="19"/>
          <w:szCs w:val="19"/>
        </w:rPr>
        <w:t>SUM</w:t>
      </w:r>
      <w:r>
        <w:rPr>
          <w:rFonts w:ascii="Consolas" w:hAnsi="Consolas" w:cs="Consolas"/>
          <w:color w:val="808080"/>
          <w:sz w:val="19"/>
          <w:szCs w:val="19"/>
        </w:rPr>
        <w:t>(</w:t>
      </w:r>
      <w:r>
        <w:rPr>
          <w:rFonts w:ascii="Consolas" w:hAnsi="Consolas" w:cs="Consolas"/>
          <w:sz w:val="19"/>
          <w:szCs w:val="19"/>
        </w:rPr>
        <w:t>r</w:t>
      </w:r>
      <w:r>
        <w:rPr>
          <w:rFonts w:ascii="Consolas" w:hAnsi="Consolas" w:cs="Consolas"/>
          <w:color w:val="808080"/>
          <w:sz w:val="19"/>
          <w:szCs w:val="19"/>
        </w:rPr>
        <w:t>.</w:t>
      </w:r>
      <w:r>
        <w:rPr>
          <w:rFonts w:ascii="Consolas" w:hAnsi="Consolas" w:cs="Consolas"/>
          <w:sz w:val="19"/>
          <w:szCs w:val="19"/>
        </w:rPr>
        <w:t>NetOp</w:t>
      </w:r>
      <w:r>
        <w:rPr>
          <w:rFonts w:ascii="Consolas" w:hAnsi="Consolas" w:cs="Consolas"/>
          <w:color w:val="808080"/>
          <w:sz w:val="19"/>
          <w:szCs w:val="19"/>
        </w:rPr>
        <w:t>-</w:t>
      </w:r>
      <w:r>
        <w:rPr>
          <w:rFonts w:ascii="Consolas" w:hAnsi="Consolas" w:cs="Consolas"/>
          <w:color w:val="FF00FF"/>
          <w:sz w:val="19"/>
          <w:szCs w:val="19"/>
        </w:rPr>
        <w:t>ISNULL</w:t>
      </w:r>
      <w:r>
        <w:rPr>
          <w:rFonts w:ascii="Consolas" w:hAnsi="Consolas" w:cs="Consolas"/>
          <w:color w:val="808080"/>
          <w:sz w:val="19"/>
          <w:szCs w:val="19"/>
        </w:rPr>
        <w:t>(</w:t>
      </w:r>
      <w:r>
        <w:rPr>
          <w:rFonts w:ascii="Consolas" w:hAnsi="Consolas" w:cs="Consolas"/>
          <w:sz w:val="19"/>
          <w:szCs w:val="19"/>
        </w:rPr>
        <w:t>p</w:t>
      </w:r>
      <w:r>
        <w:rPr>
          <w:rFonts w:ascii="Consolas" w:hAnsi="Consolas" w:cs="Consolas"/>
          <w:color w:val="808080"/>
          <w:sz w:val="19"/>
          <w:szCs w:val="19"/>
        </w:rPr>
        <w:t>.</w:t>
      </w:r>
      <w:r>
        <w:rPr>
          <w:rFonts w:ascii="Consolas" w:hAnsi="Consolas" w:cs="Consolas"/>
          <w:sz w:val="19"/>
          <w:szCs w:val="19"/>
        </w:rPr>
        <w:t>NetOp</w:t>
      </w:r>
      <w:r>
        <w:rPr>
          <w:rFonts w:ascii="Consolas" w:hAnsi="Consolas" w:cs="Consolas"/>
          <w:color w:val="808080"/>
          <w:sz w:val="19"/>
          <w:szCs w:val="19"/>
        </w:rPr>
        <w:t>,</w:t>
      </w:r>
      <w:r>
        <w:rPr>
          <w:rFonts w:ascii="Consolas" w:hAnsi="Consolas" w:cs="Consolas"/>
          <w:sz w:val="19"/>
          <w:szCs w:val="19"/>
        </w:rPr>
        <w:t>0</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0000FF"/>
          <w:sz w:val="19"/>
          <w:szCs w:val="19"/>
        </w:rPr>
        <w:t>As</w:t>
      </w:r>
      <w:r>
        <w:rPr>
          <w:rFonts w:ascii="Consolas" w:hAnsi="Consolas" w:cs="Consolas"/>
          <w:sz w:val="19"/>
          <w:szCs w:val="19"/>
        </w:rPr>
        <w:t xml:space="preserve"> NetOp</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Into</w:t>
      </w:r>
      <w:r>
        <w:rPr>
          <w:rFonts w:ascii="Consolas" w:hAnsi="Consolas" w:cs="Consolas"/>
          <w:sz w:val="19"/>
          <w:szCs w:val="19"/>
        </w:rPr>
        <w:t xml:space="preserve"> ##CalibratedNetRevenueByTG</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From</w:t>
      </w:r>
      <w:r>
        <w:rPr>
          <w:rFonts w:ascii="Consolas" w:hAnsi="Consolas" w:cs="Consolas"/>
          <w:sz w:val="19"/>
          <w:szCs w:val="19"/>
        </w:rPr>
        <w:t xml:space="preserve"> #CalibratedNetRevenueS4 r</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808080"/>
          <w:sz w:val="19"/>
          <w:szCs w:val="19"/>
        </w:rPr>
        <w:t>Left</w:t>
      </w:r>
      <w:r>
        <w:rPr>
          <w:rFonts w:ascii="Consolas" w:hAnsi="Consolas" w:cs="Consolas"/>
          <w:sz w:val="19"/>
          <w:szCs w:val="19"/>
        </w:rPr>
        <w:t xml:space="preserve"> </w:t>
      </w:r>
      <w:r>
        <w:rPr>
          <w:rFonts w:ascii="Consolas" w:hAnsi="Consolas" w:cs="Consolas"/>
          <w:color w:val="808080"/>
          <w:sz w:val="19"/>
          <w:szCs w:val="19"/>
        </w:rPr>
        <w:t>Join</w:t>
      </w:r>
      <w:r>
        <w:rPr>
          <w:rFonts w:ascii="Consolas" w:hAnsi="Consolas" w:cs="Consolas"/>
          <w:sz w:val="19"/>
          <w:szCs w:val="19"/>
        </w:rPr>
        <w:t xml:space="preserve"> #PharmDBothellMBA p</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0000FF"/>
          <w:sz w:val="19"/>
          <w:szCs w:val="19"/>
        </w:rPr>
        <w:t>On</w:t>
      </w:r>
      <w:r>
        <w:rPr>
          <w:rFonts w:ascii="Consolas" w:hAnsi="Consolas" w:cs="Consolas"/>
          <w:sz w:val="19"/>
          <w:szCs w:val="19"/>
        </w:rPr>
        <w:t xml:space="preserve"> r</w:t>
      </w:r>
      <w:r>
        <w:rPr>
          <w:rFonts w:ascii="Consolas" w:hAnsi="Consolas" w:cs="Consolas"/>
          <w:color w:val="808080"/>
          <w:sz w:val="19"/>
          <w:szCs w:val="19"/>
        </w:rPr>
        <w:t>.</w:t>
      </w:r>
      <w:r>
        <w:rPr>
          <w:rFonts w:ascii="Consolas" w:hAnsi="Consolas" w:cs="Consolas"/>
          <w:sz w:val="19"/>
          <w:szCs w:val="19"/>
        </w:rPr>
        <w:t>AcademicFiscalYr</w:t>
      </w:r>
      <w:r>
        <w:rPr>
          <w:rFonts w:ascii="Consolas" w:hAnsi="Consolas" w:cs="Consolas"/>
          <w:color w:val="808080"/>
          <w:sz w:val="19"/>
          <w:szCs w:val="19"/>
        </w:rPr>
        <w:t>=</w:t>
      </w:r>
      <w:r>
        <w:rPr>
          <w:rFonts w:ascii="Consolas" w:hAnsi="Consolas" w:cs="Consolas"/>
          <w:sz w:val="19"/>
          <w:szCs w:val="19"/>
        </w:rPr>
        <w:t>p</w:t>
      </w:r>
      <w:r>
        <w:rPr>
          <w:rFonts w:ascii="Consolas" w:hAnsi="Consolas" w:cs="Consolas"/>
          <w:color w:val="808080"/>
          <w:sz w:val="19"/>
          <w:szCs w:val="19"/>
        </w:rPr>
        <w:t>.</w:t>
      </w:r>
      <w:r>
        <w:rPr>
          <w:rFonts w:ascii="Consolas" w:hAnsi="Consolas" w:cs="Consolas"/>
          <w:sz w:val="19"/>
          <w:szCs w:val="19"/>
        </w:rPr>
        <w:t xml:space="preserve">AcademicFiscalYr </w:t>
      </w:r>
      <w:r>
        <w:rPr>
          <w:rFonts w:ascii="Consolas" w:hAnsi="Consolas" w:cs="Consolas"/>
          <w:color w:val="808080"/>
          <w:sz w:val="19"/>
          <w:szCs w:val="19"/>
        </w:rPr>
        <w:t>and</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r</w:t>
      </w:r>
      <w:r>
        <w:rPr>
          <w:rFonts w:ascii="Consolas" w:hAnsi="Consolas" w:cs="Consolas"/>
          <w:color w:val="808080"/>
          <w:sz w:val="19"/>
          <w:szCs w:val="19"/>
        </w:rPr>
        <w:t>.</w:t>
      </w:r>
      <w:r>
        <w:rPr>
          <w:rFonts w:ascii="Consolas" w:hAnsi="Consolas" w:cs="Consolas"/>
          <w:sz w:val="19"/>
          <w:szCs w:val="19"/>
        </w:rPr>
        <w:t>TuitionCampus</w:t>
      </w:r>
      <w:r>
        <w:rPr>
          <w:rFonts w:ascii="Consolas" w:hAnsi="Consolas" w:cs="Consolas"/>
          <w:color w:val="808080"/>
          <w:sz w:val="19"/>
          <w:szCs w:val="19"/>
        </w:rPr>
        <w:t>=</w:t>
      </w:r>
      <w:r>
        <w:rPr>
          <w:rFonts w:ascii="Consolas" w:hAnsi="Consolas" w:cs="Consolas"/>
          <w:sz w:val="19"/>
          <w:szCs w:val="19"/>
        </w:rPr>
        <w:t>p</w:t>
      </w:r>
      <w:r>
        <w:rPr>
          <w:rFonts w:ascii="Consolas" w:hAnsi="Consolas" w:cs="Consolas"/>
          <w:color w:val="808080"/>
          <w:sz w:val="19"/>
          <w:szCs w:val="19"/>
        </w:rPr>
        <w:t>.</w:t>
      </w:r>
      <w:r>
        <w:rPr>
          <w:rFonts w:ascii="Consolas" w:hAnsi="Consolas" w:cs="Consolas"/>
          <w:sz w:val="19"/>
          <w:szCs w:val="19"/>
        </w:rPr>
        <w:t xml:space="preserve">TuitionCampus </w:t>
      </w:r>
      <w:r>
        <w:rPr>
          <w:rFonts w:ascii="Consolas" w:hAnsi="Consolas" w:cs="Consolas"/>
          <w:color w:val="808080"/>
          <w:sz w:val="19"/>
          <w:szCs w:val="19"/>
        </w:rPr>
        <w:t>and</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r</w:t>
      </w:r>
      <w:r>
        <w:rPr>
          <w:rFonts w:ascii="Consolas" w:hAnsi="Consolas" w:cs="Consolas"/>
          <w:color w:val="808080"/>
          <w:sz w:val="19"/>
          <w:szCs w:val="19"/>
        </w:rPr>
        <w:t>.</w:t>
      </w:r>
      <w:r>
        <w:rPr>
          <w:rFonts w:ascii="Consolas" w:hAnsi="Consolas" w:cs="Consolas"/>
          <w:sz w:val="19"/>
          <w:szCs w:val="19"/>
        </w:rPr>
        <w:t>TuitionCategory</w:t>
      </w:r>
      <w:r>
        <w:rPr>
          <w:rFonts w:ascii="Consolas" w:hAnsi="Consolas" w:cs="Consolas"/>
          <w:color w:val="808080"/>
          <w:sz w:val="19"/>
          <w:szCs w:val="19"/>
        </w:rPr>
        <w:t>=</w:t>
      </w:r>
      <w:r>
        <w:rPr>
          <w:rFonts w:ascii="Consolas" w:hAnsi="Consolas" w:cs="Consolas"/>
          <w:sz w:val="19"/>
          <w:szCs w:val="19"/>
        </w:rPr>
        <w:t>p</w:t>
      </w:r>
      <w:r>
        <w:rPr>
          <w:rFonts w:ascii="Consolas" w:hAnsi="Consolas" w:cs="Consolas"/>
          <w:color w:val="808080"/>
          <w:sz w:val="19"/>
          <w:szCs w:val="19"/>
        </w:rPr>
        <w:t>.</w:t>
      </w:r>
      <w:r>
        <w:rPr>
          <w:rFonts w:ascii="Consolas" w:hAnsi="Consolas" w:cs="Consolas"/>
          <w:sz w:val="19"/>
          <w:szCs w:val="19"/>
        </w:rPr>
        <w:t xml:space="preserve">TuitionCategory </w:t>
      </w:r>
      <w:r>
        <w:rPr>
          <w:rFonts w:ascii="Consolas" w:hAnsi="Consolas" w:cs="Consolas"/>
          <w:color w:val="808080"/>
          <w:sz w:val="19"/>
          <w:szCs w:val="19"/>
        </w:rPr>
        <w:t>and</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r</w:t>
      </w:r>
      <w:r>
        <w:rPr>
          <w:rFonts w:ascii="Consolas" w:hAnsi="Consolas" w:cs="Consolas"/>
          <w:color w:val="808080"/>
          <w:sz w:val="19"/>
          <w:szCs w:val="19"/>
        </w:rPr>
        <w:t>.</w:t>
      </w:r>
      <w:r>
        <w:rPr>
          <w:rFonts w:ascii="Consolas" w:hAnsi="Consolas" w:cs="Consolas"/>
          <w:sz w:val="19"/>
          <w:szCs w:val="19"/>
        </w:rPr>
        <w:t>TuitionResidency</w:t>
      </w:r>
      <w:r>
        <w:rPr>
          <w:rFonts w:ascii="Consolas" w:hAnsi="Consolas" w:cs="Consolas"/>
          <w:color w:val="808080"/>
          <w:sz w:val="19"/>
          <w:szCs w:val="19"/>
        </w:rPr>
        <w:t>=</w:t>
      </w:r>
      <w:r>
        <w:rPr>
          <w:rFonts w:ascii="Consolas" w:hAnsi="Consolas" w:cs="Consolas"/>
          <w:sz w:val="19"/>
          <w:szCs w:val="19"/>
        </w:rPr>
        <w:t>p</w:t>
      </w:r>
      <w:r>
        <w:rPr>
          <w:rFonts w:ascii="Consolas" w:hAnsi="Consolas" w:cs="Consolas"/>
          <w:color w:val="808080"/>
          <w:sz w:val="19"/>
          <w:szCs w:val="19"/>
        </w:rPr>
        <w:t>.</w:t>
      </w:r>
      <w:r>
        <w:rPr>
          <w:rFonts w:ascii="Consolas" w:hAnsi="Consolas" w:cs="Consolas"/>
          <w:sz w:val="19"/>
          <w:szCs w:val="19"/>
        </w:rPr>
        <w:t>TuitionResidency</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Group</w:t>
      </w:r>
      <w:r>
        <w:rPr>
          <w:rFonts w:ascii="Consolas" w:hAnsi="Consolas" w:cs="Consolas"/>
          <w:sz w:val="19"/>
          <w:szCs w:val="19"/>
        </w:rPr>
        <w:t xml:space="preserve"> </w:t>
      </w:r>
      <w:r>
        <w:rPr>
          <w:rFonts w:ascii="Consolas" w:hAnsi="Consolas" w:cs="Consolas"/>
          <w:color w:val="0000FF"/>
          <w:sz w:val="19"/>
          <w:szCs w:val="19"/>
        </w:rPr>
        <w:t>by</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r</w:t>
      </w:r>
      <w:r>
        <w:rPr>
          <w:rFonts w:ascii="Consolas" w:hAnsi="Consolas" w:cs="Consolas"/>
          <w:color w:val="808080"/>
          <w:sz w:val="19"/>
          <w:szCs w:val="19"/>
        </w:rPr>
        <w:t>.</w:t>
      </w:r>
      <w:r>
        <w:rPr>
          <w:rFonts w:ascii="Consolas" w:hAnsi="Consolas" w:cs="Consolas"/>
          <w:sz w:val="19"/>
          <w:szCs w:val="19"/>
        </w:rPr>
        <w:t>AcademicFiscalYr</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r</w:t>
      </w:r>
      <w:r>
        <w:rPr>
          <w:rFonts w:ascii="Consolas" w:hAnsi="Consolas" w:cs="Consolas"/>
          <w:color w:val="808080"/>
          <w:sz w:val="19"/>
          <w:szCs w:val="19"/>
        </w:rPr>
        <w:t>.</w:t>
      </w:r>
      <w:r>
        <w:rPr>
          <w:rFonts w:ascii="Consolas" w:hAnsi="Consolas" w:cs="Consolas"/>
          <w:sz w:val="19"/>
          <w:szCs w:val="19"/>
        </w:rPr>
        <w:t>TuitionCampus</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r</w:t>
      </w:r>
      <w:r>
        <w:rPr>
          <w:rFonts w:ascii="Consolas" w:hAnsi="Consolas" w:cs="Consolas"/>
          <w:color w:val="808080"/>
          <w:sz w:val="19"/>
          <w:szCs w:val="19"/>
        </w:rPr>
        <w:t>.</w:t>
      </w:r>
      <w:r>
        <w:rPr>
          <w:rFonts w:ascii="Consolas" w:hAnsi="Consolas" w:cs="Consolas"/>
          <w:sz w:val="19"/>
          <w:szCs w:val="19"/>
        </w:rPr>
        <w:t>TuitionGroup</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r</w:t>
      </w:r>
      <w:r>
        <w:rPr>
          <w:rFonts w:ascii="Consolas" w:hAnsi="Consolas" w:cs="Consolas"/>
          <w:color w:val="808080"/>
          <w:sz w:val="19"/>
          <w:szCs w:val="19"/>
        </w:rPr>
        <w:t>.</w:t>
      </w:r>
      <w:r>
        <w:rPr>
          <w:rFonts w:ascii="Consolas" w:hAnsi="Consolas" w:cs="Consolas"/>
          <w:sz w:val="19"/>
          <w:szCs w:val="19"/>
        </w:rPr>
        <w:t>TuitionGroupName</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r</w:t>
      </w:r>
      <w:r>
        <w:rPr>
          <w:rFonts w:ascii="Consolas" w:hAnsi="Consolas" w:cs="Consolas"/>
          <w:color w:val="808080"/>
          <w:sz w:val="19"/>
          <w:szCs w:val="19"/>
        </w:rPr>
        <w:t>.</w:t>
      </w:r>
      <w:r>
        <w:rPr>
          <w:rFonts w:ascii="Consolas" w:hAnsi="Consolas" w:cs="Consolas"/>
          <w:sz w:val="19"/>
          <w:szCs w:val="19"/>
        </w:rPr>
        <w:t>TGsort</w:t>
      </w:r>
    </w:p>
    <w:p w:rsidR="00BE738A" w:rsidRDefault="00BE738A" w:rsidP="00BE738A">
      <w:pPr>
        <w:autoSpaceDE w:val="0"/>
        <w:autoSpaceDN w:val="0"/>
        <w:adjustRightInd w:val="0"/>
        <w:spacing w:after="0" w:line="240" w:lineRule="auto"/>
        <w:rPr>
          <w:rFonts w:ascii="Consolas" w:hAnsi="Consolas" w:cs="Consolas"/>
          <w:sz w:val="19"/>
          <w:szCs w:val="19"/>
        </w:rPr>
      </w:pP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8000"/>
          <w:sz w:val="19"/>
          <w:szCs w:val="19"/>
        </w:rPr>
        <w:t>/***********************************************</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8000"/>
          <w:sz w:val="19"/>
          <w:szCs w:val="19"/>
        </w:rPr>
        <w:t>Distribution Step 1: Calculating SCH Percentage</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8000"/>
          <w:sz w:val="19"/>
          <w:szCs w:val="19"/>
        </w:rPr>
        <w:t>************************************************/</w:t>
      </w:r>
    </w:p>
    <w:p w:rsidR="00BE738A" w:rsidRDefault="00BE738A" w:rsidP="00BE738A">
      <w:pPr>
        <w:autoSpaceDE w:val="0"/>
        <w:autoSpaceDN w:val="0"/>
        <w:adjustRightInd w:val="0"/>
        <w:spacing w:after="0" w:line="240" w:lineRule="auto"/>
        <w:rPr>
          <w:rFonts w:ascii="Consolas" w:hAnsi="Consolas" w:cs="Consolas"/>
          <w:sz w:val="19"/>
          <w:szCs w:val="19"/>
        </w:rPr>
      </w:pP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8000"/>
          <w:sz w:val="19"/>
          <w:szCs w:val="19"/>
        </w:rPr>
        <w:t>--1.a The SCHbyTGbyCollege CTE determines the number of ABB SCH from each tuition group generated by each school/college for each academic fiscal year (FWS). Note that, for ABB calculation purposes, students paying tuition to another campus are excluded, as are SCH taken at another campus. The one exception to this is for students in the PharmD/Bothell MBA program. The tuition revenue from that group is split between Seattle and Bothell. However, all Seattle SCH taken by these students are included - the assumption is that the SCH taken at Bothell correspond to the tuition revenue that is transferred to Bothell, so all Seattle SCH should be included in the ABB calculations.</w:t>
      </w:r>
    </w:p>
    <w:p w:rsidR="00BE738A" w:rsidRDefault="00BE738A" w:rsidP="00BE738A">
      <w:pPr>
        <w:autoSpaceDE w:val="0"/>
        <w:autoSpaceDN w:val="0"/>
        <w:adjustRightInd w:val="0"/>
        <w:spacing w:after="0" w:line="240" w:lineRule="auto"/>
        <w:rPr>
          <w:rFonts w:ascii="Consolas" w:hAnsi="Consolas" w:cs="Consolas"/>
          <w:sz w:val="19"/>
          <w:szCs w:val="19"/>
        </w:rPr>
      </w:pP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808080"/>
          <w:sz w:val="19"/>
          <w:szCs w:val="19"/>
        </w:rPr>
        <w:t>;</w:t>
      </w:r>
      <w:r>
        <w:rPr>
          <w:rFonts w:ascii="Consolas" w:hAnsi="Consolas" w:cs="Consolas"/>
          <w:color w:val="0000FF"/>
          <w:sz w:val="19"/>
          <w:szCs w:val="19"/>
        </w:rPr>
        <w:t>With</w:t>
      </w:r>
      <w:r>
        <w:rPr>
          <w:rFonts w:ascii="Consolas" w:hAnsi="Consolas" w:cs="Consolas"/>
          <w:sz w:val="19"/>
          <w:szCs w:val="19"/>
        </w:rPr>
        <w:t xml:space="preserve"> SCHbyTGbyCollege </w:t>
      </w:r>
      <w:r>
        <w:rPr>
          <w:rFonts w:ascii="Consolas" w:hAnsi="Consolas" w:cs="Consolas"/>
          <w:color w:val="0000FF"/>
          <w:sz w:val="19"/>
          <w:szCs w:val="19"/>
        </w:rPr>
        <w:t>As</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808080"/>
          <w:sz w:val="19"/>
          <w:szCs w:val="19"/>
        </w:rPr>
        <w:t>(</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Select</w:t>
      </w:r>
      <w:r>
        <w:rPr>
          <w:rFonts w:ascii="Consolas" w:hAnsi="Consolas" w:cs="Consolas"/>
          <w:sz w:val="19"/>
          <w:szCs w:val="19"/>
        </w:rPr>
        <w:t xml:space="preserve"> s</w:t>
      </w:r>
      <w:r>
        <w:rPr>
          <w:rFonts w:ascii="Consolas" w:hAnsi="Consolas" w:cs="Consolas"/>
          <w:color w:val="808080"/>
          <w:sz w:val="19"/>
          <w:szCs w:val="19"/>
        </w:rPr>
        <w:t>.</w:t>
      </w:r>
      <w:r>
        <w:rPr>
          <w:rFonts w:ascii="Consolas" w:hAnsi="Consolas" w:cs="Consolas"/>
          <w:sz w:val="19"/>
          <w:szCs w:val="19"/>
        </w:rPr>
        <w:t>AcademicFiscalYr</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s</w:t>
      </w:r>
      <w:r>
        <w:rPr>
          <w:rFonts w:ascii="Consolas" w:hAnsi="Consolas" w:cs="Consolas"/>
          <w:color w:val="808080"/>
          <w:sz w:val="19"/>
          <w:szCs w:val="19"/>
        </w:rPr>
        <w:t>.</w:t>
      </w:r>
      <w:r>
        <w:rPr>
          <w:rFonts w:ascii="Consolas" w:hAnsi="Consolas" w:cs="Consolas"/>
          <w:sz w:val="19"/>
          <w:szCs w:val="19"/>
        </w:rPr>
        <w:t>TuitionGroup</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s</w:t>
      </w:r>
      <w:r>
        <w:rPr>
          <w:rFonts w:ascii="Consolas" w:hAnsi="Consolas" w:cs="Consolas"/>
          <w:color w:val="808080"/>
          <w:sz w:val="19"/>
          <w:szCs w:val="19"/>
        </w:rPr>
        <w:t>.</w:t>
      </w:r>
      <w:r>
        <w:rPr>
          <w:rFonts w:ascii="Consolas" w:hAnsi="Consolas" w:cs="Consolas"/>
          <w:sz w:val="19"/>
          <w:szCs w:val="19"/>
        </w:rPr>
        <w:t>TuitionGroupName</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,Left(</w:t>
      </w:r>
      <w:r>
        <w:rPr>
          <w:rFonts w:ascii="Consolas" w:hAnsi="Consolas" w:cs="Consolas"/>
          <w:sz w:val="19"/>
          <w:szCs w:val="19"/>
        </w:rPr>
        <w:t>cfo</w:t>
      </w:r>
      <w:r>
        <w:rPr>
          <w:rFonts w:ascii="Consolas" w:hAnsi="Consolas" w:cs="Consolas"/>
          <w:color w:val="808080"/>
          <w:sz w:val="19"/>
          <w:szCs w:val="19"/>
        </w:rPr>
        <w:t>.</w:t>
      </w:r>
      <w:r>
        <w:rPr>
          <w:rFonts w:ascii="Consolas" w:hAnsi="Consolas" w:cs="Consolas"/>
          <w:sz w:val="19"/>
          <w:szCs w:val="19"/>
        </w:rPr>
        <w:t>FinCollegeNbr</w:t>
      </w:r>
      <w:r>
        <w:rPr>
          <w:rFonts w:ascii="Consolas" w:hAnsi="Consolas" w:cs="Consolas"/>
          <w:color w:val="808080"/>
          <w:sz w:val="19"/>
          <w:szCs w:val="19"/>
        </w:rPr>
        <w:t>,</w:t>
      </w:r>
      <w:r>
        <w:rPr>
          <w:rFonts w:ascii="Consolas" w:hAnsi="Consolas" w:cs="Consolas"/>
          <w:sz w:val="19"/>
          <w:szCs w:val="19"/>
        </w:rPr>
        <w:t>3</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0000FF"/>
          <w:sz w:val="19"/>
          <w:szCs w:val="19"/>
        </w:rPr>
        <w:t>As</w:t>
      </w:r>
      <w:r>
        <w:rPr>
          <w:rFonts w:ascii="Consolas" w:hAnsi="Consolas" w:cs="Consolas"/>
          <w:sz w:val="19"/>
          <w:szCs w:val="19"/>
        </w:rPr>
        <w:t xml:space="preserve"> Coll</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cfo</w:t>
      </w:r>
      <w:r>
        <w:rPr>
          <w:rFonts w:ascii="Consolas" w:hAnsi="Consolas" w:cs="Consolas"/>
          <w:color w:val="808080"/>
          <w:sz w:val="19"/>
          <w:szCs w:val="19"/>
        </w:rPr>
        <w:t>.</w:t>
      </w:r>
      <w:r>
        <w:rPr>
          <w:rFonts w:ascii="Consolas" w:hAnsi="Consolas" w:cs="Consolas"/>
          <w:sz w:val="19"/>
          <w:szCs w:val="19"/>
        </w:rPr>
        <w:t xml:space="preserve">FinCollegeReportingName </w:t>
      </w:r>
      <w:r>
        <w:rPr>
          <w:rFonts w:ascii="Consolas" w:hAnsi="Consolas" w:cs="Consolas"/>
          <w:color w:val="0000FF"/>
          <w:sz w:val="19"/>
          <w:szCs w:val="19"/>
        </w:rPr>
        <w:t>As</w:t>
      </w:r>
      <w:r>
        <w:rPr>
          <w:rFonts w:ascii="Consolas" w:hAnsi="Consolas" w:cs="Consolas"/>
          <w:sz w:val="19"/>
          <w:szCs w:val="19"/>
        </w:rPr>
        <w:t xml:space="preserve"> CollName</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color w:val="FF00FF"/>
          <w:sz w:val="19"/>
          <w:szCs w:val="19"/>
        </w:rPr>
        <w:t>cast</w:t>
      </w:r>
      <w:r>
        <w:rPr>
          <w:rFonts w:ascii="Consolas" w:hAnsi="Consolas" w:cs="Consolas"/>
          <w:color w:val="808080"/>
          <w:sz w:val="19"/>
          <w:szCs w:val="19"/>
        </w:rPr>
        <w:t>(</w:t>
      </w:r>
      <w:r>
        <w:rPr>
          <w:rFonts w:ascii="Consolas" w:hAnsi="Consolas" w:cs="Consolas"/>
          <w:color w:val="FF00FF"/>
          <w:sz w:val="19"/>
          <w:szCs w:val="19"/>
        </w:rPr>
        <w:t>SUM</w:t>
      </w:r>
      <w:r>
        <w:rPr>
          <w:rFonts w:ascii="Consolas" w:hAnsi="Consolas" w:cs="Consolas"/>
          <w:color w:val="808080"/>
          <w:sz w:val="19"/>
          <w:szCs w:val="19"/>
        </w:rPr>
        <w:t>(</w:t>
      </w:r>
      <w:r>
        <w:rPr>
          <w:rFonts w:ascii="Consolas" w:hAnsi="Consolas" w:cs="Consolas"/>
          <w:sz w:val="19"/>
          <w:szCs w:val="19"/>
        </w:rPr>
        <w:t>ABBSCHQty</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0000FF"/>
          <w:sz w:val="19"/>
          <w:szCs w:val="19"/>
        </w:rPr>
        <w:t>as</w:t>
      </w:r>
      <w:r>
        <w:rPr>
          <w:rFonts w:ascii="Consolas" w:hAnsi="Consolas" w:cs="Consolas"/>
          <w:sz w:val="19"/>
          <w:szCs w:val="19"/>
        </w:rPr>
        <w:t xml:space="preserve"> </w:t>
      </w:r>
      <w:r>
        <w:rPr>
          <w:rFonts w:ascii="Consolas" w:hAnsi="Consolas" w:cs="Consolas"/>
          <w:color w:val="0000FF"/>
          <w:sz w:val="19"/>
          <w:szCs w:val="19"/>
        </w:rPr>
        <w:t xml:space="preserve">decimal </w:t>
      </w:r>
      <w:r>
        <w:rPr>
          <w:rFonts w:ascii="Consolas" w:hAnsi="Consolas" w:cs="Consolas"/>
          <w:color w:val="808080"/>
          <w:sz w:val="19"/>
          <w:szCs w:val="19"/>
        </w:rPr>
        <w:t>(</w:t>
      </w:r>
      <w:r>
        <w:rPr>
          <w:rFonts w:ascii="Consolas" w:hAnsi="Consolas" w:cs="Consolas"/>
          <w:sz w:val="19"/>
          <w:szCs w:val="19"/>
        </w:rPr>
        <w:t>20</w:t>
      </w:r>
      <w:r>
        <w:rPr>
          <w:rFonts w:ascii="Consolas" w:hAnsi="Consolas" w:cs="Consolas"/>
          <w:color w:val="808080"/>
          <w:sz w:val="19"/>
          <w:szCs w:val="19"/>
        </w:rPr>
        <w:t>,</w:t>
      </w:r>
      <w:r>
        <w:rPr>
          <w:rFonts w:ascii="Consolas" w:hAnsi="Consolas" w:cs="Consolas"/>
          <w:sz w:val="19"/>
          <w:szCs w:val="19"/>
        </w:rPr>
        <w:t>10</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0000FF"/>
          <w:sz w:val="19"/>
          <w:szCs w:val="19"/>
        </w:rPr>
        <w:t>As</w:t>
      </w:r>
      <w:r>
        <w:rPr>
          <w:rFonts w:ascii="Consolas" w:hAnsi="Consolas" w:cs="Consolas"/>
          <w:sz w:val="19"/>
          <w:szCs w:val="19"/>
        </w:rPr>
        <w:t xml:space="preserve"> SCH</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From</w:t>
      </w:r>
      <w:r>
        <w:rPr>
          <w:rFonts w:ascii="Consolas" w:hAnsi="Consolas" w:cs="Consolas"/>
          <w:sz w:val="19"/>
          <w:szCs w:val="19"/>
        </w:rPr>
        <w:t xml:space="preserve">  ##StudentTuitionNewTC s</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808080"/>
          <w:sz w:val="19"/>
          <w:szCs w:val="19"/>
        </w:rPr>
        <w:t>Left</w:t>
      </w:r>
      <w:r>
        <w:rPr>
          <w:rFonts w:ascii="Consolas" w:hAnsi="Consolas" w:cs="Consolas"/>
          <w:sz w:val="19"/>
          <w:szCs w:val="19"/>
        </w:rPr>
        <w:t xml:space="preserve"> </w:t>
      </w:r>
      <w:r>
        <w:rPr>
          <w:rFonts w:ascii="Consolas" w:hAnsi="Consolas" w:cs="Consolas"/>
          <w:color w:val="808080"/>
          <w:sz w:val="19"/>
          <w:szCs w:val="19"/>
        </w:rPr>
        <w:t>Join</w:t>
      </w:r>
      <w:r>
        <w:rPr>
          <w:rFonts w:ascii="Consolas" w:hAnsi="Consolas" w:cs="Consolas"/>
          <w:sz w:val="19"/>
          <w:szCs w:val="19"/>
        </w:rPr>
        <w:t xml:space="preserve">  AnalyticInteg</w:t>
      </w:r>
      <w:r>
        <w:rPr>
          <w:rFonts w:ascii="Consolas" w:hAnsi="Consolas" w:cs="Consolas"/>
          <w:color w:val="808080"/>
          <w:sz w:val="19"/>
          <w:szCs w:val="19"/>
        </w:rPr>
        <w:t>.</w:t>
      </w:r>
      <w:r>
        <w:rPr>
          <w:rFonts w:ascii="Consolas" w:hAnsi="Consolas" w:cs="Consolas"/>
          <w:sz w:val="19"/>
          <w:szCs w:val="19"/>
        </w:rPr>
        <w:t>sec</w:t>
      </w:r>
      <w:r>
        <w:rPr>
          <w:rFonts w:ascii="Consolas" w:hAnsi="Consolas" w:cs="Consolas"/>
          <w:color w:val="808080"/>
          <w:sz w:val="19"/>
          <w:szCs w:val="19"/>
        </w:rPr>
        <w:t>.</w:t>
      </w:r>
      <w:r>
        <w:rPr>
          <w:rFonts w:ascii="Consolas" w:hAnsi="Consolas" w:cs="Consolas"/>
          <w:sz w:val="19"/>
          <w:szCs w:val="19"/>
        </w:rPr>
        <w:t>ABB_CourseSectionRegistrations r</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0000FF"/>
          <w:sz w:val="19"/>
          <w:szCs w:val="19"/>
        </w:rPr>
        <w:t>On</w:t>
      </w:r>
      <w:r>
        <w:rPr>
          <w:rFonts w:ascii="Consolas" w:hAnsi="Consolas" w:cs="Consolas"/>
          <w:sz w:val="19"/>
          <w:szCs w:val="19"/>
        </w:rPr>
        <w:t xml:space="preserve">  s</w:t>
      </w:r>
      <w:r>
        <w:rPr>
          <w:rFonts w:ascii="Consolas" w:hAnsi="Consolas" w:cs="Consolas"/>
          <w:color w:val="808080"/>
          <w:sz w:val="19"/>
          <w:szCs w:val="19"/>
        </w:rPr>
        <w:t>.</w:t>
      </w:r>
      <w:r>
        <w:rPr>
          <w:rFonts w:ascii="Consolas" w:hAnsi="Consolas" w:cs="Consolas"/>
          <w:sz w:val="19"/>
          <w:szCs w:val="19"/>
        </w:rPr>
        <w:t xml:space="preserve">AcademicQtrKeyId </w:t>
      </w:r>
      <w:r>
        <w:rPr>
          <w:rFonts w:ascii="Consolas" w:hAnsi="Consolas" w:cs="Consolas"/>
          <w:color w:val="808080"/>
          <w:sz w:val="19"/>
          <w:szCs w:val="19"/>
        </w:rPr>
        <w:t>=</w:t>
      </w:r>
      <w:r>
        <w:rPr>
          <w:rFonts w:ascii="Consolas" w:hAnsi="Consolas" w:cs="Consolas"/>
          <w:sz w:val="19"/>
          <w:szCs w:val="19"/>
        </w:rPr>
        <w:t xml:space="preserve"> r</w:t>
      </w:r>
      <w:r>
        <w:rPr>
          <w:rFonts w:ascii="Consolas" w:hAnsi="Consolas" w:cs="Consolas"/>
          <w:color w:val="808080"/>
          <w:sz w:val="19"/>
          <w:szCs w:val="19"/>
        </w:rPr>
        <w:t>.</w:t>
      </w:r>
      <w:r>
        <w:rPr>
          <w:rFonts w:ascii="Consolas" w:hAnsi="Consolas" w:cs="Consolas"/>
          <w:sz w:val="19"/>
          <w:szCs w:val="19"/>
        </w:rPr>
        <w:t xml:space="preserve">AcademicQtrKeyId </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And</w:t>
      </w:r>
      <w:r>
        <w:rPr>
          <w:rFonts w:ascii="Consolas" w:hAnsi="Consolas" w:cs="Consolas"/>
          <w:sz w:val="19"/>
          <w:szCs w:val="19"/>
        </w:rPr>
        <w:t xml:space="preserve"> s</w:t>
      </w:r>
      <w:r>
        <w:rPr>
          <w:rFonts w:ascii="Consolas" w:hAnsi="Consolas" w:cs="Consolas"/>
          <w:color w:val="808080"/>
          <w:sz w:val="19"/>
          <w:szCs w:val="19"/>
        </w:rPr>
        <w:t>.</w:t>
      </w:r>
      <w:r>
        <w:rPr>
          <w:rFonts w:ascii="Consolas" w:hAnsi="Consolas" w:cs="Consolas"/>
          <w:sz w:val="19"/>
          <w:szCs w:val="19"/>
        </w:rPr>
        <w:t xml:space="preserve">SDBSrcSystemKey </w:t>
      </w:r>
      <w:r>
        <w:rPr>
          <w:rFonts w:ascii="Consolas" w:hAnsi="Consolas" w:cs="Consolas"/>
          <w:color w:val="808080"/>
          <w:sz w:val="19"/>
          <w:szCs w:val="19"/>
        </w:rPr>
        <w:t>=</w:t>
      </w:r>
      <w:r>
        <w:rPr>
          <w:rFonts w:ascii="Consolas" w:hAnsi="Consolas" w:cs="Consolas"/>
          <w:sz w:val="19"/>
          <w:szCs w:val="19"/>
        </w:rPr>
        <w:t xml:space="preserve"> r</w:t>
      </w:r>
      <w:r>
        <w:rPr>
          <w:rFonts w:ascii="Consolas" w:hAnsi="Consolas" w:cs="Consolas"/>
          <w:color w:val="808080"/>
          <w:sz w:val="19"/>
          <w:szCs w:val="19"/>
        </w:rPr>
        <w:t>.</w:t>
      </w:r>
      <w:r>
        <w:rPr>
          <w:rFonts w:ascii="Consolas" w:hAnsi="Consolas" w:cs="Consolas"/>
          <w:sz w:val="19"/>
          <w:szCs w:val="19"/>
        </w:rPr>
        <w:t xml:space="preserve">SDBSrcSystemKey </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808080"/>
          <w:sz w:val="19"/>
          <w:szCs w:val="19"/>
        </w:rPr>
        <w:t>Left</w:t>
      </w:r>
      <w:r>
        <w:rPr>
          <w:rFonts w:ascii="Consolas" w:hAnsi="Consolas" w:cs="Consolas"/>
          <w:sz w:val="19"/>
          <w:szCs w:val="19"/>
        </w:rPr>
        <w:t xml:space="preserve"> </w:t>
      </w:r>
      <w:r>
        <w:rPr>
          <w:rFonts w:ascii="Consolas" w:hAnsi="Consolas" w:cs="Consolas"/>
          <w:color w:val="808080"/>
          <w:sz w:val="19"/>
          <w:szCs w:val="19"/>
        </w:rPr>
        <w:t>Join</w:t>
      </w:r>
      <w:r>
        <w:rPr>
          <w:rFonts w:ascii="Consolas" w:hAnsi="Consolas" w:cs="Consolas"/>
          <w:sz w:val="19"/>
          <w:szCs w:val="19"/>
        </w:rPr>
        <w:t xml:space="preserve"> AnalyticInteg</w:t>
      </w:r>
      <w:r>
        <w:rPr>
          <w:rFonts w:ascii="Consolas" w:hAnsi="Consolas" w:cs="Consolas"/>
          <w:color w:val="808080"/>
          <w:sz w:val="19"/>
          <w:szCs w:val="19"/>
        </w:rPr>
        <w:t>.</w:t>
      </w:r>
      <w:r>
        <w:rPr>
          <w:rFonts w:ascii="Consolas" w:hAnsi="Consolas" w:cs="Consolas"/>
          <w:sz w:val="19"/>
          <w:szCs w:val="19"/>
        </w:rPr>
        <w:t>sec</w:t>
      </w:r>
      <w:r>
        <w:rPr>
          <w:rFonts w:ascii="Consolas" w:hAnsi="Consolas" w:cs="Consolas"/>
          <w:color w:val="808080"/>
          <w:sz w:val="19"/>
          <w:szCs w:val="19"/>
        </w:rPr>
        <w:t>.</w:t>
      </w:r>
      <w:r>
        <w:rPr>
          <w:rFonts w:ascii="Consolas" w:hAnsi="Consolas" w:cs="Consolas"/>
          <w:sz w:val="19"/>
          <w:szCs w:val="19"/>
        </w:rPr>
        <w:t>ABB_CurriculumFinancialOrganizations cfo</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0000FF"/>
          <w:sz w:val="19"/>
          <w:szCs w:val="19"/>
        </w:rPr>
        <w:t>On</w:t>
      </w:r>
      <w:r>
        <w:rPr>
          <w:rFonts w:ascii="Consolas" w:hAnsi="Consolas" w:cs="Consolas"/>
          <w:sz w:val="19"/>
          <w:szCs w:val="19"/>
        </w:rPr>
        <w:t xml:space="preserve">  r</w:t>
      </w:r>
      <w:r>
        <w:rPr>
          <w:rFonts w:ascii="Consolas" w:hAnsi="Consolas" w:cs="Consolas"/>
          <w:color w:val="808080"/>
          <w:sz w:val="19"/>
          <w:szCs w:val="19"/>
        </w:rPr>
        <w:t>.</w:t>
      </w:r>
      <w:r>
        <w:rPr>
          <w:rFonts w:ascii="Consolas" w:hAnsi="Consolas" w:cs="Consolas"/>
          <w:sz w:val="19"/>
          <w:szCs w:val="19"/>
        </w:rPr>
        <w:t>AcademicFiscalYr</w:t>
      </w:r>
      <w:r>
        <w:rPr>
          <w:rFonts w:ascii="Consolas" w:hAnsi="Consolas" w:cs="Consolas"/>
          <w:color w:val="808080"/>
          <w:sz w:val="19"/>
          <w:szCs w:val="19"/>
        </w:rPr>
        <w:t>=</w:t>
      </w:r>
      <w:r>
        <w:rPr>
          <w:rFonts w:ascii="Consolas" w:hAnsi="Consolas" w:cs="Consolas"/>
          <w:sz w:val="19"/>
          <w:szCs w:val="19"/>
        </w:rPr>
        <w:t>cfo</w:t>
      </w:r>
      <w:r>
        <w:rPr>
          <w:rFonts w:ascii="Consolas" w:hAnsi="Consolas" w:cs="Consolas"/>
          <w:color w:val="808080"/>
          <w:sz w:val="19"/>
          <w:szCs w:val="19"/>
        </w:rPr>
        <w:t>.</w:t>
      </w:r>
      <w:r>
        <w:rPr>
          <w:rFonts w:ascii="Consolas" w:hAnsi="Consolas" w:cs="Consolas"/>
          <w:sz w:val="19"/>
          <w:szCs w:val="19"/>
        </w:rPr>
        <w:t>AcademicFiscalYr</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And</w:t>
      </w:r>
      <w:r>
        <w:rPr>
          <w:rFonts w:ascii="Consolas" w:hAnsi="Consolas" w:cs="Consolas"/>
          <w:sz w:val="19"/>
          <w:szCs w:val="19"/>
        </w:rPr>
        <w:t xml:space="preserve"> r</w:t>
      </w:r>
      <w:r>
        <w:rPr>
          <w:rFonts w:ascii="Consolas" w:hAnsi="Consolas" w:cs="Consolas"/>
          <w:color w:val="808080"/>
          <w:sz w:val="19"/>
          <w:szCs w:val="19"/>
        </w:rPr>
        <w:t>.</w:t>
      </w:r>
      <w:r>
        <w:rPr>
          <w:rFonts w:ascii="Consolas" w:hAnsi="Consolas" w:cs="Consolas"/>
          <w:sz w:val="19"/>
          <w:szCs w:val="19"/>
        </w:rPr>
        <w:t>ResponsibleCurriculumCode</w:t>
      </w:r>
      <w:r>
        <w:rPr>
          <w:rFonts w:ascii="Consolas" w:hAnsi="Consolas" w:cs="Consolas"/>
          <w:color w:val="808080"/>
          <w:sz w:val="19"/>
          <w:szCs w:val="19"/>
        </w:rPr>
        <w:t>=</w:t>
      </w:r>
      <w:r>
        <w:rPr>
          <w:rFonts w:ascii="Consolas" w:hAnsi="Consolas" w:cs="Consolas"/>
          <w:sz w:val="19"/>
          <w:szCs w:val="19"/>
        </w:rPr>
        <w:t>cfo</w:t>
      </w:r>
      <w:r>
        <w:rPr>
          <w:rFonts w:ascii="Consolas" w:hAnsi="Consolas" w:cs="Consolas"/>
          <w:color w:val="808080"/>
          <w:sz w:val="19"/>
          <w:szCs w:val="19"/>
        </w:rPr>
        <w:t>.</w:t>
      </w:r>
      <w:r>
        <w:rPr>
          <w:rFonts w:ascii="Consolas" w:hAnsi="Consolas" w:cs="Consolas"/>
          <w:sz w:val="19"/>
          <w:szCs w:val="19"/>
        </w:rPr>
        <w:t>CurriculumCode</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Where</w:t>
      </w:r>
      <w:r>
        <w:rPr>
          <w:rFonts w:ascii="Consolas" w:hAnsi="Consolas" w:cs="Consolas"/>
          <w:sz w:val="19"/>
          <w:szCs w:val="19"/>
        </w:rPr>
        <w:t xml:space="preserve"> cfo</w:t>
      </w:r>
      <w:r>
        <w:rPr>
          <w:rFonts w:ascii="Consolas" w:hAnsi="Consolas" w:cs="Consolas"/>
          <w:color w:val="808080"/>
          <w:sz w:val="19"/>
          <w:szCs w:val="19"/>
        </w:rPr>
        <w:t>.</w:t>
      </w:r>
      <w:r>
        <w:rPr>
          <w:rFonts w:ascii="Consolas" w:hAnsi="Consolas" w:cs="Consolas"/>
          <w:sz w:val="19"/>
          <w:szCs w:val="19"/>
        </w:rPr>
        <w:t>CurriculumCampus</w:t>
      </w:r>
      <w:r>
        <w:rPr>
          <w:rFonts w:ascii="Consolas" w:hAnsi="Consolas" w:cs="Consolas"/>
          <w:color w:val="808080"/>
          <w:sz w:val="19"/>
          <w:szCs w:val="19"/>
        </w:rPr>
        <w:t>=</w:t>
      </w:r>
      <w:r>
        <w:rPr>
          <w:rFonts w:ascii="Consolas" w:hAnsi="Consolas" w:cs="Consolas"/>
          <w:sz w:val="19"/>
          <w:szCs w:val="19"/>
        </w:rPr>
        <w:t xml:space="preserve">0                    </w:t>
      </w:r>
      <w:r>
        <w:rPr>
          <w:rFonts w:ascii="Consolas" w:hAnsi="Consolas" w:cs="Consolas"/>
          <w:color w:val="008000"/>
          <w:sz w:val="19"/>
          <w:szCs w:val="19"/>
        </w:rPr>
        <w:t>--This excludes SCH taken at Bothell or Tacoma</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And</w:t>
      </w:r>
      <w:r>
        <w:rPr>
          <w:rFonts w:ascii="Consolas" w:hAnsi="Consolas" w:cs="Consolas"/>
          <w:sz w:val="19"/>
          <w:szCs w:val="19"/>
        </w:rPr>
        <w:t xml:space="preserve"> s</w:t>
      </w:r>
      <w:r>
        <w:rPr>
          <w:rFonts w:ascii="Consolas" w:hAnsi="Consolas" w:cs="Consolas"/>
          <w:color w:val="808080"/>
          <w:sz w:val="19"/>
          <w:szCs w:val="19"/>
        </w:rPr>
        <w:t>.</w:t>
      </w:r>
      <w:r>
        <w:rPr>
          <w:rFonts w:ascii="Consolas" w:hAnsi="Consolas" w:cs="Consolas"/>
          <w:sz w:val="19"/>
          <w:szCs w:val="19"/>
        </w:rPr>
        <w:t>TuitionCampus</w:t>
      </w:r>
      <w:r>
        <w:rPr>
          <w:rFonts w:ascii="Consolas" w:hAnsi="Consolas" w:cs="Consolas"/>
          <w:color w:val="808080"/>
          <w:sz w:val="19"/>
          <w:szCs w:val="19"/>
        </w:rPr>
        <w:t>=</w:t>
      </w:r>
      <w:r>
        <w:rPr>
          <w:rFonts w:ascii="Consolas" w:hAnsi="Consolas" w:cs="Consolas"/>
          <w:sz w:val="19"/>
          <w:szCs w:val="19"/>
        </w:rPr>
        <w:t xml:space="preserve">0                         </w:t>
      </w:r>
      <w:r>
        <w:rPr>
          <w:rFonts w:ascii="Consolas" w:hAnsi="Consolas" w:cs="Consolas"/>
          <w:color w:val="008000"/>
          <w:sz w:val="19"/>
          <w:szCs w:val="19"/>
        </w:rPr>
        <w:t>--This excludes SCH associated with students paying either Bothell or Tacoma tuition</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And</w:t>
      </w:r>
      <w:r>
        <w:rPr>
          <w:rFonts w:ascii="Consolas" w:hAnsi="Consolas" w:cs="Consolas"/>
          <w:sz w:val="19"/>
          <w:szCs w:val="19"/>
        </w:rPr>
        <w:t xml:space="preserve"> s</w:t>
      </w:r>
      <w:r>
        <w:rPr>
          <w:rFonts w:ascii="Consolas" w:hAnsi="Consolas" w:cs="Consolas"/>
          <w:color w:val="808080"/>
          <w:sz w:val="19"/>
          <w:szCs w:val="19"/>
        </w:rPr>
        <w:t>.</w:t>
      </w:r>
      <w:r>
        <w:rPr>
          <w:rFonts w:ascii="Consolas" w:hAnsi="Consolas" w:cs="Consolas"/>
          <w:sz w:val="19"/>
          <w:szCs w:val="19"/>
        </w:rPr>
        <w:t xml:space="preserve">AcademicFiscalYr </w:t>
      </w:r>
      <w:r>
        <w:rPr>
          <w:rFonts w:ascii="Consolas" w:hAnsi="Consolas" w:cs="Consolas"/>
          <w:color w:val="808080"/>
          <w:sz w:val="19"/>
          <w:szCs w:val="19"/>
        </w:rPr>
        <w:t>between</w:t>
      </w:r>
      <w:r>
        <w:rPr>
          <w:rFonts w:ascii="Consolas" w:hAnsi="Consolas" w:cs="Consolas"/>
          <w:sz w:val="19"/>
          <w:szCs w:val="19"/>
        </w:rPr>
        <w:t xml:space="preserve"> @StartFY </w:t>
      </w:r>
      <w:r>
        <w:rPr>
          <w:rFonts w:ascii="Consolas" w:hAnsi="Consolas" w:cs="Consolas"/>
          <w:color w:val="808080"/>
          <w:sz w:val="19"/>
          <w:szCs w:val="19"/>
        </w:rPr>
        <w:t>and</w:t>
      </w:r>
      <w:r>
        <w:rPr>
          <w:rFonts w:ascii="Consolas" w:hAnsi="Consolas" w:cs="Consolas"/>
          <w:sz w:val="19"/>
          <w:szCs w:val="19"/>
        </w:rPr>
        <w:t xml:space="preserve"> @EndFY</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And</w:t>
      </w:r>
      <w:r>
        <w:rPr>
          <w:rFonts w:ascii="Consolas" w:hAnsi="Consolas" w:cs="Consolas"/>
          <w:sz w:val="19"/>
          <w:szCs w:val="19"/>
        </w:rPr>
        <w:t xml:space="preserve"> r</w:t>
      </w:r>
      <w:r>
        <w:rPr>
          <w:rFonts w:ascii="Consolas" w:hAnsi="Consolas" w:cs="Consolas"/>
          <w:color w:val="808080"/>
          <w:sz w:val="19"/>
          <w:szCs w:val="19"/>
        </w:rPr>
        <w:t>.</w:t>
      </w:r>
      <w:r>
        <w:rPr>
          <w:rFonts w:ascii="Consolas" w:hAnsi="Consolas" w:cs="Consolas"/>
          <w:sz w:val="19"/>
          <w:szCs w:val="19"/>
        </w:rPr>
        <w:t>NonSummerInd</w:t>
      </w:r>
      <w:r>
        <w:rPr>
          <w:rFonts w:ascii="Consolas" w:hAnsi="Consolas" w:cs="Consolas"/>
          <w:color w:val="808080"/>
          <w:sz w:val="19"/>
          <w:szCs w:val="19"/>
        </w:rPr>
        <w:t>=</w:t>
      </w:r>
      <w:r>
        <w:rPr>
          <w:rFonts w:ascii="Consolas" w:hAnsi="Consolas" w:cs="Consolas"/>
          <w:color w:val="FF0000"/>
          <w:sz w:val="19"/>
          <w:szCs w:val="19"/>
        </w:rPr>
        <w:t>'Y'</w:t>
      </w:r>
      <w:r>
        <w:rPr>
          <w:rFonts w:ascii="Consolas" w:hAnsi="Consolas" w:cs="Consolas"/>
          <w:sz w:val="19"/>
          <w:szCs w:val="19"/>
        </w:rPr>
        <w:t xml:space="preserve">                        </w:t>
      </w:r>
      <w:r>
        <w:rPr>
          <w:rFonts w:ascii="Consolas" w:hAnsi="Consolas" w:cs="Consolas"/>
          <w:color w:val="008000"/>
          <w:sz w:val="19"/>
          <w:szCs w:val="19"/>
        </w:rPr>
        <w:t>--This eliminates Summer quarter SCH.</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Group</w:t>
      </w:r>
      <w:r>
        <w:rPr>
          <w:rFonts w:ascii="Consolas" w:hAnsi="Consolas" w:cs="Consolas"/>
          <w:sz w:val="19"/>
          <w:szCs w:val="19"/>
        </w:rPr>
        <w:t xml:space="preserve"> </w:t>
      </w:r>
      <w:r>
        <w:rPr>
          <w:rFonts w:ascii="Consolas" w:hAnsi="Consolas" w:cs="Consolas"/>
          <w:color w:val="0000FF"/>
          <w:sz w:val="19"/>
          <w:szCs w:val="19"/>
        </w:rPr>
        <w:t>By</w:t>
      </w:r>
      <w:r>
        <w:rPr>
          <w:rFonts w:ascii="Consolas" w:hAnsi="Consolas" w:cs="Consolas"/>
          <w:sz w:val="19"/>
          <w:szCs w:val="19"/>
        </w:rPr>
        <w:t xml:space="preserve"> s</w:t>
      </w:r>
      <w:r>
        <w:rPr>
          <w:rFonts w:ascii="Consolas" w:hAnsi="Consolas" w:cs="Consolas"/>
          <w:color w:val="808080"/>
          <w:sz w:val="19"/>
          <w:szCs w:val="19"/>
        </w:rPr>
        <w:t>.</w:t>
      </w:r>
      <w:r>
        <w:rPr>
          <w:rFonts w:ascii="Consolas" w:hAnsi="Consolas" w:cs="Consolas"/>
          <w:sz w:val="19"/>
          <w:szCs w:val="19"/>
        </w:rPr>
        <w:t>AcademicFiscalYr</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s</w:t>
      </w:r>
      <w:r>
        <w:rPr>
          <w:rFonts w:ascii="Consolas" w:hAnsi="Consolas" w:cs="Consolas"/>
          <w:color w:val="808080"/>
          <w:sz w:val="19"/>
          <w:szCs w:val="19"/>
        </w:rPr>
        <w:t>.</w:t>
      </w:r>
      <w:r>
        <w:rPr>
          <w:rFonts w:ascii="Consolas" w:hAnsi="Consolas" w:cs="Consolas"/>
          <w:sz w:val="19"/>
          <w:szCs w:val="19"/>
        </w:rPr>
        <w:t>TuitionGroup</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s</w:t>
      </w:r>
      <w:r>
        <w:rPr>
          <w:rFonts w:ascii="Consolas" w:hAnsi="Consolas" w:cs="Consolas"/>
          <w:color w:val="808080"/>
          <w:sz w:val="19"/>
          <w:szCs w:val="19"/>
        </w:rPr>
        <w:t>.</w:t>
      </w:r>
      <w:r>
        <w:rPr>
          <w:rFonts w:ascii="Consolas" w:hAnsi="Consolas" w:cs="Consolas"/>
          <w:sz w:val="19"/>
          <w:szCs w:val="19"/>
        </w:rPr>
        <w:t>TuitionGroupName</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,Left(</w:t>
      </w:r>
      <w:r>
        <w:rPr>
          <w:rFonts w:ascii="Consolas" w:hAnsi="Consolas" w:cs="Consolas"/>
          <w:sz w:val="19"/>
          <w:szCs w:val="19"/>
        </w:rPr>
        <w:t>cfo</w:t>
      </w:r>
      <w:r>
        <w:rPr>
          <w:rFonts w:ascii="Consolas" w:hAnsi="Consolas" w:cs="Consolas"/>
          <w:color w:val="808080"/>
          <w:sz w:val="19"/>
          <w:szCs w:val="19"/>
        </w:rPr>
        <w:t>.</w:t>
      </w:r>
      <w:r>
        <w:rPr>
          <w:rFonts w:ascii="Consolas" w:hAnsi="Consolas" w:cs="Consolas"/>
          <w:sz w:val="19"/>
          <w:szCs w:val="19"/>
        </w:rPr>
        <w:t>FinCollegeNbr</w:t>
      </w:r>
      <w:r>
        <w:rPr>
          <w:rFonts w:ascii="Consolas" w:hAnsi="Consolas" w:cs="Consolas"/>
          <w:color w:val="808080"/>
          <w:sz w:val="19"/>
          <w:szCs w:val="19"/>
        </w:rPr>
        <w:t>,</w:t>
      </w:r>
      <w:r>
        <w:rPr>
          <w:rFonts w:ascii="Consolas" w:hAnsi="Consolas" w:cs="Consolas"/>
          <w:sz w:val="19"/>
          <w:szCs w:val="19"/>
        </w:rPr>
        <w:t>3</w:t>
      </w:r>
      <w:r>
        <w:rPr>
          <w:rFonts w:ascii="Consolas" w:hAnsi="Consolas" w:cs="Consolas"/>
          <w:color w:val="808080"/>
          <w:sz w:val="19"/>
          <w:szCs w:val="19"/>
        </w:rPr>
        <w:t>)</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cfo</w:t>
      </w:r>
      <w:r>
        <w:rPr>
          <w:rFonts w:ascii="Consolas" w:hAnsi="Consolas" w:cs="Consolas"/>
          <w:color w:val="808080"/>
          <w:sz w:val="19"/>
          <w:szCs w:val="19"/>
        </w:rPr>
        <w:t>.</w:t>
      </w:r>
      <w:r>
        <w:rPr>
          <w:rFonts w:ascii="Consolas" w:hAnsi="Consolas" w:cs="Consolas"/>
          <w:sz w:val="19"/>
          <w:szCs w:val="19"/>
        </w:rPr>
        <w:t>FinCollegeReportingName</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808080"/>
          <w:sz w:val="19"/>
          <w:szCs w:val="19"/>
        </w:rPr>
        <w:t>)</w:t>
      </w:r>
    </w:p>
    <w:p w:rsidR="00BE738A" w:rsidRDefault="00BE738A" w:rsidP="00BE738A">
      <w:pPr>
        <w:autoSpaceDE w:val="0"/>
        <w:autoSpaceDN w:val="0"/>
        <w:adjustRightInd w:val="0"/>
        <w:spacing w:after="0" w:line="240" w:lineRule="auto"/>
        <w:rPr>
          <w:rFonts w:ascii="Consolas" w:hAnsi="Consolas" w:cs="Consolas"/>
          <w:sz w:val="19"/>
          <w:szCs w:val="19"/>
        </w:rPr>
      </w:pP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8000"/>
          <w:sz w:val="19"/>
          <w:szCs w:val="19"/>
        </w:rPr>
        <w:t>--1.b To provide the denominator for the percentage calculations, the TotSCHbyTG CTE sums SCH by year by tuition group across colleges.</w:t>
      </w:r>
    </w:p>
    <w:p w:rsidR="00BE738A" w:rsidRDefault="00BE738A" w:rsidP="00BE738A">
      <w:pPr>
        <w:autoSpaceDE w:val="0"/>
        <w:autoSpaceDN w:val="0"/>
        <w:adjustRightInd w:val="0"/>
        <w:spacing w:after="0" w:line="240" w:lineRule="auto"/>
        <w:rPr>
          <w:rFonts w:ascii="Consolas" w:hAnsi="Consolas" w:cs="Consolas"/>
          <w:sz w:val="19"/>
          <w:szCs w:val="19"/>
        </w:rPr>
      </w:pP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808080"/>
          <w:sz w:val="19"/>
          <w:szCs w:val="19"/>
        </w:rPr>
        <w:t>,</w:t>
      </w:r>
      <w:r>
        <w:rPr>
          <w:rFonts w:ascii="Consolas" w:hAnsi="Consolas" w:cs="Consolas"/>
          <w:sz w:val="19"/>
          <w:szCs w:val="19"/>
        </w:rPr>
        <w:t xml:space="preserve">TotSCHbyTG </w:t>
      </w:r>
      <w:r>
        <w:rPr>
          <w:rFonts w:ascii="Consolas" w:hAnsi="Consolas" w:cs="Consolas"/>
          <w:color w:val="0000FF"/>
          <w:sz w:val="19"/>
          <w:szCs w:val="19"/>
        </w:rPr>
        <w:t>As</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808080"/>
          <w:sz w:val="19"/>
          <w:szCs w:val="19"/>
        </w:rPr>
        <w:t>(</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0000FF"/>
          <w:sz w:val="19"/>
          <w:szCs w:val="19"/>
        </w:rPr>
        <w:t>Select</w:t>
      </w:r>
      <w:r>
        <w:rPr>
          <w:rFonts w:ascii="Consolas" w:hAnsi="Consolas" w:cs="Consolas"/>
          <w:sz w:val="19"/>
          <w:szCs w:val="19"/>
        </w:rPr>
        <w:t xml:space="preserve"> AcademicFiscalYr</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TuitionGroup</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TuitionGroupName</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color w:val="FF00FF"/>
          <w:sz w:val="19"/>
          <w:szCs w:val="19"/>
        </w:rPr>
        <w:t>cast</w:t>
      </w:r>
      <w:r>
        <w:rPr>
          <w:rFonts w:ascii="Consolas" w:hAnsi="Consolas" w:cs="Consolas"/>
          <w:color w:val="808080"/>
          <w:sz w:val="19"/>
          <w:szCs w:val="19"/>
        </w:rPr>
        <w:t>(</w:t>
      </w:r>
      <w:r>
        <w:rPr>
          <w:rFonts w:ascii="Consolas" w:hAnsi="Consolas" w:cs="Consolas"/>
          <w:color w:val="FF00FF"/>
          <w:sz w:val="19"/>
          <w:szCs w:val="19"/>
        </w:rPr>
        <w:t>SUM</w:t>
      </w:r>
      <w:r>
        <w:rPr>
          <w:rFonts w:ascii="Consolas" w:hAnsi="Consolas" w:cs="Consolas"/>
          <w:color w:val="808080"/>
          <w:sz w:val="19"/>
          <w:szCs w:val="19"/>
        </w:rPr>
        <w:t>(</w:t>
      </w:r>
      <w:r>
        <w:rPr>
          <w:rFonts w:ascii="Consolas" w:hAnsi="Consolas" w:cs="Consolas"/>
          <w:sz w:val="19"/>
          <w:szCs w:val="19"/>
        </w:rPr>
        <w:t>SCH</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0000FF"/>
          <w:sz w:val="19"/>
          <w:szCs w:val="19"/>
        </w:rPr>
        <w:t>as</w:t>
      </w:r>
      <w:r>
        <w:rPr>
          <w:rFonts w:ascii="Consolas" w:hAnsi="Consolas" w:cs="Consolas"/>
          <w:sz w:val="19"/>
          <w:szCs w:val="19"/>
        </w:rPr>
        <w:t xml:space="preserve"> </w:t>
      </w:r>
      <w:r>
        <w:rPr>
          <w:rFonts w:ascii="Consolas" w:hAnsi="Consolas" w:cs="Consolas"/>
          <w:color w:val="0000FF"/>
          <w:sz w:val="19"/>
          <w:szCs w:val="19"/>
        </w:rPr>
        <w:t xml:space="preserve">decimal </w:t>
      </w:r>
      <w:r>
        <w:rPr>
          <w:rFonts w:ascii="Consolas" w:hAnsi="Consolas" w:cs="Consolas"/>
          <w:color w:val="808080"/>
          <w:sz w:val="19"/>
          <w:szCs w:val="19"/>
        </w:rPr>
        <w:t>(</w:t>
      </w:r>
      <w:r>
        <w:rPr>
          <w:rFonts w:ascii="Consolas" w:hAnsi="Consolas" w:cs="Consolas"/>
          <w:sz w:val="19"/>
          <w:szCs w:val="19"/>
        </w:rPr>
        <w:t>20</w:t>
      </w:r>
      <w:r>
        <w:rPr>
          <w:rFonts w:ascii="Consolas" w:hAnsi="Consolas" w:cs="Consolas"/>
          <w:color w:val="808080"/>
          <w:sz w:val="19"/>
          <w:szCs w:val="19"/>
        </w:rPr>
        <w:t>,</w:t>
      </w:r>
      <w:r>
        <w:rPr>
          <w:rFonts w:ascii="Consolas" w:hAnsi="Consolas" w:cs="Consolas"/>
          <w:sz w:val="19"/>
          <w:szCs w:val="19"/>
        </w:rPr>
        <w:t>10</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0000FF"/>
          <w:sz w:val="19"/>
          <w:szCs w:val="19"/>
        </w:rPr>
        <w:t>As</w:t>
      </w:r>
      <w:r>
        <w:rPr>
          <w:rFonts w:ascii="Consolas" w:hAnsi="Consolas" w:cs="Consolas"/>
          <w:sz w:val="19"/>
          <w:szCs w:val="19"/>
        </w:rPr>
        <w:t xml:space="preserve"> TotSCH</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0000FF"/>
          <w:sz w:val="19"/>
          <w:szCs w:val="19"/>
        </w:rPr>
        <w:t>From</w:t>
      </w:r>
      <w:r>
        <w:rPr>
          <w:rFonts w:ascii="Consolas" w:hAnsi="Consolas" w:cs="Consolas"/>
          <w:sz w:val="19"/>
          <w:szCs w:val="19"/>
        </w:rPr>
        <w:t xml:space="preserve"> SCHbyTGbyCollege</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0000FF"/>
          <w:sz w:val="19"/>
          <w:szCs w:val="19"/>
        </w:rPr>
        <w:t>Group</w:t>
      </w:r>
      <w:r>
        <w:rPr>
          <w:rFonts w:ascii="Consolas" w:hAnsi="Consolas" w:cs="Consolas"/>
          <w:sz w:val="19"/>
          <w:szCs w:val="19"/>
        </w:rPr>
        <w:t xml:space="preserve"> </w:t>
      </w:r>
      <w:r>
        <w:rPr>
          <w:rFonts w:ascii="Consolas" w:hAnsi="Consolas" w:cs="Consolas"/>
          <w:color w:val="0000FF"/>
          <w:sz w:val="19"/>
          <w:szCs w:val="19"/>
        </w:rPr>
        <w:t>By</w:t>
      </w:r>
      <w:r>
        <w:rPr>
          <w:rFonts w:ascii="Consolas" w:hAnsi="Consolas" w:cs="Consolas"/>
          <w:sz w:val="19"/>
          <w:szCs w:val="19"/>
        </w:rPr>
        <w:t xml:space="preserve"> AcademicFiscalYr</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TuitionGroup</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TuitionGroupName</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808080"/>
          <w:sz w:val="19"/>
          <w:szCs w:val="19"/>
        </w:rPr>
        <w:t>)</w:t>
      </w:r>
    </w:p>
    <w:p w:rsidR="00BE738A" w:rsidRDefault="00BE738A" w:rsidP="00BE738A">
      <w:pPr>
        <w:autoSpaceDE w:val="0"/>
        <w:autoSpaceDN w:val="0"/>
        <w:adjustRightInd w:val="0"/>
        <w:spacing w:after="0" w:line="240" w:lineRule="auto"/>
        <w:rPr>
          <w:rFonts w:ascii="Consolas" w:hAnsi="Consolas" w:cs="Consolas"/>
          <w:sz w:val="19"/>
          <w:szCs w:val="19"/>
        </w:rPr>
      </w:pP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8000"/>
          <w:sz w:val="19"/>
          <w:szCs w:val="19"/>
        </w:rPr>
        <w:t xml:space="preserve">--1.c The numerator calculated in SCHbyTGbyCollege and the denominator calculated in TotSCHbyTG are combined to calculate the percentage of SCH from each tuition group generated by each college. The values are stored in the temporary table, ##PcntSCHbyTGbyCollege.  </w:t>
      </w:r>
    </w:p>
    <w:p w:rsidR="00BE738A" w:rsidRDefault="00BE738A" w:rsidP="00BE738A">
      <w:pPr>
        <w:autoSpaceDE w:val="0"/>
        <w:autoSpaceDN w:val="0"/>
        <w:adjustRightInd w:val="0"/>
        <w:spacing w:after="0" w:line="240" w:lineRule="auto"/>
        <w:rPr>
          <w:rFonts w:ascii="Consolas" w:hAnsi="Consolas" w:cs="Consolas"/>
          <w:sz w:val="19"/>
          <w:szCs w:val="19"/>
        </w:rPr>
      </w:pP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Select</w:t>
      </w:r>
      <w:r>
        <w:rPr>
          <w:rFonts w:ascii="Consolas" w:hAnsi="Consolas" w:cs="Consolas"/>
          <w:sz w:val="19"/>
          <w:szCs w:val="19"/>
        </w:rPr>
        <w:t xml:space="preserve"> sg</w:t>
      </w:r>
      <w:r>
        <w:rPr>
          <w:rFonts w:ascii="Consolas" w:hAnsi="Consolas" w:cs="Consolas"/>
          <w:color w:val="808080"/>
          <w:sz w:val="19"/>
          <w:szCs w:val="19"/>
        </w:rPr>
        <w:t>.</w:t>
      </w:r>
      <w:r>
        <w:rPr>
          <w:rFonts w:ascii="Consolas" w:hAnsi="Consolas" w:cs="Consolas"/>
          <w:sz w:val="19"/>
          <w:szCs w:val="19"/>
        </w:rPr>
        <w:t>AcademicFiscalYr</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sg</w:t>
      </w:r>
      <w:r>
        <w:rPr>
          <w:rFonts w:ascii="Consolas" w:hAnsi="Consolas" w:cs="Consolas"/>
          <w:color w:val="808080"/>
          <w:sz w:val="19"/>
          <w:szCs w:val="19"/>
        </w:rPr>
        <w:t>.</w:t>
      </w:r>
      <w:r>
        <w:rPr>
          <w:rFonts w:ascii="Consolas" w:hAnsi="Consolas" w:cs="Consolas"/>
          <w:sz w:val="19"/>
          <w:szCs w:val="19"/>
        </w:rPr>
        <w:t>TuitionGroup</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sgc</w:t>
      </w:r>
      <w:r>
        <w:rPr>
          <w:rFonts w:ascii="Consolas" w:hAnsi="Consolas" w:cs="Consolas"/>
          <w:color w:val="808080"/>
          <w:sz w:val="19"/>
          <w:szCs w:val="19"/>
        </w:rPr>
        <w:t>.</w:t>
      </w:r>
      <w:r>
        <w:rPr>
          <w:rFonts w:ascii="Consolas" w:hAnsi="Consolas" w:cs="Consolas"/>
          <w:sz w:val="19"/>
          <w:szCs w:val="19"/>
        </w:rPr>
        <w:t>Coll</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sgc</w:t>
      </w:r>
      <w:r>
        <w:rPr>
          <w:rFonts w:ascii="Consolas" w:hAnsi="Consolas" w:cs="Consolas"/>
          <w:color w:val="808080"/>
          <w:sz w:val="19"/>
          <w:szCs w:val="19"/>
        </w:rPr>
        <w:t>.</w:t>
      </w:r>
      <w:r>
        <w:rPr>
          <w:rFonts w:ascii="Consolas" w:hAnsi="Consolas" w:cs="Consolas"/>
          <w:sz w:val="19"/>
          <w:szCs w:val="19"/>
        </w:rPr>
        <w:t>CollName</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color w:val="0000FF"/>
          <w:sz w:val="19"/>
          <w:szCs w:val="19"/>
        </w:rPr>
        <w:t>Case</w:t>
      </w:r>
      <w:r>
        <w:rPr>
          <w:rFonts w:ascii="Consolas" w:hAnsi="Consolas" w:cs="Consolas"/>
          <w:sz w:val="19"/>
          <w:szCs w:val="19"/>
        </w:rPr>
        <w:t xml:space="preserve"> </w:t>
      </w:r>
      <w:r>
        <w:rPr>
          <w:rFonts w:ascii="Consolas" w:hAnsi="Consolas" w:cs="Consolas"/>
          <w:color w:val="0000FF"/>
          <w:sz w:val="19"/>
          <w:szCs w:val="19"/>
        </w:rPr>
        <w:t>When</w:t>
      </w:r>
      <w:r>
        <w:rPr>
          <w:rFonts w:ascii="Consolas" w:hAnsi="Consolas" w:cs="Consolas"/>
          <w:sz w:val="19"/>
          <w:szCs w:val="19"/>
        </w:rPr>
        <w:t xml:space="preserve"> sg</w:t>
      </w:r>
      <w:r>
        <w:rPr>
          <w:rFonts w:ascii="Consolas" w:hAnsi="Consolas" w:cs="Consolas"/>
          <w:color w:val="808080"/>
          <w:sz w:val="19"/>
          <w:szCs w:val="19"/>
        </w:rPr>
        <w:t>.</w:t>
      </w:r>
      <w:r>
        <w:rPr>
          <w:rFonts w:ascii="Consolas" w:hAnsi="Consolas" w:cs="Consolas"/>
          <w:sz w:val="19"/>
          <w:szCs w:val="19"/>
        </w:rPr>
        <w:t>TotSCH</w:t>
      </w:r>
      <w:r>
        <w:rPr>
          <w:rFonts w:ascii="Consolas" w:hAnsi="Consolas" w:cs="Consolas"/>
          <w:color w:val="808080"/>
          <w:sz w:val="19"/>
          <w:szCs w:val="19"/>
        </w:rPr>
        <w:t>&gt;</w:t>
      </w:r>
      <w:r>
        <w:rPr>
          <w:rFonts w:ascii="Consolas" w:hAnsi="Consolas" w:cs="Consolas"/>
          <w:sz w:val="19"/>
          <w:szCs w:val="19"/>
        </w:rPr>
        <w:t xml:space="preserve">0 </w:t>
      </w:r>
      <w:r>
        <w:rPr>
          <w:rFonts w:ascii="Consolas" w:hAnsi="Consolas" w:cs="Consolas"/>
          <w:color w:val="0000FF"/>
          <w:sz w:val="19"/>
          <w:szCs w:val="19"/>
        </w:rPr>
        <w:t>Then</w:t>
      </w:r>
      <w:r>
        <w:rPr>
          <w:rFonts w:ascii="Consolas" w:hAnsi="Consolas" w:cs="Consolas"/>
          <w:sz w:val="19"/>
          <w:szCs w:val="19"/>
        </w:rPr>
        <w:t xml:space="preserve"> sgc</w:t>
      </w:r>
      <w:r>
        <w:rPr>
          <w:rFonts w:ascii="Consolas" w:hAnsi="Consolas" w:cs="Consolas"/>
          <w:color w:val="808080"/>
          <w:sz w:val="19"/>
          <w:szCs w:val="19"/>
        </w:rPr>
        <w:t>.</w:t>
      </w:r>
      <w:r>
        <w:rPr>
          <w:rFonts w:ascii="Consolas" w:hAnsi="Consolas" w:cs="Consolas"/>
          <w:sz w:val="19"/>
          <w:szCs w:val="19"/>
        </w:rPr>
        <w:t>SCH</w:t>
      </w:r>
      <w:r>
        <w:rPr>
          <w:rFonts w:ascii="Consolas" w:hAnsi="Consolas" w:cs="Consolas"/>
          <w:color w:val="808080"/>
          <w:sz w:val="19"/>
          <w:szCs w:val="19"/>
        </w:rPr>
        <w:t>/</w:t>
      </w:r>
      <w:r>
        <w:rPr>
          <w:rFonts w:ascii="Consolas" w:hAnsi="Consolas" w:cs="Consolas"/>
          <w:sz w:val="19"/>
          <w:szCs w:val="19"/>
        </w:rPr>
        <w:t>sg</w:t>
      </w:r>
      <w:r>
        <w:rPr>
          <w:rFonts w:ascii="Consolas" w:hAnsi="Consolas" w:cs="Consolas"/>
          <w:color w:val="808080"/>
          <w:sz w:val="19"/>
          <w:szCs w:val="19"/>
        </w:rPr>
        <w:t>.</w:t>
      </w:r>
      <w:r>
        <w:rPr>
          <w:rFonts w:ascii="Consolas" w:hAnsi="Consolas" w:cs="Consolas"/>
          <w:sz w:val="19"/>
          <w:szCs w:val="19"/>
        </w:rPr>
        <w:t xml:space="preserve">TotSCH </w:t>
      </w:r>
      <w:r>
        <w:rPr>
          <w:rFonts w:ascii="Consolas" w:hAnsi="Consolas" w:cs="Consolas"/>
          <w:color w:val="0000FF"/>
          <w:sz w:val="19"/>
          <w:szCs w:val="19"/>
        </w:rPr>
        <w:t>Else</w:t>
      </w:r>
      <w:r>
        <w:rPr>
          <w:rFonts w:ascii="Consolas" w:hAnsi="Consolas" w:cs="Consolas"/>
          <w:sz w:val="19"/>
          <w:szCs w:val="19"/>
        </w:rPr>
        <w:t xml:space="preserve"> 0 </w:t>
      </w:r>
      <w:r>
        <w:rPr>
          <w:rFonts w:ascii="Consolas" w:hAnsi="Consolas" w:cs="Consolas"/>
          <w:color w:val="0000FF"/>
          <w:sz w:val="19"/>
          <w:szCs w:val="19"/>
        </w:rPr>
        <w:t>End</w:t>
      </w:r>
      <w:r>
        <w:rPr>
          <w:rFonts w:ascii="Consolas" w:hAnsi="Consolas" w:cs="Consolas"/>
          <w:sz w:val="19"/>
          <w:szCs w:val="19"/>
        </w:rPr>
        <w:t xml:space="preserve"> </w:t>
      </w:r>
      <w:r>
        <w:rPr>
          <w:rFonts w:ascii="Consolas" w:hAnsi="Consolas" w:cs="Consolas"/>
          <w:color w:val="0000FF"/>
          <w:sz w:val="19"/>
          <w:szCs w:val="19"/>
        </w:rPr>
        <w:t>as</w:t>
      </w:r>
      <w:r>
        <w:rPr>
          <w:rFonts w:ascii="Consolas" w:hAnsi="Consolas" w:cs="Consolas"/>
          <w:sz w:val="19"/>
          <w:szCs w:val="19"/>
        </w:rPr>
        <w:t xml:space="preserve"> PercentSCH</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Into</w:t>
      </w:r>
      <w:r>
        <w:rPr>
          <w:rFonts w:ascii="Consolas" w:hAnsi="Consolas" w:cs="Consolas"/>
          <w:sz w:val="19"/>
          <w:szCs w:val="19"/>
        </w:rPr>
        <w:t xml:space="preserve"> #PercentageSCHbyTuitionGroupByCollege</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From</w:t>
      </w:r>
      <w:r>
        <w:rPr>
          <w:rFonts w:ascii="Consolas" w:hAnsi="Consolas" w:cs="Consolas"/>
          <w:sz w:val="19"/>
          <w:szCs w:val="19"/>
        </w:rPr>
        <w:t xml:space="preserve"> TotSCHbyTG sg</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808080"/>
          <w:sz w:val="19"/>
          <w:szCs w:val="19"/>
        </w:rPr>
        <w:t>Left</w:t>
      </w:r>
      <w:r>
        <w:rPr>
          <w:rFonts w:ascii="Consolas" w:hAnsi="Consolas" w:cs="Consolas"/>
          <w:sz w:val="19"/>
          <w:szCs w:val="19"/>
        </w:rPr>
        <w:t xml:space="preserve"> </w:t>
      </w:r>
      <w:r>
        <w:rPr>
          <w:rFonts w:ascii="Consolas" w:hAnsi="Consolas" w:cs="Consolas"/>
          <w:color w:val="808080"/>
          <w:sz w:val="19"/>
          <w:szCs w:val="19"/>
        </w:rPr>
        <w:t>Join</w:t>
      </w:r>
      <w:r>
        <w:rPr>
          <w:rFonts w:ascii="Consolas" w:hAnsi="Consolas" w:cs="Consolas"/>
          <w:sz w:val="19"/>
          <w:szCs w:val="19"/>
        </w:rPr>
        <w:t xml:space="preserve"> SCHbyTGbyCollege sgc</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0000FF"/>
          <w:sz w:val="19"/>
          <w:szCs w:val="19"/>
        </w:rPr>
        <w:t>On</w:t>
      </w:r>
      <w:r>
        <w:rPr>
          <w:rFonts w:ascii="Consolas" w:hAnsi="Consolas" w:cs="Consolas"/>
          <w:sz w:val="19"/>
          <w:szCs w:val="19"/>
        </w:rPr>
        <w:t xml:space="preserve">  sg</w:t>
      </w:r>
      <w:r>
        <w:rPr>
          <w:rFonts w:ascii="Consolas" w:hAnsi="Consolas" w:cs="Consolas"/>
          <w:color w:val="808080"/>
          <w:sz w:val="19"/>
          <w:szCs w:val="19"/>
        </w:rPr>
        <w:t>.</w:t>
      </w:r>
      <w:r>
        <w:rPr>
          <w:rFonts w:ascii="Consolas" w:hAnsi="Consolas" w:cs="Consolas"/>
          <w:sz w:val="19"/>
          <w:szCs w:val="19"/>
        </w:rPr>
        <w:t>AcademicFiscalYr</w:t>
      </w:r>
      <w:r>
        <w:rPr>
          <w:rFonts w:ascii="Consolas" w:hAnsi="Consolas" w:cs="Consolas"/>
          <w:color w:val="808080"/>
          <w:sz w:val="19"/>
          <w:szCs w:val="19"/>
        </w:rPr>
        <w:t>=</w:t>
      </w:r>
      <w:r>
        <w:rPr>
          <w:rFonts w:ascii="Consolas" w:hAnsi="Consolas" w:cs="Consolas"/>
          <w:sz w:val="19"/>
          <w:szCs w:val="19"/>
        </w:rPr>
        <w:t>sgc</w:t>
      </w:r>
      <w:r>
        <w:rPr>
          <w:rFonts w:ascii="Consolas" w:hAnsi="Consolas" w:cs="Consolas"/>
          <w:color w:val="808080"/>
          <w:sz w:val="19"/>
          <w:szCs w:val="19"/>
        </w:rPr>
        <w:t>.</w:t>
      </w:r>
      <w:r>
        <w:rPr>
          <w:rFonts w:ascii="Consolas" w:hAnsi="Consolas" w:cs="Consolas"/>
          <w:sz w:val="19"/>
          <w:szCs w:val="19"/>
        </w:rPr>
        <w:t xml:space="preserve">AcademicFiscalYr </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And</w:t>
      </w:r>
      <w:r>
        <w:rPr>
          <w:rFonts w:ascii="Consolas" w:hAnsi="Consolas" w:cs="Consolas"/>
          <w:sz w:val="19"/>
          <w:szCs w:val="19"/>
        </w:rPr>
        <w:t xml:space="preserve"> sg</w:t>
      </w:r>
      <w:r>
        <w:rPr>
          <w:rFonts w:ascii="Consolas" w:hAnsi="Consolas" w:cs="Consolas"/>
          <w:color w:val="808080"/>
          <w:sz w:val="19"/>
          <w:szCs w:val="19"/>
        </w:rPr>
        <w:t>.</w:t>
      </w:r>
      <w:r>
        <w:rPr>
          <w:rFonts w:ascii="Consolas" w:hAnsi="Consolas" w:cs="Consolas"/>
          <w:sz w:val="19"/>
          <w:szCs w:val="19"/>
        </w:rPr>
        <w:t>TuitionGroup</w:t>
      </w:r>
      <w:r>
        <w:rPr>
          <w:rFonts w:ascii="Consolas" w:hAnsi="Consolas" w:cs="Consolas"/>
          <w:color w:val="808080"/>
          <w:sz w:val="19"/>
          <w:szCs w:val="19"/>
        </w:rPr>
        <w:t>=</w:t>
      </w:r>
      <w:r>
        <w:rPr>
          <w:rFonts w:ascii="Consolas" w:hAnsi="Consolas" w:cs="Consolas"/>
          <w:sz w:val="19"/>
          <w:szCs w:val="19"/>
        </w:rPr>
        <w:t>sgc</w:t>
      </w:r>
      <w:r>
        <w:rPr>
          <w:rFonts w:ascii="Consolas" w:hAnsi="Consolas" w:cs="Consolas"/>
          <w:color w:val="808080"/>
          <w:sz w:val="19"/>
          <w:szCs w:val="19"/>
        </w:rPr>
        <w:t>.</w:t>
      </w:r>
      <w:r>
        <w:rPr>
          <w:rFonts w:ascii="Consolas" w:hAnsi="Consolas" w:cs="Consolas"/>
          <w:sz w:val="19"/>
          <w:szCs w:val="19"/>
        </w:rPr>
        <w:t>TuitionGroup</w:t>
      </w:r>
    </w:p>
    <w:p w:rsidR="00BE738A" w:rsidRDefault="00BE738A" w:rsidP="00BE738A">
      <w:pPr>
        <w:autoSpaceDE w:val="0"/>
        <w:autoSpaceDN w:val="0"/>
        <w:adjustRightInd w:val="0"/>
        <w:spacing w:after="0" w:line="240" w:lineRule="auto"/>
        <w:rPr>
          <w:rFonts w:ascii="Consolas" w:hAnsi="Consolas" w:cs="Consolas"/>
          <w:sz w:val="19"/>
          <w:szCs w:val="19"/>
        </w:rPr>
      </w:pP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8000"/>
          <w:sz w:val="19"/>
          <w:szCs w:val="19"/>
        </w:rPr>
        <w:t>/*********************************************************</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8000"/>
          <w:sz w:val="19"/>
          <w:szCs w:val="19"/>
        </w:rPr>
        <w:t>Distribution Step 2: Calculating Percentage Degree Majors</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8000"/>
          <w:sz w:val="19"/>
          <w:szCs w:val="19"/>
        </w:rPr>
        <w:t>**********************************************************/</w:t>
      </w:r>
    </w:p>
    <w:p w:rsidR="00BE738A" w:rsidRDefault="00BE738A" w:rsidP="00BE738A">
      <w:pPr>
        <w:autoSpaceDE w:val="0"/>
        <w:autoSpaceDN w:val="0"/>
        <w:adjustRightInd w:val="0"/>
        <w:spacing w:after="0" w:line="240" w:lineRule="auto"/>
        <w:rPr>
          <w:rFonts w:ascii="Consolas" w:hAnsi="Consolas" w:cs="Consolas"/>
          <w:sz w:val="19"/>
          <w:szCs w:val="19"/>
        </w:rPr>
      </w:pP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8000"/>
          <w:sz w:val="19"/>
          <w:szCs w:val="19"/>
        </w:rPr>
        <w:t>--2.a The DegreeMajorsByCollege CTE determines the number of Seattle undergraduate bachelor's degree majors in a given academic fiscal year awarded by each school/college. This will provide the numerator for the % degree major calculation by which undergraduate tuition will be distributed under ABB. Note that we are creating a new field, "ABBYr". This is the year to which the %Degs should be applied for calculation purposes. Degrees are lagged by one year for the purpose of ABB tuition revenue distributions.</w:t>
      </w:r>
    </w:p>
    <w:p w:rsidR="00BE738A" w:rsidRDefault="00BE738A" w:rsidP="00BE738A">
      <w:pPr>
        <w:autoSpaceDE w:val="0"/>
        <w:autoSpaceDN w:val="0"/>
        <w:adjustRightInd w:val="0"/>
        <w:spacing w:after="0" w:line="240" w:lineRule="auto"/>
        <w:rPr>
          <w:rFonts w:ascii="Consolas" w:hAnsi="Consolas" w:cs="Consolas"/>
          <w:sz w:val="19"/>
          <w:szCs w:val="19"/>
        </w:rPr>
      </w:pP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0000FF"/>
          <w:sz w:val="19"/>
          <w:szCs w:val="19"/>
        </w:rPr>
        <w:t>With</w:t>
      </w:r>
      <w:r>
        <w:rPr>
          <w:rFonts w:ascii="Consolas" w:hAnsi="Consolas" w:cs="Consolas"/>
          <w:sz w:val="19"/>
          <w:szCs w:val="19"/>
        </w:rPr>
        <w:t xml:space="preserve"> DegreeMajorsByCollege </w:t>
      </w:r>
      <w:r>
        <w:rPr>
          <w:rFonts w:ascii="Consolas" w:hAnsi="Consolas" w:cs="Consolas"/>
          <w:color w:val="0000FF"/>
          <w:sz w:val="19"/>
          <w:szCs w:val="19"/>
        </w:rPr>
        <w:t>As</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808080"/>
          <w:sz w:val="19"/>
          <w:szCs w:val="19"/>
        </w:rPr>
        <w:t>(</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Select</w:t>
      </w:r>
      <w:r>
        <w:rPr>
          <w:rFonts w:ascii="Consolas" w:hAnsi="Consolas" w:cs="Consolas"/>
          <w:sz w:val="19"/>
          <w:szCs w:val="19"/>
        </w:rPr>
        <w:t xml:space="preserve"> c</w:t>
      </w:r>
      <w:r>
        <w:rPr>
          <w:rFonts w:ascii="Consolas" w:hAnsi="Consolas" w:cs="Consolas"/>
          <w:color w:val="808080"/>
          <w:sz w:val="19"/>
          <w:szCs w:val="19"/>
        </w:rPr>
        <w:t>.</w:t>
      </w:r>
      <w:r>
        <w:rPr>
          <w:rFonts w:ascii="Consolas" w:hAnsi="Consolas" w:cs="Consolas"/>
          <w:sz w:val="19"/>
          <w:szCs w:val="19"/>
        </w:rPr>
        <w:t xml:space="preserve">AcademicFiscalYr               </w:t>
      </w:r>
      <w:r>
        <w:rPr>
          <w:rFonts w:ascii="Consolas" w:hAnsi="Consolas" w:cs="Consolas"/>
          <w:color w:val="008000"/>
          <w:sz w:val="19"/>
          <w:szCs w:val="19"/>
        </w:rPr>
        <w:t>--This is the academic year in which the degree was awarded.</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c</w:t>
      </w:r>
      <w:r>
        <w:rPr>
          <w:rFonts w:ascii="Consolas" w:hAnsi="Consolas" w:cs="Consolas"/>
          <w:color w:val="808080"/>
          <w:sz w:val="19"/>
          <w:szCs w:val="19"/>
        </w:rPr>
        <w:t>.</w:t>
      </w:r>
      <w:r>
        <w:rPr>
          <w:rFonts w:ascii="Consolas" w:hAnsi="Consolas" w:cs="Consolas"/>
          <w:sz w:val="19"/>
          <w:szCs w:val="19"/>
        </w:rPr>
        <w:t>AcademicFiscalYr</w:t>
      </w:r>
      <w:r>
        <w:rPr>
          <w:rFonts w:ascii="Consolas" w:hAnsi="Consolas" w:cs="Consolas"/>
          <w:color w:val="808080"/>
          <w:sz w:val="19"/>
          <w:szCs w:val="19"/>
        </w:rPr>
        <w:t>+</w:t>
      </w:r>
      <w:r>
        <w:rPr>
          <w:rFonts w:ascii="Consolas" w:hAnsi="Consolas" w:cs="Consolas"/>
          <w:sz w:val="19"/>
          <w:szCs w:val="19"/>
        </w:rPr>
        <w:t xml:space="preserve">1 </w:t>
      </w:r>
      <w:r>
        <w:rPr>
          <w:rFonts w:ascii="Consolas" w:hAnsi="Consolas" w:cs="Consolas"/>
          <w:color w:val="0000FF"/>
          <w:sz w:val="19"/>
          <w:szCs w:val="19"/>
        </w:rPr>
        <w:t>As</w:t>
      </w:r>
      <w:r>
        <w:rPr>
          <w:rFonts w:ascii="Consolas" w:hAnsi="Consolas" w:cs="Consolas"/>
          <w:sz w:val="19"/>
          <w:szCs w:val="19"/>
        </w:rPr>
        <w:t xml:space="preserve"> ABBYr    </w:t>
      </w:r>
      <w:r>
        <w:rPr>
          <w:rFonts w:ascii="Consolas" w:hAnsi="Consolas" w:cs="Consolas"/>
          <w:color w:val="008000"/>
          <w:sz w:val="19"/>
          <w:szCs w:val="19"/>
        </w:rPr>
        <w:t>--Given when degree data are complete, we have to use degree data from one year ago to distribute revenue for the current year. ABBYr is the revenue year to which the percentage degree majors should be applied.</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 xml:space="preserve">0 </w:t>
      </w:r>
      <w:r>
        <w:rPr>
          <w:rFonts w:ascii="Consolas" w:hAnsi="Consolas" w:cs="Consolas"/>
          <w:color w:val="0000FF"/>
          <w:sz w:val="19"/>
          <w:szCs w:val="19"/>
        </w:rPr>
        <w:t>as</w:t>
      </w:r>
      <w:r>
        <w:rPr>
          <w:rFonts w:ascii="Consolas" w:hAnsi="Consolas" w:cs="Consolas"/>
          <w:sz w:val="19"/>
          <w:szCs w:val="19"/>
        </w:rPr>
        <w:t xml:space="preserve"> Campus</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,Left(</w:t>
      </w:r>
      <w:r>
        <w:rPr>
          <w:rFonts w:ascii="Consolas" w:hAnsi="Consolas" w:cs="Consolas"/>
          <w:sz w:val="19"/>
          <w:szCs w:val="19"/>
        </w:rPr>
        <w:t>dfo</w:t>
      </w:r>
      <w:r>
        <w:rPr>
          <w:rFonts w:ascii="Consolas" w:hAnsi="Consolas" w:cs="Consolas"/>
          <w:color w:val="808080"/>
          <w:sz w:val="19"/>
          <w:szCs w:val="19"/>
        </w:rPr>
        <w:t>.</w:t>
      </w:r>
      <w:r>
        <w:rPr>
          <w:rFonts w:ascii="Consolas" w:hAnsi="Consolas" w:cs="Consolas"/>
          <w:sz w:val="19"/>
          <w:szCs w:val="19"/>
        </w:rPr>
        <w:t>FinCollegeNbr</w:t>
      </w:r>
      <w:r>
        <w:rPr>
          <w:rFonts w:ascii="Consolas" w:hAnsi="Consolas" w:cs="Consolas"/>
          <w:color w:val="808080"/>
          <w:sz w:val="19"/>
          <w:szCs w:val="19"/>
        </w:rPr>
        <w:t>,</w:t>
      </w:r>
      <w:r>
        <w:rPr>
          <w:rFonts w:ascii="Consolas" w:hAnsi="Consolas" w:cs="Consolas"/>
          <w:sz w:val="19"/>
          <w:szCs w:val="19"/>
        </w:rPr>
        <w:t>3</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0000FF"/>
          <w:sz w:val="19"/>
          <w:szCs w:val="19"/>
        </w:rPr>
        <w:t>As</w:t>
      </w:r>
      <w:r>
        <w:rPr>
          <w:rFonts w:ascii="Consolas" w:hAnsi="Consolas" w:cs="Consolas"/>
          <w:sz w:val="19"/>
          <w:szCs w:val="19"/>
        </w:rPr>
        <w:t xml:space="preserve"> Coll</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dfo</w:t>
      </w:r>
      <w:r>
        <w:rPr>
          <w:rFonts w:ascii="Consolas" w:hAnsi="Consolas" w:cs="Consolas"/>
          <w:color w:val="808080"/>
          <w:sz w:val="19"/>
          <w:szCs w:val="19"/>
        </w:rPr>
        <w:t>.</w:t>
      </w:r>
      <w:r>
        <w:rPr>
          <w:rFonts w:ascii="Consolas" w:hAnsi="Consolas" w:cs="Consolas"/>
          <w:sz w:val="19"/>
          <w:szCs w:val="19"/>
        </w:rPr>
        <w:t xml:space="preserve">FinCollegeReportingName </w:t>
      </w:r>
      <w:r>
        <w:rPr>
          <w:rFonts w:ascii="Consolas" w:hAnsi="Consolas" w:cs="Consolas"/>
          <w:color w:val="0000FF"/>
          <w:sz w:val="19"/>
          <w:szCs w:val="19"/>
        </w:rPr>
        <w:t>as</w:t>
      </w:r>
      <w:r>
        <w:rPr>
          <w:rFonts w:ascii="Consolas" w:hAnsi="Consolas" w:cs="Consolas"/>
          <w:sz w:val="19"/>
          <w:szCs w:val="19"/>
        </w:rPr>
        <w:t xml:space="preserve"> CollName</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 xml:space="preserve">1 </w:t>
      </w:r>
      <w:r>
        <w:rPr>
          <w:rFonts w:ascii="Consolas" w:hAnsi="Consolas" w:cs="Consolas"/>
          <w:color w:val="0000FF"/>
          <w:sz w:val="19"/>
          <w:szCs w:val="19"/>
        </w:rPr>
        <w:t>As</w:t>
      </w:r>
      <w:r>
        <w:rPr>
          <w:rFonts w:ascii="Consolas" w:hAnsi="Consolas" w:cs="Consolas"/>
          <w:sz w:val="19"/>
          <w:szCs w:val="19"/>
        </w:rPr>
        <w:t xml:space="preserve"> TuitionGroup</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color w:val="FF00FF"/>
          <w:sz w:val="19"/>
          <w:szCs w:val="19"/>
        </w:rPr>
        <w:t>Convert</w:t>
      </w:r>
      <w:r>
        <w:rPr>
          <w:rFonts w:ascii="Consolas" w:hAnsi="Consolas" w:cs="Consolas"/>
          <w:color w:val="808080"/>
          <w:sz w:val="19"/>
          <w:szCs w:val="19"/>
        </w:rPr>
        <w:t>(</w:t>
      </w:r>
      <w:r>
        <w:rPr>
          <w:rFonts w:ascii="Consolas" w:hAnsi="Consolas" w:cs="Consolas"/>
          <w:color w:val="0000FF"/>
          <w:sz w:val="19"/>
          <w:szCs w:val="19"/>
        </w:rPr>
        <w:t>decimal</w:t>
      </w:r>
      <w:r>
        <w:rPr>
          <w:rFonts w:ascii="Consolas" w:hAnsi="Consolas" w:cs="Consolas"/>
          <w:color w:val="808080"/>
          <w:sz w:val="19"/>
          <w:szCs w:val="19"/>
        </w:rPr>
        <w:t>(</w:t>
      </w:r>
      <w:r>
        <w:rPr>
          <w:rFonts w:ascii="Consolas" w:hAnsi="Consolas" w:cs="Consolas"/>
          <w:sz w:val="19"/>
          <w:szCs w:val="19"/>
        </w:rPr>
        <w:t>20</w:t>
      </w:r>
      <w:r>
        <w:rPr>
          <w:rFonts w:ascii="Consolas" w:hAnsi="Consolas" w:cs="Consolas"/>
          <w:color w:val="808080"/>
          <w:sz w:val="19"/>
          <w:szCs w:val="19"/>
        </w:rPr>
        <w:t>,</w:t>
      </w:r>
      <w:r>
        <w:rPr>
          <w:rFonts w:ascii="Consolas" w:hAnsi="Consolas" w:cs="Consolas"/>
          <w:sz w:val="19"/>
          <w:szCs w:val="19"/>
        </w:rPr>
        <w:t>10</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FF00FF"/>
          <w:sz w:val="19"/>
          <w:szCs w:val="19"/>
        </w:rPr>
        <w:t>Count</w:t>
      </w:r>
      <w:r>
        <w:rPr>
          <w:rFonts w:ascii="Consolas" w:hAnsi="Consolas" w:cs="Consolas"/>
          <w:color w:val="808080"/>
          <w:sz w:val="19"/>
          <w:szCs w:val="19"/>
        </w:rPr>
        <w:t>(</w:t>
      </w:r>
      <w:r>
        <w:rPr>
          <w:rFonts w:ascii="Consolas" w:hAnsi="Consolas" w:cs="Consolas"/>
          <w:sz w:val="19"/>
          <w:szCs w:val="19"/>
        </w:rPr>
        <w:t>c</w:t>
      </w:r>
      <w:r>
        <w:rPr>
          <w:rFonts w:ascii="Consolas" w:hAnsi="Consolas" w:cs="Consolas"/>
          <w:color w:val="808080"/>
          <w:sz w:val="19"/>
          <w:szCs w:val="19"/>
        </w:rPr>
        <w:t>.</w:t>
      </w:r>
      <w:r>
        <w:rPr>
          <w:rFonts w:ascii="Consolas" w:hAnsi="Consolas" w:cs="Consolas"/>
          <w:sz w:val="19"/>
          <w:szCs w:val="19"/>
        </w:rPr>
        <w:t>SDBSrcSystemKey</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0000FF"/>
          <w:sz w:val="19"/>
          <w:szCs w:val="19"/>
        </w:rPr>
        <w:t>As</w:t>
      </w:r>
      <w:r>
        <w:rPr>
          <w:rFonts w:ascii="Consolas" w:hAnsi="Consolas" w:cs="Consolas"/>
          <w:sz w:val="19"/>
          <w:szCs w:val="19"/>
        </w:rPr>
        <w:t xml:space="preserve"> NumDegMjrs</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From</w:t>
      </w:r>
      <w:r>
        <w:rPr>
          <w:rFonts w:ascii="Consolas" w:hAnsi="Consolas" w:cs="Consolas"/>
          <w:sz w:val="19"/>
          <w:szCs w:val="19"/>
        </w:rPr>
        <w:t xml:space="preserve"> AnalyticInteg</w:t>
      </w:r>
      <w:r>
        <w:rPr>
          <w:rFonts w:ascii="Consolas" w:hAnsi="Consolas" w:cs="Consolas"/>
          <w:color w:val="808080"/>
          <w:sz w:val="19"/>
          <w:szCs w:val="19"/>
        </w:rPr>
        <w:t>.</w:t>
      </w:r>
      <w:r>
        <w:rPr>
          <w:rFonts w:ascii="Consolas" w:hAnsi="Consolas" w:cs="Consolas"/>
          <w:sz w:val="19"/>
          <w:szCs w:val="19"/>
        </w:rPr>
        <w:t>sec</w:t>
      </w:r>
      <w:r>
        <w:rPr>
          <w:rFonts w:ascii="Consolas" w:hAnsi="Consolas" w:cs="Consolas"/>
          <w:color w:val="808080"/>
          <w:sz w:val="19"/>
          <w:szCs w:val="19"/>
        </w:rPr>
        <w:t>.</w:t>
      </w:r>
      <w:r>
        <w:rPr>
          <w:rFonts w:ascii="Consolas" w:hAnsi="Consolas" w:cs="Consolas"/>
          <w:sz w:val="19"/>
          <w:szCs w:val="19"/>
        </w:rPr>
        <w:t>ABB_UndergraduateDegreeMajorCompletions c</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808080"/>
          <w:sz w:val="19"/>
          <w:szCs w:val="19"/>
        </w:rPr>
        <w:t>Left</w:t>
      </w:r>
      <w:r>
        <w:rPr>
          <w:rFonts w:ascii="Consolas" w:hAnsi="Consolas" w:cs="Consolas"/>
          <w:sz w:val="19"/>
          <w:szCs w:val="19"/>
        </w:rPr>
        <w:t xml:space="preserve"> </w:t>
      </w:r>
      <w:r>
        <w:rPr>
          <w:rFonts w:ascii="Consolas" w:hAnsi="Consolas" w:cs="Consolas"/>
          <w:color w:val="808080"/>
          <w:sz w:val="19"/>
          <w:szCs w:val="19"/>
        </w:rPr>
        <w:t>Join</w:t>
      </w:r>
      <w:r>
        <w:rPr>
          <w:rFonts w:ascii="Consolas" w:hAnsi="Consolas" w:cs="Consolas"/>
          <w:sz w:val="19"/>
          <w:szCs w:val="19"/>
        </w:rPr>
        <w:t xml:space="preserve"> AnalyticInteg</w:t>
      </w:r>
      <w:r>
        <w:rPr>
          <w:rFonts w:ascii="Consolas" w:hAnsi="Consolas" w:cs="Consolas"/>
          <w:color w:val="808080"/>
          <w:sz w:val="19"/>
          <w:szCs w:val="19"/>
        </w:rPr>
        <w:t>.</w:t>
      </w:r>
      <w:r>
        <w:rPr>
          <w:rFonts w:ascii="Consolas" w:hAnsi="Consolas" w:cs="Consolas"/>
          <w:sz w:val="19"/>
          <w:szCs w:val="19"/>
        </w:rPr>
        <w:t>sec</w:t>
      </w:r>
      <w:r>
        <w:rPr>
          <w:rFonts w:ascii="Consolas" w:hAnsi="Consolas" w:cs="Consolas"/>
          <w:color w:val="808080"/>
          <w:sz w:val="19"/>
          <w:szCs w:val="19"/>
        </w:rPr>
        <w:t>.</w:t>
      </w:r>
      <w:r>
        <w:rPr>
          <w:rFonts w:ascii="Consolas" w:hAnsi="Consolas" w:cs="Consolas"/>
          <w:sz w:val="19"/>
          <w:szCs w:val="19"/>
        </w:rPr>
        <w:t>ABB_DegreeFinancialOrganizations dfo</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0000FF"/>
          <w:sz w:val="19"/>
          <w:szCs w:val="19"/>
        </w:rPr>
        <w:t>On</w:t>
      </w:r>
      <w:r>
        <w:rPr>
          <w:rFonts w:ascii="Consolas" w:hAnsi="Consolas" w:cs="Consolas"/>
          <w:sz w:val="19"/>
          <w:szCs w:val="19"/>
        </w:rPr>
        <w:t xml:space="preserve">  c</w:t>
      </w:r>
      <w:r>
        <w:rPr>
          <w:rFonts w:ascii="Consolas" w:hAnsi="Consolas" w:cs="Consolas"/>
          <w:color w:val="808080"/>
          <w:sz w:val="19"/>
          <w:szCs w:val="19"/>
        </w:rPr>
        <w:t>.</w:t>
      </w:r>
      <w:r>
        <w:rPr>
          <w:rFonts w:ascii="Consolas" w:hAnsi="Consolas" w:cs="Consolas"/>
          <w:sz w:val="19"/>
          <w:szCs w:val="19"/>
        </w:rPr>
        <w:t>AcademicFiscalYr</w:t>
      </w:r>
      <w:r>
        <w:rPr>
          <w:rFonts w:ascii="Consolas" w:hAnsi="Consolas" w:cs="Consolas"/>
          <w:color w:val="808080"/>
          <w:sz w:val="19"/>
          <w:szCs w:val="19"/>
        </w:rPr>
        <w:t>=</w:t>
      </w:r>
      <w:r>
        <w:rPr>
          <w:rFonts w:ascii="Consolas" w:hAnsi="Consolas" w:cs="Consolas"/>
          <w:sz w:val="19"/>
          <w:szCs w:val="19"/>
        </w:rPr>
        <w:t>dfo</w:t>
      </w:r>
      <w:r>
        <w:rPr>
          <w:rFonts w:ascii="Consolas" w:hAnsi="Consolas" w:cs="Consolas"/>
          <w:color w:val="808080"/>
          <w:sz w:val="19"/>
          <w:szCs w:val="19"/>
        </w:rPr>
        <w:t>.</w:t>
      </w:r>
      <w:r>
        <w:rPr>
          <w:rFonts w:ascii="Consolas" w:hAnsi="Consolas" w:cs="Consolas"/>
          <w:sz w:val="19"/>
          <w:szCs w:val="19"/>
        </w:rPr>
        <w:t xml:space="preserve">AcademicFiscalYr </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lastRenderedPageBreak/>
        <w:t xml:space="preserve">  </w:t>
      </w:r>
      <w:r>
        <w:rPr>
          <w:rFonts w:ascii="Consolas" w:hAnsi="Consolas" w:cs="Consolas"/>
          <w:color w:val="808080"/>
          <w:sz w:val="19"/>
          <w:szCs w:val="19"/>
        </w:rPr>
        <w:t>And</w:t>
      </w:r>
      <w:r>
        <w:rPr>
          <w:rFonts w:ascii="Consolas" w:hAnsi="Consolas" w:cs="Consolas"/>
          <w:sz w:val="19"/>
          <w:szCs w:val="19"/>
        </w:rPr>
        <w:t xml:space="preserve"> c</w:t>
      </w:r>
      <w:r>
        <w:rPr>
          <w:rFonts w:ascii="Consolas" w:hAnsi="Consolas" w:cs="Consolas"/>
          <w:color w:val="808080"/>
          <w:sz w:val="19"/>
          <w:szCs w:val="19"/>
        </w:rPr>
        <w:t>.</w:t>
      </w:r>
      <w:r>
        <w:rPr>
          <w:rFonts w:ascii="Consolas" w:hAnsi="Consolas" w:cs="Consolas"/>
          <w:sz w:val="19"/>
          <w:szCs w:val="19"/>
        </w:rPr>
        <w:t>DegreeCode</w:t>
      </w:r>
      <w:r>
        <w:rPr>
          <w:rFonts w:ascii="Consolas" w:hAnsi="Consolas" w:cs="Consolas"/>
          <w:color w:val="808080"/>
          <w:sz w:val="19"/>
          <w:szCs w:val="19"/>
        </w:rPr>
        <w:t>=</w:t>
      </w:r>
      <w:r>
        <w:rPr>
          <w:rFonts w:ascii="Consolas" w:hAnsi="Consolas" w:cs="Consolas"/>
          <w:sz w:val="19"/>
          <w:szCs w:val="19"/>
        </w:rPr>
        <w:t>dfo</w:t>
      </w:r>
      <w:r>
        <w:rPr>
          <w:rFonts w:ascii="Consolas" w:hAnsi="Consolas" w:cs="Consolas"/>
          <w:color w:val="808080"/>
          <w:sz w:val="19"/>
          <w:szCs w:val="19"/>
        </w:rPr>
        <w:t>.</w:t>
      </w:r>
      <w:r>
        <w:rPr>
          <w:rFonts w:ascii="Consolas" w:hAnsi="Consolas" w:cs="Consolas"/>
          <w:sz w:val="19"/>
          <w:szCs w:val="19"/>
        </w:rPr>
        <w:t>DegreeCode</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Where</w:t>
      </w:r>
      <w:r>
        <w:rPr>
          <w:rFonts w:ascii="Consolas" w:hAnsi="Consolas" w:cs="Consolas"/>
          <w:sz w:val="19"/>
          <w:szCs w:val="19"/>
        </w:rPr>
        <w:t xml:space="preserve"> FinCampusNbr</w:t>
      </w:r>
      <w:r>
        <w:rPr>
          <w:rFonts w:ascii="Consolas" w:hAnsi="Consolas" w:cs="Consolas"/>
          <w:color w:val="808080"/>
          <w:sz w:val="19"/>
          <w:szCs w:val="19"/>
        </w:rPr>
        <w:t>=</w:t>
      </w:r>
      <w:r>
        <w:rPr>
          <w:rFonts w:ascii="Consolas" w:hAnsi="Consolas" w:cs="Consolas"/>
          <w:color w:val="FF0000"/>
          <w:sz w:val="19"/>
          <w:szCs w:val="19"/>
        </w:rPr>
        <w:t>'SEA'</w:t>
      </w:r>
      <w:r>
        <w:rPr>
          <w:rFonts w:ascii="Consolas" w:hAnsi="Consolas" w:cs="Consolas"/>
          <w:sz w:val="19"/>
          <w:szCs w:val="19"/>
        </w:rPr>
        <w:t xml:space="preserve">                </w:t>
      </w:r>
      <w:r>
        <w:rPr>
          <w:rFonts w:ascii="Consolas" w:hAnsi="Consolas" w:cs="Consolas"/>
          <w:color w:val="008000"/>
          <w:sz w:val="19"/>
          <w:szCs w:val="19"/>
        </w:rPr>
        <w:t>--Only degree majors from Seattle should be included.</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Group</w:t>
      </w:r>
      <w:r>
        <w:rPr>
          <w:rFonts w:ascii="Consolas" w:hAnsi="Consolas" w:cs="Consolas"/>
          <w:sz w:val="19"/>
          <w:szCs w:val="19"/>
        </w:rPr>
        <w:t xml:space="preserve"> </w:t>
      </w:r>
      <w:r>
        <w:rPr>
          <w:rFonts w:ascii="Consolas" w:hAnsi="Consolas" w:cs="Consolas"/>
          <w:color w:val="0000FF"/>
          <w:sz w:val="19"/>
          <w:szCs w:val="19"/>
        </w:rPr>
        <w:t>By</w:t>
      </w:r>
      <w:r>
        <w:rPr>
          <w:rFonts w:ascii="Consolas" w:hAnsi="Consolas" w:cs="Consolas"/>
          <w:sz w:val="19"/>
          <w:szCs w:val="19"/>
        </w:rPr>
        <w:t xml:space="preserve"> c</w:t>
      </w:r>
      <w:r>
        <w:rPr>
          <w:rFonts w:ascii="Consolas" w:hAnsi="Consolas" w:cs="Consolas"/>
          <w:color w:val="808080"/>
          <w:sz w:val="19"/>
          <w:szCs w:val="19"/>
        </w:rPr>
        <w:t>.</w:t>
      </w:r>
      <w:r>
        <w:rPr>
          <w:rFonts w:ascii="Consolas" w:hAnsi="Consolas" w:cs="Consolas"/>
          <w:sz w:val="19"/>
          <w:szCs w:val="19"/>
        </w:rPr>
        <w:t>AcademicFiscalYr</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c</w:t>
      </w:r>
      <w:r>
        <w:rPr>
          <w:rFonts w:ascii="Consolas" w:hAnsi="Consolas" w:cs="Consolas"/>
          <w:color w:val="808080"/>
          <w:sz w:val="19"/>
          <w:szCs w:val="19"/>
        </w:rPr>
        <w:t>.</w:t>
      </w:r>
      <w:r>
        <w:rPr>
          <w:rFonts w:ascii="Consolas" w:hAnsi="Consolas" w:cs="Consolas"/>
          <w:sz w:val="19"/>
          <w:szCs w:val="19"/>
        </w:rPr>
        <w:t>AcademicFiscalYr</w:t>
      </w:r>
      <w:r>
        <w:rPr>
          <w:rFonts w:ascii="Consolas" w:hAnsi="Consolas" w:cs="Consolas"/>
          <w:color w:val="808080"/>
          <w:sz w:val="19"/>
          <w:szCs w:val="19"/>
        </w:rPr>
        <w:t>+</w:t>
      </w:r>
      <w:r>
        <w:rPr>
          <w:rFonts w:ascii="Consolas" w:hAnsi="Consolas" w:cs="Consolas"/>
          <w:sz w:val="19"/>
          <w:szCs w:val="19"/>
        </w:rPr>
        <w:t>1</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,Left(</w:t>
      </w:r>
      <w:r>
        <w:rPr>
          <w:rFonts w:ascii="Consolas" w:hAnsi="Consolas" w:cs="Consolas"/>
          <w:sz w:val="19"/>
          <w:szCs w:val="19"/>
        </w:rPr>
        <w:t>dfo</w:t>
      </w:r>
      <w:r>
        <w:rPr>
          <w:rFonts w:ascii="Consolas" w:hAnsi="Consolas" w:cs="Consolas"/>
          <w:color w:val="808080"/>
          <w:sz w:val="19"/>
          <w:szCs w:val="19"/>
        </w:rPr>
        <w:t>.</w:t>
      </w:r>
      <w:r>
        <w:rPr>
          <w:rFonts w:ascii="Consolas" w:hAnsi="Consolas" w:cs="Consolas"/>
          <w:sz w:val="19"/>
          <w:szCs w:val="19"/>
        </w:rPr>
        <w:t>FinCollegeNbr</w:t>
      </w:r>
      <w:r>
        <w:rPr>
          <w:rFonts w:ascii="Consolas" w:hAnsi="Consolas" w:cs="Consolas"/>
          <w:color w:val="808080"/>
          <w:sz w:val="19"/>
          <w:szCs w:val="19"/>
        </w:rPr>
        <w:t>,</w:t>
      </w:r>
      <w:r>
        <w:rPr>
          <w:rFonts w:ascii="Consolas" w:hAnsi="Consolas" w:cs="Consolas"/>
          <w:sz w:val="19"/>
          <w:szCs w:val="19"/>
        </w:rPr>
        <w:t>3</w:t>
      </w:r>
      <w:r>
        <w:rPr>
          <w:rFonts w:ascii="Consolas" w:hAnsi="Consolas" w:cs="Consolas"/>
          <w:color w:val="808080"/>
          <w:sz w:val="19"/>
          <w:szCs w:val="19"/>
        </w:rPr>
        <w:t>)</w:t>
      </w:r>
      <w:r>
        <w:rPr>
          <w:rFonts w:ascii="Consolas" w:hAnsi="Consolas" w:cs="Consolas"/>
          <w:sz w:val="19"/>
          <w:szCs w:val="19"/>
        </w:rPr>
        <w:t xml:space="preserve"> </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dfo</w:t>
      </w:r>
      <w:r>
        <w:rPr>
          <w:rFonts w:ascii="Consolas" w:hAnsi="Consolas" w:cs="Consolas"/>
          <w:color w:val="808080"/>
          <w:sz w:val="19"/>
          <w:szCs w:val="19"/>
        </w:rPr>
        <w:t>.</w:t>
      </w:r>
      <w:r>
        <w:rPr>
          <w:rFonts w:ascii="Consolas" w:hAnsi="Consolas" w:cs="Consolas"/>
          <w:sz w:val="19"/>
          <w:szCs w:val="19"/>
        </w:rPr>
        <w:t>FinCollegeReportingName</w:t>
      </w:r>
      <w:r>
        <w:rPr>
          <w:rFonts w:ascii="Consolas" w:hAnsi="Consolas" w:cs="Consolas"/>
          <w:color w:val="808080"/>
          <w:sz w:val="19"/>
          <w:szCs w:val="19"/>
        </w:rPr>
        <w:t>)</w:t>
      </w:r>
      <w:r>
        <w:rPr>
          <w:rFonts w:ascii="Consolas" w:hAnsi="Consolas" w:cs="Consolas"/>
          <w:sz w:val="19"/>
          <w:szCs w:val="19"/>
        </w:rPr>
        <w:t xml:space="preserve">   </w:t>
      </w:r>
    </w:p>
    <w:p w:rsidR="00BE738A" w:rsidRDefault="00BE738A" w:rsidP="00BE738A">
      <w:pPr>
        <w:autoSpaceDE w:val="0"/>
        <w:autoSpaceDN w:val="0"/>
        <w:adjustRightInd w:val="0"/>
        <w:spacing w:after="0" w:line="240" w:lineRule="auto"/>
        <w:rPr>
          <w:rFonts w:ascii="Consolas" w:hAnsi="Consolas" w:cs="Consolas"/>
          <w:sz w:val="19"/>
          <w:szCs w:val="19"/>
        </w:rPr>
      </w:pPr>
    </w:p>
    <w:p w:rsidR="00BE738A" w:rsidRDefault="00BE738A" w:rsidP="00BE738A">
      <w:pPr>
        <w:autoSpaceDE w:val="0"/>
        <w:autoSpaceDN w:val="0"/>
        <w:adjustRightInd w:val="0"/>
        <w:spacing w:after="0" w:line="240" w:lineRule="auto"/>
        <w:rPr>
          <w:rFonts w:ascii="Consolas" w:hAnsi="Consolas" w:cs="Consolas"/>
          <w:sz w:val="19"/>
          <w:szCs w:val="19"/>
        </w:rPr>
      </w:pP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8000"/>
          <w:sz w:val="19"/>
          <w:szCs w:val="19"/>
        </w:rPr>
        <w:t>--2.b The TotDegByYr CTE calculates the total number of degree majors per year from the temp table, ##BachDegreesByCollege. Only bachelor degree majors from Seattle are included.</w:t>
      </w:r>
    </w:p>
    <w:p w:rsidR="00BE738A" w:rsidRDefault="00BE738A" w:rsidP="00BE738A">
      <w:pPr>
        <w:autoSpaceDE w:val="0"/>
        <w:autoSpaceDN w:val="0"/>
        <w:adjustRightInd w:val="0"/>
        <w:spacing w:after="0" w:line="240" w:lineRule="auto"/>
        <w:rPr>
          <w:rFonts w:ascii="Consolas" w:hAnsi="Consolas" w:cs="Consolas"/>
          <w:sz w:val="19"/>
          <w:szCs w:val="19"/>
        </w:rPr>
      </w:pP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808080"/>
          <w:sz w:val="19"/>
          <w:szCs w:val="19"/>
        </w:rPr>
        <w:t>,</w:t>
      </w:r>
      <w:r>
        <w:rPr>
          <w:rFonts w:ascii="Consolas" w:hAnsi="Consolas" w:cs="Consolas"/>
          <w:sz w:val="19"/>
          <w:szCs w:val="19"/>
        </w:rPr>
        <w:t xml:space="preserve">TotDegByYr </w:t>
      </w:r>
      <w:r>
        <w:rPr>
          <w:rFonts w:ascii="Consolas" w:hAnsi="Consolas" w:cs="Consolas"/>
          <w:color w:val="0000FF"/>
          <w:sz w:val="19"/>
          <w:szCs w:val="19"/>
        </w:rPr>
        <w:t>As</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808080"/>
          <w:sz w:val="19"/>
          <w:szCs w:val="19"/>
        </w:rPr>
        <w:t>(</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Select</w:t>
      </w:r>
      <w:r>
        <w:rPr>
          <w:rFonts w:ascii="Consolas" w:hAnsi="Consolas" w:cs="Consolas"/>
          <w:sz w:val="19"/>
          <w:szCs w:val="19"/>
        </w:rPr>
        <w:t xml:space="preserve"> </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bdc</w:t>
      </w:r>
      <w:r>
        <w:rPr>
          <w:rFonts w:ascii="Consolas" w:hAnsi="Consolas" w:cs="Consolas"/>
          <w:color w:val="808080"/>
          <w:sz w:val="19"/>
          <w:szCs w:val="19"/>
        </w:rPr>
        <w:t>.</w:t>
      </w:r>
      <w:r>
        <w:rPr>
          <w:rFonts w:ascii="Consolas" w:hAnsi="Consolas" w:cs="Consolas"/>
          <w:sz w:val="19"/>
          <w:szCs w:val="19"/>
        </w:rPr>
        <w:t>ABBYr</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bdc</w:t>
      </w:r>
      <w:r>
        <w:rPr>
          <w:rFonts w:ascii="Consolas" w:hAnsi="Consolas" w:cs="Consolas"/>
          <w:color w:val="808080"/>
          <w:sz w:val="19"/>
          <w:szCs w:val="19"/>
        </w:rPr>
        <w:t>.</w:t>
      </w:r>
      <w:r>
        <w:rPr>
          <w:rFonts w:ascii="Consolas" w:hAnsi="Consolas" w:cs="Consolas"/>
          <w:sz w:val="19"/>
          <w:szCs w:val="19"/>
        </w:rPr>
        <w:t>TuitionGroup</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color w:val="FF00FF"/>
          <w:sz w:val="19"/>
          <w:szCs w:val="19"/>
        </w:rPr>
        <w:t>cast</w:t>
      </w:r>
      <w:r>
        <w:rPr>
          <w:rFonts w:ascii="Consolas" w:hAnsi="Consolas" w:cs="Consolas"/>
          <w:color w:val="808080"/>
          <w:sz w:val="19"/>
          <w:szCs w:val="19"/>
        </w:rPr>
        <w:t>(</w:t>
      </w:r>
      <w:r>
        <w:rPr>
          <w:rFonts w:ascii="Consolas" w:hAnsi="Consolas" w:cs="Consolas"/>
          <w:color w:val="FF00FF"/>
          <w:sz w:val="19"/>
          <w:szCs w:val="19"/>
        </w:rPr>
        <w:t>SUM</w:t>
      </w:r>
      <w:r>
        <w:rPr>
          <w:rFonts w:ascii="Consolas" w:hAnsi="Consolas" w:cs="Consolas"/>
          <w:color w:val="808080"/>
          <w:sz w:val="19"/>
          <w:szCs w:val="19"/>
        </w:rPr>
        <w:t>(</w:t>
      </w:r>
      <w:r>
        <w:rPr>
          <w:rFonts w:ascii="Consolas" w:hAnsi="Consolas" w:cs="Consolas"/>
          <w:sz w:val="19"/>
          <w:szCs w:val="19"/>
        </w:rPr>
        <w:t>NumDegMjrs</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0000FF"/>
          <w:sz w:val="19"/>
          <w:szCs w:val="19"/>
        </w:rPr>
        <w:t>as</w:t>
      </w:r>
      <w:r>
        <w:rPr>
          <w:rFonts w:ascii="Consolas" w:hAnsi="Consolas" w:cs="Consolas"/>
          <w:sz w:val="19"/>
          <w:szCs w:val="19"/>
        </w:rPr>
        <w:t xml:space="preserve"> </w:t>
      </w:r>
      <w:r>
        <w:rPr>
          <w:rFonts w:ascii="Consolas" w:hAnsi="Consolas" w:cs="Consolas"/>
          <w:color w:val="0000FF"/>
          <w:sz w:val="19"/>
          <w:szCs w:val="19"/>
        </w:rPr>
        <w:t xml:space="preserve">decimal </w:t>
      </w:r>
      <w:r>
        <w:rPr>
          <w:rFonts w:ascii="Consolas" w:hAnsi="Consolas" w:cs="Consolas"/>
          <w:color w:val="808080"/>
          <w:sz w:val="19"/>
          <w:szCs w:val="19"/>
        </w:rPr>
        <w:t>(</w:t>
      </w:r>
      <w:r>
        <w:rPr>
          <w:rFonts w:ascii="Consolas" w:hAnsi="Consolas" w:cs="Consolas"/>
          <w:sz w:val="19"/>
          <w:szCs w:val="19"/>
        </w:rPr>
        <w:t>20</w:t>
      </w:r>
      <w:r>
        <w:rPr>
          <w:rFonts w:ascii="Consolas" w:hAnsi="Consolas" w:cs="Consolas"/>
          <w:color w:val="808080"/>
          <w:sz w:val="19"/>
          <w:szCs w:val="19"/>
        </w:rPr>
        <w:t>,</w:t>
      </w:r>
      <w:r>
        <w:rPr>
          <w:rFonts w:ascii="Consolas" w:hAnsi="Consolas" w:cs="Consolas"/>
          <w:sz w:val="19"/>
          <w:szCs w:val="19"/>
        </w:rPr>
        <w:t>10</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0000FF"/>
          <w:sz w:val="19"/>
          <w:szCs w:val="19"/>
        </w:rPr>
        <w:t>As</w:t>
      </w:r>
      <w:r>
        <w:rPr>
          <w:rFonts w:ascii="Consolas" w:hAnsi="Consolas" w:cs="Consolas"/>
          <w:sz w:val="19"/>
          <w:szCs w:val="19"/>
        </w:rPr>
        <w:t xml:space="preserve"> TotDegs</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From</w:t>
      </w:r>
      <w:r>
        <w:rPr>
          <w:rFonts w:ascii="Consolas" w:hAnsi="Consolas" w:cs="Consolas"/>
          <w:sz w:val="19"/>
          <w:szCs w:val="19"/>
        </w:rPr>
        <w:t xml:space="preserve"> DegreeMajorsByCollege bdc</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Group</w:t>
      </w:r>
      <w:r>
        <w:rPr>
          <w:rFonts w:ascii="Consolas" w:hAnsi="Consolas" w:cs="Consolas"/>
          <w:sz w:val="19"/>
          <w:szCs w:val="19"/>
        </w:rPr>
        <w:t xml:space="preserve"> </w:t>
      </w:r>
      <w:r>
        <w:rPr>
          <w:rFonts w:ascii="Consolas" w:hAnsi="Consolas" w:cs="Consolas"/>
          <w:color w:val="0000FF"/>
          <w:sz w:val="19"/>
          <w:szCs w:val="19"/>
        </w:rPr>
        <w:t>By</w:t>
      </w:r>
      <w:r>
        <w:rPr>
          <w:rFonts w:ascii="Consolas" w:hAnsi="Consolas" w:cs="Consolas"/>
          <w:sz w:val="19"/>
          <w:szCs w:val="19"/>
        </w:rPr>
        <w:t xml:space="preserve"> </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bdc</w:t>
      </w:r>
      <w:r>
        <w:rPr>
          <w:rFonts w:ascii="Consolas" w:hAnsi="Consolas" w:cs="Consolas"/>
          <w:color w:val="808080"/>
          <w:sz w:val="19"/>
          <w:szCs w:val="19"/>
        </w:rPr>
        <w:t>.</w:t>
      </w:r>
      <w:r>
        <w:rPr>
          <w:rFonts w:ascii="Consolas" w:hAnsi="Consolas" w:cs="Consolas"/>
          <w:sz w:val="19"/>
          <w:szCs w:val="19"/>
        </w:rPr>
        <w:t>ABBYr</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bdc</w:t>
      </w:r>
      <w:r>
        <w:rPr>
          <w:rFonts w:ascii="Consolas" w:hAnsi="Consolas" w:cs="Consolas"/>
          <w:color w:val="808080"/>
          <w:sz w:val="19"/>
          <w:szCs w:val="19"/>
        </w:rPr>
        <w:t>.</w:t>
      </w:r>
      <w:r>
        <w:rPr>
          <w:rFonts w:ascii="Consolas" w:hAnsi="Consolas" w:cs="Consolas"/>
          <w:sz w:val="19"/>
          <w:szCs w:val="19"/>
        </w:rPr>
        <w:t>TuitionGroup</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808080"/>
          <w:sz w:val="19"/>
          <w:szCs w:val="19"/>
        </w:rPr>
        <w:t>)</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8000"/>
          <w:sz w:val="19"/>
          <w:szCs w:val="19"/>
        </w:rPr>
        <w:t>--2.c The temp table ##BachDegreesByCollege is combined with the TotDegByYr CTE to calculate the percentage degrees by college per year.</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Select</w:t>
      </w:r>
      <w:r>
        <w:rPr>
          <w:rFonts w:ascii="Consolas" w:hAnsi="Consolas" w:cs="Consolas"/>
          <w:sz w:val="19"/>
          <w:szCs w:val="19"/>
        </w:rPr>
        <w:t xml:space="preserve"> bdc</w:t>
      </w:r>
      <w:r>
        <w:rPr>
          <w:rFonts w:ascii="Consolas" w:hAnsi="Consolas" w:cs="Consolas"/>
          <w:color w:val="808080"/>
          <w:sz w:val="19"/>
          <w:szCs w:val="19"/>
        </w:rPr>
        <w:t>.</w:t>
      </w:r>
      <w:r>
        <w:rPr>
          <w:rFonts w:ascii="Consolas" w:hAnsi="Consolas" w:cs="Consolas"/>
          <w:sz w:val="19"/>
          <w:szCs w:val="19"/>
        </w:rPr>
        <w:t>ABBYr</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bdc</w:t>
      </w:r>
      <w:r>
        <w:rPr>
          <w:rFonts w:ascii="Consolas" w:hAnsi="Consolas" w:cs="Consolas"/>
          <w:color w:val="808080"/>
          <w:sz w:val="19"/>
          <w:szCs w:val="19"/>
        </w:rPr>
        <w:t>.</w:t>
      </w:r>
      <w:r>
        <w:rPr>
          <w:rFonts w:ascii="Consolas" w:hAnsi="Consolas" w:cs="Consolas"/>
          <w:sz w:val="19"/>
          <w:szCs w:val="19"/>
        </w:rPr>
        <w:t>TuitionGroup</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bdc</w:t>
      </w:r>
      <w:r>
        <w:rPr>
          <w:rFonts w:ascii="Consolas" w:hAnsi="Consolas" w:cs="Consolas"/>
          <w:color w:val="808080"/>
          <w:sz w:val="19"/>
          <w:szCs w:val="19"/>
        </w:rPr>
        <w:t>.</w:t>
      </w:r>
      <w:r>
        <w:rPr>
          <w:rFonts w:ascii="Consolas" w:hAnsi="Consolas" w:cs="Consolas"/>
          <w:sz w:val="19"/>
          <w:szCs w:val="19"/>
        </w:rPr>
        <w:t>Coll</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bdc</w:t>
      </w:r>
      <w:r>
        <w:rPr>
          <w:rFonts w:ascii="Consolas" w:hAnsi="Consolas" w:cs="Consolas"/>
          <w:color w:val="808080"/>
          <w:sz w:val="19"/>
          <w:szCs w:val="19"/>
        </w:rPr>
        <w:t>.</w:t>
      </w:r>
      <w:r>
        <w:rPr>
          <w:rFonts w:ascii="Consolas" w:hAnsi="Consolas" w:cs="Consolas"/>
          <w:sz w:val="19"/>
          <w:szCs w:val="19"/>
        </w:rPr>
        <w:t>CollName</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color w:val="0000FF"/>
          <w:sz w:val="19"/>
          <w:szCs w:val="19"/>
        </w:rPr>
        <w:t>Case</w:t>
      </w:r>
      <w:r>
        <w:rPr>
          <w:rFonts w:ascii="Consolas" w:hAnsi="Consolas" w:cs="Consolas"/>
          <w:sz w:val="19"/>
          <w:szCs w:val="19"/>
        </w:rPr>
        <w:t xml:space="preserve"> </w:t>
      </w:r>
      <w:r>
        <w:rPr>
          <w:rFonts w:ascii="Consolas" w:hAnsi="Consolas" w:cs="Consolas"/>
          <w:color w:val="0000FF"/>
          <w:sz w:val="19"/>
          <w:szCs w:val="19"/>
        </w:rPr>
        <w:t>When</w:t>
      </w:r>
      <w:r>
        <w:rPr>
          <w:rFonts w:ascii="Consolas" w:hAnsi="Consolas" w:cs="Consolas"/>
          <w:sz w:val="19"/>
          <w:szCs w:val="19"/>
        </w:rPr>
        <w:t xml:space="preserve"> td</w:t>
      </w:r>
      <w:r>
        <w:rPr>
          <w:rFonts w:ascii="Consolas" w:hAnsi="Consolas" w:cs="Consolas"/>
          <w:color w:val="808080"/>
          <w:sz w:val="19"/>
          <w:szCs w:val="19"/>
        </w:rPr>
        <w:t>.</w:t>
      </w:r>
      <w:r>
        <w:rPr>
          <w:rFonts w:ascii="Consolas" w:hAnsi="Consolas" w:cs="Consolas"/>
          <w:sz w:val="19"/>
          <w:szCs w:val="19"/>
        </w:rPr>
        <w:t>TotDegs</w:t>
      </w:r>
      <w:r>
        <w:rPr>
          <w:rFonts w:ascii="Consolas" w:hAnsi="Consolas" w:cs="Consolas"/>
          <w:color w:val="808080"/>
          <w:sz w:val="19"/>
          <w:szCs w:val="19"/>
        </w:rPr>
        <w:t>&gt;</w:t>
      </w:r>
      <w:r>
        <w:rPr>
          <w:rFonts w:ascii="Consolas" w:hAnsi="Consolas" w:cs="Consolas"/>
          <w:sz w:val="19"/>
          <w:szCs w:val="19"/>
        </w:rPr>
        <w:t xml:space="preserve">0 </w:t>
      </w:r>
      <w:r>
        <w:rPr>
          <w:rFonts w:ascii="Consolas" w:hAnsi="Consolas" w:cs="Consolas"/>
          <w:color w:val="0000FF"/>
          <w:sz w:val="19"/>
          <w:szCs w:val="19"/>
        </w:rPr>
        <w:t>Then</w:t>
      </w:r>
      <w:r>
        <w:rPr>
          <w:rFonts w:ascii="Consolas" w:hAnsi="Consolas" w:cs="Consolas"/>
          <w:sz w:val="19"/>
          <w:szCs w:val="19"/>
        </w:rPr>
        <w:t xml:space="preserve"> bdc</w:t>
      </w:r>
      <w:r>
        <w:rPr>
          <w:rFonts w:ascii="Consolas" w:hAnsi="Consolas" w:cs="Consolas"/>
          <w:color w:val="808080"/>
          <w:sz w:val="19"/>
          <w:szCs w:val="19"/>
        </w:rPr>
        <w:t>.</w:t>
      </w:r>
      <w:r>
        <w:rPr>
          <w:rFonts w:ascii="Consolas" w:hAnsi="Consolas" w:cs="Consolas"/>
          <w:sz w:val="19"/>
          <w:szCs w:val="19"/>
        </w:rPr>
        <w:t>NumDegMjrs</w:t>
      </w:r>
      <w:r>
        <w:rPr>
          <w:rFonts w:ascii="Consolas" w:hAnsi="Consolas" w:cs="Consolas"/>
          <w:color w:val="808080"/>
          <w:sz w:val="19"/>
          <w:szCs w:val="19"/>
        </w:rPr>
        <w:t>/</w:t>
      </w:r>
      <w:r>
        <w:rPr>
          <w:rFonts w:ascii="Consolas" w:hAnsi="Consolas" w:cs="Consolas"/>
          <w:sz w:val="19"/>
          <w:szCs w:val="19"/>
        </w:rPr>
        <w:t>td</w:t>
      </w:r>
      <w:r>
        <w:rPr>
          <w:rFonts w:ascii="Consolas" w:hAnsi="Consolas" w:cs="Consolas"/>
          <w:color w:val="808080"/>
          <w:sz w:val="19"/>
          <w:szCs w:val="19"/>
        </w:rPr>
        <w:t>.</w:t>
      </w:r>
      <w:r>
        <w:rPr>
          <w:rFonts w:ascii="Consolas" w:hAnsi="Consolas" w:cs="Consolas"/>
          <w:sz w:val="19"/>
          <w:szCs w:val="19"/>
        </w:rPr>
        <w:t xml:space="preserve">TotDegs </w:t>
      </w:r>
      <w:r>
        <w:rPr>
          <w:rFonts w:ascii="Consolas" w:hAnsi="Consolas" w:cs="Consolas"/>
          <w:color w:val="0000FF"/>
          <w:sz w:val="19"/>
          <w:szCs w:val="19"/>
        </w:rPr>
        <w:t>else</w:t>
      </w:r>
      <w:r>
        <w:rPr>
          <w:rFonts w:ascii="Consolas" w:hAnsi="Consolas" w:cs="Consolas"/>
          <w:sz w:val="19"/>
          <w:szCs w:val="19"/>
        </w:rPr>
        <w:t xml:space="preserve"> 0 </w:t>
      </w:r>
      <w:r>
        <w:rPr>
          <w:rFonts w:ascii="Consolas" w:hAnsi="Consolas" w:cs="Consolas"/>
          <w:color w:val="0000FF"/>
          <w:sz w:val="19"/>
          <w:szCs w:val="19"/>
        </w:rPr>
        <w:t>End</w:t>
      </w:r>
      <w:r>
        <w:rPr>
          <w:rFonts w:ascii="Consolas" w:hAnsi="Consolas" w:cs="Consolas"/>
          <w:sz w:val="19"/>
          <w:szCs w:val="19"/>
        </w:rPr>
        <w:t xml:space="preserve"> </w:t>
      </w:r>
      <w:r>
        <w:rPr>
          <w:rFonts w:ascii="Consolas" w:hAnsi="Consolas" w:cs="Consolas"/>
          <w:color w:val="0000FF"/>
          <w:sz w:val="19"/>
          <w:szCs w:val="19"/>
        </w:rPr>
        <w:t>As</w:t>
      </w:r>
      <w:r>
        <w:rPr>
          <w:rFonts w:ascii="Consolas" w:hAnsi="Consolas" w:cs="Consolas"/>
          <w:sz w:val="19"/>
          <w:szCs w:val="19"/>
        </w:rPr>
        <w:t xml:space="preserve"> PcntDegs </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Into</w:t>
      </w:r>
      <w:r>
        <w:rPr>
          <w:rFonts w:ascii="Consolas" w:hAnsi="Consolas" w:cs="Consolas"/>
          <w:sz w:val="19"/>
          <w:szCs w:val="19"/>
        </w:rPr>
        <w:t xml:space="preserve"> #PercentageDegreeMajorsByCollege</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From</w:t>
      </w:r>
      <w:r>
        <w:rPr>
          <w:rFonts w:ascii="Consolas" w:hAnsi="Consolas" w:cs="Consolas"/>
          <w:sz w:val="19"/>
          <w:szCs w:val="19"/>
        </w:rPr>
        <w:t xml:space="preserve"> DegreeMajorsByCollege bdc</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808080"/>
          <w:sz w:val="19"/>
          <w:szCs w:val="19"/>
        </w:rPr>
        <w:t>Inner</w:t>
      </w:r>
      <w:r>
        <w:rPr>
          <w:rFonts w:ascii="Consolas" w:hAnsi="Consolas" w:cs="Consolas"/>
          <w:sz w:val="19"/>
          <w:szCs w:val="19"/>
        </w:rPr>
        <w:t xml:space="preserve"> </w:t>
      </w:r>
      <w:r>
        <w:rPr>
          <w:rFonts w:ascii="Consolas" w:hAnsi="Consolas" w:cs="Consolas"/>
          <w:color w:val="808080"/>
          <w:sz w:val="19"/>
          <w:szCs w:val="19"/>
        </w:rPr>
        <w:t>Join</w:t>
      </w:r>
      <w:r>
        <w:rPr>
          <w:rFonts w:ascii="Consolas" w:hAnsi="Consolas" w:cs="Consolas"/>
          <w:sz w:val="19"/>
          <w:szCs w:val="19"/>
        </w:rPr>
        <w:t xml:space="preserve"> TotDegByYr td</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0000FF"/>
          <w:sz w:val="19"/>
          <w:szCs w:val="19"/>
        </w:rPr>
        <w:t>On</w:t>
      </w:r>
      <w:r>
        <w:rPr>
          <w:rFonts w:ascii="Consolas" w:hAnsi="Consolas" w:cs="Consolas"/>
          <w:sz w:val="19"/>
          <w:szCs w:val="19"/>
        </w:rPr>
        <w:t xml:space="preserve"> td</w:t>
      </w:r>
      <w:r>
        <w:rPr>
          <w:rFonts w:ascii="Consolas" w:hAnsi="Consolas" w:cs="Consolas"/>
          <w:color w:val="808080"/>
          <w:sz w:val="19"/>
          <w:szCs w:val="19"/>
        </w:rPr>
        <w:t>.</w:t>
      </w:r>
      <w:r>
        <w:rPr>
          <w:rFonts w:ascii="Consolas" w:hAnsi="Consolas" w:cs="Consolas"/>
          <w:sz w:val="19"/>
          <w:szCs w:val="19"/>
        </w:rPr>
        <w:t>ABBYr</w:t>
      </w:r>
      <w:r>
        <w:rPr>
          <w:rFonts w:ascii="Consolas" w:hAnsi="Consolas" w:cs="Consolas"/>
          <w:color w:val="808080"/>
          <w:sz w:val="19"/>
          <w:szCs w:val="19"/>
        </w:rPr>
        <w:t>=</w:t>
      </w:r>
      <w:r>
        <w:rPr>
          <w:rFonts w:ascii="Consolas" w:hAnsi="Consolas" w:cs="Consolas"/>
          <w:sz w:val="19"/>
          <w:szCs w:val="19"/>
        </w:rPr>
        <w:t>bdc</w:t>
      </w:r>
      <w:r>
        <w:rPr>
          <w:rFonts w:ascii="Consolas" w:hAnsi="Consolas" w:cs="Consolas"/>
          <w:color w:val="808080"/>
          <w:sz w:val="19"/>
          <w:szCs w:val="19"/>
        </w:rPr>
        <w:t>.</w:t>
      </w:r>
      <w:r>
        <w:rPr>
          <w:rFonts w:ascii="Consolas" w:hAnsi="Consolas" w:cs="Consolas"/>
          <w:sz w:val="19"/>
          <w:szCs w:val="19"/>
        </w:rPr>
        <w:t>ABBYr</w:t>
      </w:r>
    </w:p>
    <w:p w:rsidR="00BE738A" w:rsidRDefault="00BE738A" w:rsidP="00BE738A">
      <w:pPr>
        <w:autoSpaceDE w:val="0"/>
        <w:autoSpaceDN w:val="0"/>
        <w:adjustRightInd w:val="0"/>
        <w:spacing w:after="0" w:line="240" w:lineRule="auto"/>
        <w:rPr>
          <w:rFonts w:ascii="Consolas" w:hAnsi="Consolas" w:cs="Consolas"/>
          <w:sz w:val="19"/>
          <w:szCs w:val="19"/>
        </w:rPr>
      </w:pPr>
    </w:p>
    <w:p w:rsidR="00BE738A" w:rsidRDefault="00BE738A" w:rsidP="00BE738A">
      <w:pPr>
        <w:autoSpaceDE w:val="0"/>
        <w:autoSpaceDN w:val="0"/>
        <w:adjustRightInd w:val="0"/>
        <w:spacing w:after="0" w:line="240" w:lineRule="auto"/>
        <w:rPr>
          <w:rFonts w:ascii="Consolas" w:hAnsi="Consolas" w:cs="Consolas"/>
          <w:sz w:val="19"/>
          <w:szCs w:val="19"/>
        </w:rPr>
      </w:pP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8000"/>
          <w:sz w:val="19"/>
          <w:szCs w:val="19"/>
        </w:rPr>
        <w:t>/**************************************************************</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8000"/>
          <w:sz w:val="19"/>
          <w:szCs w:val="19"/>
        </w:rPr>
        <w:t>Distribution Step 3: Calculating Percentage Major Enrollments</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8000"/>
          <w:sz w:val="19"/>
          <w:szCs w:val="19"/>
        </w:rPr>
        <w:t>***************************************************************/</w:t>
      </w:r>
    </w:p>
    <w:p w:rsidR="00BE738A" w:rsidRDefault="00BE738A" w:rsidP="00BE738A">
      <w:pPr>
        <w:autoSpaceDE w:val="0"/>
        <w:autoSpaceDN w:val="0"/>
        <w:adjustRightInd w:val="0"/>
        <w:spacing w:after="0" w:line="240" w:lineRule="auto"/>
        <w:rPr>
          <w:rFonts w:ascii="Consolas" w:hAnsi="Consolas" w:cs="Consolas"/>
          <w:sz w:val="19"/>
          <w:szCs w:val="19"/>
        </w:rPr>
      </w:pP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8000"/>
          <w:sz w:val="19"/>
          <w:szCs w:val="19"/>
        </w:rPr>
        <w:t xml:space="preserve">--3.a The MajorEnrollByTGbyColl CTE provides the count of major enrollments for grad/professional students by tuition group and college for the academic year (FWS). </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008000"/>
          <w:sz w:val="19"/>
          <w:szCs w:val="19"/>
        </w:rPr>
        <w:t>--Only students with a Seattle tuition category and Seattle majors are included.</w:t>
      </w:r>
    </w:p>
    <w:p w:rsidR="00BE738A" w:rsidRDefault="00BE738A" w:rsidP="00BE738A">
      <w:pPr>
        <w:autoSpaceDE w:val="0"/>
        <w:autoSpaceDN w:val="0"/>
        <w:adjustRightInd w:val="0"/>
        <w:spacing w:after="0" w:line="240" w:lineRule="auto"/>
        <w:rPr>
          <w:rFonts w:ascii="Consolas" w:hAnsi="Consolas" w:cs="Consolas"/>
          <w:sz w:val="19"/>
          <w:szCs w:val="19"/>
        </w:rPr>
      </w:pP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808080"/>
          <w:sz w:val="19"/>
          <w:szCs w:val="19"/>
        </w:rPr>
        <w:t>;</w:t>
      </w:r>
      <w:r>
        <w:rPr>
          <w:rFonts w:ascii="Consolas" w:hAnsi="Consolas" w:cs="Consolas"/>
          <w:color w:val="0000FF"/>
          <w:sz w:val="19"/>
          <w:szCs w:val="19"/>
        </w:rPr>
        <w:t>With</w:t>
      </w:r>
      <w:r>
        <w:rPr>
          <w:rFonts w:ascii="Consolas" w:hAnsi="Consolas" w:cs="Consolas"/>
          <w:sz w:val="19"/>
          <w:szCs w:val="19"/>
        </w:rPr>
        <w:t xml:space="preserve"> MajorEnrollByTGbyColl </w:t>
      </w:r>
      <w:r>
        <w:rPr>
          <w:rFonts w:ascii="Consolas" w:hAnsi="Consolas" w:cs="Consolas"/>
          <w:color w:val="0000FF"/>
          <w:sz w:val="19"/>
          <w:szCs w:val="19"/>
        </w:rPr>
        <w:t>As</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808080"/>
          <w:sz w:val="19"/>
          <w:szCs w:val="19"/>
        </w:rPr>
        <w:t>(</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Select</w:t>
      </w:r>
      <w:r>
        <w:rPr>
          <w:rFonts w:ascii="Consolas" w:hAnsi="Consolas" w:cs="Consolas"/>
          <w:sz w:val="19"/>
          <w:szCs w:val="19"/>
        </w:rPr>
        <w:t xml:space="preserve"> s</w:t>
      </w:r>
      <w:r>
        <w:rPr>
          <w:rFonts w:ascii="Consolas" w:hAnsi="Consolas" w:cs="Consolas"/>
          <w:color w:val="808080"/>
          <w:sz w:val="19"/>
          <w:szCs w:val="19"/>
        </w:rPr>
        <w:t>.</w:t>
      </w:r>
      <w:r>
        <w:rPr>
          <w:rFonts w:ascii="Consolas" w:hAnsi="Consolas" w:cs="Consolas"/>
          <w:sz w:val="19"/>
          <w:szCs w:val="19"/>
        </w:rPr>
        <w:t>AcademicFiscalYr</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s</w:t>
      </w:r>
      <w:r>
        <w:rPr>
          <w:rFonts w:ascii="Consolas" w:hAnsi="Consolas" w:cs="Consolas"/>
          <w:color w:val="808080"/>
          <w:sz w:val="19"/>
          <w:szCs w:val="19"/>
        </w:rPr>
        <w:t>.</w:t>
      </w:r>
      <w:r>
        <w:rPr>
          <w:rFonts w:ascii="Consolas" w:hAnsi="Consolas" w:cs="Consolas"/>
          <w:sz w:val="19"/>
          <w:szCs w:val="19"/>
        </w:rPr>
        <w:t>TuitionGroup</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s</w:t>
      </w:r>
      <w:r>
        <w:rPr>
          <w:rFonts w:ascii="Consolas" w:hAnsi="Consolas" w:cs="Consolas"/>
          <w:color w:val="808080"/>
          <w:sz w:val="19"/>
          <w:szCs w:val="19"/>
        </w:rPr>
        <w:t>.</w:t>
      </w:r>
      <w:r>
        <w:rPr>
          <w:rFonts w:ascii="Consolas" w:hAnsi="Consolas" w:cs="Consolas"/>
          <w:sz w:val="19"/>
          <w:szCs w:val="19"/>
        </w:rPr>
        <w:t>TuitionGroupName</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,Left(</w:t>
      </w:r>
      <w:r>
        <w:rPr>
          <w:rFonts w:ascii="Consolas" w:hAnsi="Consolas" w:cs="Consolas"/>
          <w:sz w:val="19"/>
          <w:szCs w:val="19"/>
        </w:rPr>
        <w:t>mfo</w:t>
      </w:r>
      <w:r>
        <w:rPr>
          <w:rFonts w:ascii="Consolas" w:hAnsi="Consolas" w:cs="Consolas"/>
          <w:color w:val="808080"/>
          <w:sz w:val="19"/>
          <w:szCs w:val="19"/>
        </w:rPr>
        <w:t>.</w:t>
      </w:r>
      <w:r>
        <w:rPr>
          <w:rFonts w:ascii="Consolas" w:hAnsi="Consolas" w:cs="Consolas"/>
          <w:sz w:val="19"/>
          <w:szCs w:val="19"/>
        </w:rPr>
        <w:t>FinCollegeNbr</w:t>
      </w:r>
      <w:r>
        <w:rPr>
          <w:rFonts w:ascii="Consolas" w:hAnsi="Consolas" w:cs="Consolas"/>
          <w:color w:val="808080"/>
          <w:sz w:val="19"/>
          <w:szCs w:val="19"/>
        </w:rPr>
        <w:t>,</w:t>
      </w:r>
      <w:r>
        <w:rPr>
          <w:rFonts w:ascii="Consolas" w:hAnsi="Consolas" w:cs="Consolas"/>
          <w:sz w:val="19"/>
          <w:szCs w:val="19"/>
        </w:rPr>
        <w:t>3</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0000FF"/>
          <w:sz w:val="19"/>
          <w:szCs w:val="19"/>
        </w:rPr>
        <w:t>As</w:t>
      </w:r>
      <w:r>
        <w:rPr>
          <w:rFonts w:ascii="Consolas" w:hAnsi="Consolas" w:cs="Consolas"/>
          <w:sz w:val="19"/>
          <w:szCs w:val="19"/>
        </w:rPr>
        <w:t xml:space="preserve"> Coll</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mfo</w:t>
      </w:r>
      <w:r>
        <w:rPr>
          <w:rFonts w:ascii="Consolas" w:hAnsi="Consolas" w:cs="Consolas"/>
          <w:color w:val="808080"/>
          <w:sz w:val="19"/>
          <w:szCs w:val="19"/>
        </w:rPr>
        <w:t>.</w:t>
      </w:r>
      <w:r>
        <w:rPr>
          <w:rFonts w:ascii="Consolas" w:hAnsi="Consolas" w:cs="Consolas"/>
          <w:sz w:val="19"/>
          <w:szCs w:val="19"/>
        </w:rPr>
        <w:t xml:space="preserve">FinCollegeReportingName </w:t>
      </w:r>
      <w:r>
        <w:rPr>
          <w:rFonts w:ascii="Consolas" w:hAnsi="Consolas" w:cs="Consolas"/>
          <w:color w:val="0000FF"/>
          <w:sz w:val="19"/>
          <w:szCs w:val="19"/>
        </w:rPr>
        <w:t>as</w:t>
      </w:r>
      <w:r>
        <w:rPr>
          <w:rFonts w:ascii="Consolas" w:hAnsi="Consolas" w:cs="Consolas"/>
          <w:sz w:val="19"/>
          <w:szCs w:val="19"/>
        </w:rPr>
        <w:t xml:space="preserve"> CollName</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color w:val="FF00FF"/>
          <w:sz w:val="19"/>
          <w:szCs w:val="19"/>
        </w:rPr>
        <w:t>Convert</w:t>
      </w:r>
      <w:r>
        <w:rPr>
          <w:rFonts w:ascii="Consolas" w:hAnsi="Consolas" w:cs="Consolas"/>
          <w:color w:val="808080"/>
          <w:sz w:val="19"/>
          <w:szCs w:val="19"/>
        </w:rPr>
        <w:t>(</w:t>
      </w:r>
      <w:r>
        <w:rPr>
          <w:rFonts w:ascii="Consolas" w:hAnsi="Consolas" w:cs="Consolas"/>
          <w:color w:val="0000FF"/>
          <w:sz w:val="19"/>
          <w:szCs w:val="19"/>
        </w:rPr>
        <w:t>decimal</w:t>
      </w:r>
      <w:r>
        <w:rPr>
          <w:rFonts w:ascii="Consolas" w:hAnsi="Consolas" w:cs="Consolas"/>
          <w:color w:val="808080"/>
          <w:sz w:val="19"/>
          <w:szCs w:val="19"/>
        </w:rPr>
        <w:t>(</w:t>
      </w:r>
      <w:r>
        <w:rPr>
          <w:rFonts w:ascii="Consolas" w:hAnsi="Consolas" w:cs="Consolas"/>
          <w:sz w:val="19"/>
          <w:szCs w:val="19"/>
        </w:rPr>
        <w:t>20</w:t>
      </w:r>
      <w:r>
        <w:rPr>
          <w:rFonts w:ascii="Consolas" w:hAnsi="Consolas" w:cs="Consolas"/>
          <w:color w:val="808080"/>
          <w:sz w:val="19"/>
          <w:szCs w:val="19"/>
        </w:rPr>
        <w:t>,</w:t>
      </w:r>
      <w:r>
        <w:rPr>
          <w:rFonts w:ascii="Consolas" w:hAnsi="Consolas" w:cs="Consolas"/>
          <w:sz w:val="19"/>
          <w:szCs w:val="19"/>
        </w:rPr>
        <w:t>10</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FF00FF"/>
          <w:sz w:val="19"/>
          <w:szCs w:val="19"/>
        </w:rPr>
        <w:t>count</w:t>
      </w:r>
      <w:r>
        <w:rPr>
          <w:rFonts w:ascii="Consolas" w:hAnsi="Consolas" w:cs="Consolas"/>
          <w:color w:val="808080"/>
          <w:sz w:val="19"/>
          <w:szCs w:val="19"/>
        </w:rPr>
        <w:t>(</w:t>
      </w:r>
      <w:r>
        <w:rPr>
          <w:rFonts w:ascii="Consolas" w:hAnsi="Consolas" w:cs="Consolas"/>
          <w:sz w:val="19"/>
          <w:szCs w:val="19"/>
        </w:rPr>
        <w:t>m</w:t>
      </w:r>
      <w:r>
        <w:rPr>
          <w:rFonts w:ascii="Consolas" w:hAnsi="Consolas" w:cs="Consolas"/>
          <w:color w:val="808080"/>
          <w:sz w:val="19"/>
          <w:szCs w:val="19"/>
        </w:rPr>
        <w:t>.</w:t>
      </w:r>
      <w:r>
        <w:rPr>
          <w:rFonts w:ascii="Consolas" w:hAnsi="Consolas" w:cs="Consolas"/>
          <w:sz w:val="19"/>
          <w:szCs w:val="19"/>
        </w:rPr>
        <w:t>SDBSrcSystemKey</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0000FF"/>
          <w:sz w:val="19"/>
          <w:szCs w:val="19"/>
        </w:rPr>
        <w:t>As</w:t>
      </w:r>
      <w:r>
        <w:rPr>
          <w:rFonts w:ascii="Consolas" w:hAnsi="Consolas" w:cs="Consolas"/>
          <w:sz w:val="19"/>
          <w:szCs w:val="19"/>
        </w:rPr>
        <w:t xml:space="preserve"> Majors</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From</w:t>
      </w:r>
      <w:r>
        <w:rPr>
          <w:rFonts w:ascii="Consolas" w:hAnsi="Consolas" w:cs="Consolas"/>
          <w:sz w:val="19"/>
          <w:szCs w:val="19"/>
        </w:rPr>
        <w:t xml:space="preserve"> ##StudentTuitionNewTC s</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808080"/>
          <w:sz w:val="19"/>
          <w:szCs w:val="19"/>
        </w:rPr>
        <w:t>Left</w:t>
      </w:r>
      <w:r>
        <w:rPr>
          <w:rFonts w:ascii="Consolas" w:hAnsi="Consolas" w:cs="Consolas"/>
          <w:sz w:val="19"/>
          <w:szCs w:val="19"/>
        </w:rPr>
        <w:t xml:space="preserve"> </w:t>
      </w:r>
      <w:r>
        <w:rPr>
          <w:rFonts w:ascii="Consolas" w:hAnsi="Consolas" w:cs="Consolas"/>
          <w:color w:val="808080"/>
          <w:sz w:val="19"/>
          <w:szCs w:val="19"/>
        </w:rPr>
        <w:t>Join</w:t>
      </w:r>
      <w:r>
        <w:rPr>
          <w:rFonts w:ascii="Consolas" w:hAnsi="Consolas" w:cs="Consolas"/>
          <w:sz w:val="19"/>
          <w:szCs w:val="19"/>
        </w:rPr>
        <w:t xml:space="preserve"> AnalyticInteg</w:t>
      </w:r>
      <w:r>
        <w:rPr>
          <w:rFonts w:ascii="Consolas" w:hAnsi="Consolas" w:cs="Consolas"/>
          <w:color w:val="808080"/>
          <w:sz w:val="19"/>
          <w:szCs w:val="19"/>
        </w:rPr>
        <w:t>.</w:t>
      </w:r>
      <w:r>
        <w:rPr>
          <w:rFonts w:ascii="Consolas" w:hAnsi="Consolas" w:cs="Consolas"/>
          <w:sz w:val="19"/>
          <w:szCs w:val="19"/>
        </w:rPr>
        <w:t>sec</w:t>
      </w:r>
      <w:r>
        <w:rPr>
          <w:rFonts w:ascii="Consolas" w:hAnsi="Consolas" w:cs="Consolas"/>
          <w:color w:val="808080"/>
          <w:sz w:val="19"/>
          <w:szCs w:val="19"/>
        </w:rPr>
        <w:t>.</w:t>
      </w:r>
      <w:r>
        <w:rPr>
          <w:rFonts w:ascii="Consolas" w:hAnsi="Consolas" w:cs="Consolas"/>
          <w:sz w:val="19"/>
          <w:szCs w:val="19"/>
        </w:rPr>
        <w:t>ABB_GraduateMajorProgramEnrollments m</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0000FF"/>
          <w:sz w:val="19"/>
          <w:szCs w:val="19"/>
        </w:rPr>
        <w:t>On</w:t>
      </w:r>
      <w:r>
        <w:rPr>
          <w:rFonts w:ascii="Consolas" w:hAnsi="Consolas" w:cs="Consolas"/>
          <w:sz w:val="19"/>
          <w:szCs w:val="19"/>
        </w:rPr>
        <w:t xml:space="preserve">  s</w:t>
      </w:r>
      <w:r>
        <w:rPr>
          <w:rFonts w:ascii="Consolas" w:hAnsi="Consolas" w:cs="Consolas"/>
          <w:color w:val="808080"/>
          <w:sz w:val="19"/>
          <w:szCs w:val="19"/>
        </w:rPr>
        <w:t>.</w:t>
      </w:r>
      <w:r>
        <w:rPr>
          <w:rFonts w:ascii="Consolas" w:hAnsi="Consolas" w:cs="Consolas"/>
          <w:sz w:val="19"/>
          <w:szCs w:val="19"/>
        </w:rPr>
        <w:t>AcademicQtrKeyId</w:t>
      </w:r>
      <w:r>
        <w:rPr>
          <w:rFonts w:ascii="Consolas" w:hAnsi="Consolas" w:cs="Consolas"/>
          <w:color w:val="808080"/>
          <w:sz w:val="19"/>
          <w:szCs w:val="19"/>
        </w:rPr>
        <w:t>=</w:t>
      </w:r>
      <w:r>
        <w:rPr>
          <w:rFonts w:ascii="Consolas" w:hAnsi="Consolas" w:cs="Consolas"/>
          <w:sz w:val="19"/>
          <w:szCs w:val="19"/>
        </w:rPr>
        <w:t>m</w:t>
      </w:r>
      <w:r>
        <w:rPr>
          <w:rFonts w:ascii="Consolas" w:hAnsi="Consolas" w:cs="Consolas"/>
          <w:color w:val="808080"/>
          <w:sz w:val="19"/>
          <w:szCs w:val="19"/>
        </w:rPr>
        <w:t>.</w:t>
      </w:r>
      <w:r>
        <w:rPr>
          <w:rFonts w:ascii="Consolas" w:hAnsi="Consolas" w:cs="Consolas"/>
          <w:sz w:val="19"/>
          <w:szCs w:val="19"/>
        </w:rPr>
        <w:t xml:space="preserve">AcademicQtrKeyId </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And</w:t>
      </w:r>
      <w:r>
        <w:rPr>
          <w:rFonts w:ascii="Consolas" w:hAnsi="Consolas" w:cs="Consolas"/>
          <w:sz w:val="19"/>
          <w:szCs w:val="19"/>
        </w:rPr>
        <w:t xml:space="preserve"> s</w:t>
      </w:r>
      <w:r>
        <w:rPr>
          <w:rFonts w:ascii="Consolas" w:hAnsi="Consolas" w:cs="Consolas"/>
          <w:color w:val="808080"/>
          <w:sz w:val="19"/>
          <w:szCs w:val="19"/>
        </w:rPr>
        <w:t>.</w:t>
      </w:r>
      <w:r>
        <w:rPr>
          <w:rFonts w:ascii="Consolas" w:hAnsi="Consolas" w:cs="Consolas"/>
          <w:sz w:val="19"/>
          <w:szCs w:val="19"/>
        </w:rPr>
        <w:t>SDBSrcSystemKey</w:t>
      </w:r>
      <w:r>
        <w:rPr>
          <w:rFonts w:ascii="Consolas" w:hAnsi="Consolas" w:cs="Consolas"/>
          <w:color w:val="808080"/>
          <w:sz w:val="19"/>
          <w:szCs w:val="19"/>
        </w:rPr>
        <w:t>=</w:t>
      </w:r>
      <w:r>
        <w:rPr>
          <w:rFonts w:ascii="Consolas" w:hAnsi="Consolas" w:cs="Consolas"/>
          <w:sz w:val="19"/>
          <w:szCs w:val="19"/>
        </w:rPr>
        <w:t>m</w:t>
      </w:r>
      <w:r>
        <w:rPr>
          <w:rFonts w:ascii="Consolas" w:hAnsi="Consolas" w:cs="Consolas"/>
          <w:color w:val="808080"/>
          <w:sz w:val="19"/>
          <w:szCs w:val="19"/>
        </w:rPr>
        <w:t>.</w:t>
      </w:r>
      <w:r>
        <w:rPr>
          <w:rFonts w:ascii="Consolas" w:hAnsi="Consolas" w:cs="Consolas"/>
          <w:sz w:val="19"/>
          <w:szCs w:val="19"/>
        </w:rPr>
        <w:t xml:space="preserve">SDBSrcSystemKey </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808080"/>
          <w:sz w:val="19"/>
          <w:szCs w:val="19"/>
        </w:rPr>
        <w:t>Left</w:t>
      </w:r>
      <w:r>
        <w:rPr>
          <w:rFonts w:ascii="Consolas" w:hAnsi="Consolas" w:cs="Consolas"/>
          <w:sz w:val="19"/>
          <w:szCs w:val="19"/>
        </w:rPr>
        <w:t xml:space="preserve"> </w:t>
      </w:r>
      <w:r>
        <w:rPr>
          <w:rFonts w:ascii="Consolas" w:hAnsi="Consolas" w:cs="Consolas"/>
          <w:color w:val="808080"/>
          <w:sz w:val="19"/>
          <w:szCs w:val="19"/>
        </w:rPr>
        <w:t>Join</w:t>
      </w:r>
      <w:r>
        <w:rPr>
          <w:rFonts w:ascii="Consolas" w:hAnsi="Consolas" w:cs="Consolas"/>
          <w:sz w:val="19"/>
          <w:szCs w:val="19"/>
        </w:rPr>
        <w:t xml:space="preserve"> AnalyticInteg</w:t>
      </w:r>
      <w:r>
        <w:rPr>
          <w:rFonts w:ascii="Consolas" w:hAnsi="Consolas" w:cs="Consolas"/>
          <w:color w:val="808080"/>
          <w:sz w:val="19"/>
          <w:szCs w:val="19"/>
        </w:rPr>
        <w:t>.</w:t>
      </w:r>
      <w:r>
        <w:rPr>
          <w:rFonts w:ascii="Consolas" w:hAnsi="Consolas" w:cs="Consolas"/>
          <w:sz w:val="19"/>
          <w:szCs w:val="19"/>
        </w:rPr>
        <w:t>sec</w:t>
      </w:r>
      <w:r>
        <w:rPr>
          <w:rFonts w:ascii="Consolas" w:hAnsi="Consolas" w:cs="Consolas"/>
          <w:color w:val="808080"/>
          <w:sz w:val="19"/>
          <w:szCs w:val="19"/>
        </w:rPr>
        <w:t>.</w:t>
      </w:r>
      <w:r>
        <w:rPr>
          <w:rFonts w:ascii="Consolas" w:hAnsi="Consolas" w:cs="Consolas"/>
          <w:sz w:val="19"/>
          <w:szCs w:val="19"/>
        </w:rPr>
        <w:t>ABB_MajorFinancialOrganizations mfo</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lastRenderedPageBreak/>
        <w:t xml:space="preserve">   </w:t>
      </w:r>
      <w:r>
        <w:rPr>
          <w:rFonts w:ascii="Consolas" w:hAnsi="Consolas" w:cs="Consolas"/>
          <w:color w:val="0000FF"/>
          <w:sz w:val="19"/>
          <w:szCs w:val="19"/>
        </w:rPr>
        <w:t>On</w:t>
      </w:r>
      <w:r>
        <w:rPr>
          <w:rFonts w:ascii="Consolas" w:hAnsi="Consolas" w:cs="Consolas"/>
          <w:sz w:val="19"/>
          <w:szCs w:val="19"/>
        </w:rPr>
        <w:t xml:space="preserve">  m</w:t>
      </w:r>
      <w:r>
        <w:rPr>
          <w:rFonts w:ascii="Consolas" w:hAnsi="Consolas" w:cs="Consolas"/>
          <w:color w:val="808080"/>
          <w:sz w:val="19"/>
          <w:szCs w:val="19"/>
        </w:rPr>
        <w:t>.</w:t>
      </w:r>
      <w:r>
        <w:rPr>
          <w:rFonts w:ascii="Consolas" w:hAnsi="Consolas" w:cs="Consolas"/>
          <w:sz w:val="19"/>
          <w:szCs w:val="19"/>
        </w:rPr>
        <w:t>AcademicFiscalYr</w:t>
      </w:r>
      <w:r>
        <w:rPr>
          <w:rFonts w:ascii="Consolas" w:hAnsi="Consolas" w:cs="Consolas"/>
          <w:color w:val="808080"/>
          <w:sz w:val="19"/>
          <w:szCs w:val="19"/>
        </w:rPr>
        <w:t>=</w:t>
      </w:r>
      <w:r>
        <w:rPr>
          <w:rFonts w:ascii="Consolas" w:hAnsi="Consolas" w:cs="Consolas"/>
          <w:sz w:val="19"/>
          <w:szCs w:val="19"/>
        </w:rPr>
        <w:t>mfo</w:t>
      </w:r>
      <w:r>
        <w:rPr>
          <w:rFonts w:ascii="Consolas" w:hAnsi="Consolas" w:cs="Consolas"/>
          <w:color w:val="808080"/>
          <w:sz w:val="19"/>
          <w:szCs w:val="19"/>
        </w:rPr>
        <w:t>.</w:t>
      </w:r>
      <w:r>
        <w:rPr>
          <w:rFonts w:ascii="Consolas" w:hAnsi="Consolas" w:cs="Consolas"/>
          <w:sz w:val="19"/>
          <w:szCs w:val="19"/>
        </w:rPr>
        <w:t xml:space="preserve">AcademicFiscalYr </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And</w:t>
      </w:r>
      <w:r>
        <w:rPr>
          <w:rFonts w:ascii="Consolas" w:hAnsi="Consolas" w:cs="Consolas"/>
          <w:sz w:val="19"/>
          <w:szCs w:val="19"/>
        </w:rPr>
        <w:t xml:space="preserve"> m</w:t>
      </w:r>
      <w:r>
        <w:rPr>
          <w:rFonts w:ascii="Consolas" w:hAnsi="Consolas" w:cs="Consolas"/>
          <w:color w:val="808080"/>
          <w:sz w:val="19"/>
          <w:szCs w:val="19"/>
        </w:rPr>
        <w:t>.</w:t>
      </w:r>
      <w:r>
        <w:rPr>
          <w:rFonts w:ascii="Consolas" w:hAnsi="Consolas" w:cs="Consolas"/>
          <w:sz w:val="19"/>
          <w:szCs w:val="19"/>
        </w:rPr>
        <w:t>MajorCode</w:t>
      </w:r>
      <w:r>
        <w:rPr>
          <w:rFonts w:ascii="Consolas" w:hAnsi="Consolas" w:cs="Consolas"/>
          <w:color w:val="808080"/>
          <w:sz w:val="19"/>
          <w:szCs w:val="19"/>
        </w:rPr>
        <w:t>=</w:t>
      </w:r>
      <w:r>
        <w:rPr>
          <w:rFonts w:ascii="Consolas" w:hAnsi="Consolas" w:cs="Consolas"/>
          <w:sz w:val="19"/>
          <w:szCs w:val="19"/>
        </w:rPr>
        <w:t>mfo</w:t>
      </w:r>
      <w:r>
        <w:rPr>
          <w:rFonts w:ascii="Consolas" w:hAnsi="Consolas" w:cs="Consolas"/>
          <w:color w:val="808080"/>
          <w:sz w:val="19"/>
          <w:szCs w:val="19"/>
        </w:rPr>
        <w:t>.</w:t>
      </w:r>
      <w:r>
        <w:rPr>
          <w:rFonts w:ascii="Consolas" w:hAnsi="Consolas" w:cs="Consolas"/>
          <w:sz w:val="19"/>
          <w:szCs w:val="19"/>
        </w:rPr>
        <w:t>MajorCode</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Where</w:t>
      </w:r>
      <w:r>
        <w:rPr>
          <w:rFonts w:ascii="Consolas" w:hAnsi="Consolas" w:cs="Consolas"/>
          <w:sz w:val="19"/>
          <w:szCs w:val="19"/>
        </w:rPr>
        <w:t xml:space="preserve"> mfo</w:t>
      </w:r>
      <w:r>
        <w:rPr>
          <w:rFonts w:ascii="Consolas" w:hAnsi="Consolas" w:cs="Consolas"/>
          <w:color w:val="808080"/>
          <w:sz w:val="19"/>
          <w:szCs w:val="19"/>
        </w:rPr>
        <w:t>.</w:t>
      </w:r>
      <w:r>
        <w:rPr>
          <w:rFonts w:ascii="Consolas" w:hAnsi="Consolas" w:cs="Consolas"/>
          <w:sz w:val="19"/>
          <w:szCs w:val="19"/>
        </w:rPr>
        <w:t>MajorCampus</w:t>
      </w:r>
      <w:r>
        <w:rPr>
          <w:rFonts w:ascii="Consolas" w:hAnsi="Consolas" w:cs="Consolas"/>
          <w:color w:val="808080"/>
          <w:sz w:val="19"/>
          <w:szCs w:val="19"/>
        </w:rPr>
        <w:t>=</w:t>
      </w:r>
      <w:r>
        <w:rPr>
          <w:rFonts w:ascii="Consolas" w:hAnsi="Consolas" w:cs="Consolas"/>
          <w:sz w:val="19"/>
          <w:szCs w:val="19"/>
        </w:rPr>
        <w:t>0</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And</w:t>
      </w:r>
      <w:r>
        <w:rPr>
          <w:rFonts w:ascii="Consolas" w:hAnsi="Consolas" w:cs="Consolas"/>
          <w:sz w:val="19"/>
          <w:szCs w:val="19"/>
        </w:rPr>
        <w:t xml:space="preserve"> s</w:t>
      </w:r>
      <w:r>
        <w:rPr>
          <w:rFonts w:ascii="Consolas" w:hAnsi="Consolas" w:cs="Consolas"/>
          <w:color w:val="808080"/>
          <w:sz w:val="19"/>
          <w:szCs w:val="19"/>
        </w:rPr>
        <w:t>.</w:t>
      </w:r>
      <w:r>
        <w:rPr>
          <w:rFonts w:ascii="Consolas" w:hAnsi="Consolas" w:cs="Consolas"/>
          <w:sz w:val="19"/>
          <w:szCs w:val="19"/>
        </w:rPr>
        <w:t>TuitionCampus</w:t>
      </w:r>
      <w:r>
        <w:rPr>
          <w:rFonts w:ascii="Consolas" w:hAnsi="Consolas" w:cs="Consolas"/>
          <w:color w:val="808080"/>
          <w:sz w:val="19"/>
          <w:szCs w:val="19"/>
        </w:rPr>
        <w:t>=</w:t>
      </w:r>
      <w:r>
        <w:rPr>
          <w:rFonts w:ascii="Consolas" w:hAnsi="Consolas" w:cs="Consolas"/>
          <w:sz w:val="19"/>
          <w:szCs w:val="19"/>
        </w:rPr>
        <w:t xml:space="preserve">0 </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And</w:t>
      </w:r>
      <w:r>
        <w:rPr>
          <w:rFonts w:ascii="Consolas" w:hAnsi="Consolas" w:cs="Consolas"/>
          <w:sz w:val="19"/>
          <w:szCs w:val="19"/>
        </w:rPr>
        <w:t xml:space="preserve"> s</w:t>
      </w:r>
      <w:r>
        <w:rPr>
          <w:rFonts w:ascii="Consolas" w:hAnsi="Consolas" w:cs="Consolas"/>
          <w:color w:val="808080"/>
          <w:sz w:val="19"/>
          <w:szCs w:val="19"/>
        </w:rPr>
        <w:t>.</w:t>
      </w:r>
      <w:r>
        <w:rPr>
          <w:rFonts w:ascii="Consolas" w:hAnsi="Consolas" w:cs="Consolas"/>
          <w:sz w:val="19"/>
          <w:szCs w:val="19"/>
        </w:rPr>
        <w:t xml:space="preserve">AcademicFiscalYr </w:t>
      </w:r>
      <w:r>
        <w:rPr>
          <w:rFonts w:ascii="Consolas" w:hAnsi="Consolas" w:cs="Consolas"/>
          <w:color w:val="808080"/>
          <w:sz w:val="19"/>
          <w:szCs w:val="19"/>
        </w:rPr>
        <w:t>between</w:t>
      </w:r>
      <w:r>
        <w:rPr>
          <w:rFonts w:ascii="Consolas" w:hAnsi="Consolas" w:cs="Consolas"/>
          <w:sz w:val="19"/>
          <w:szCs w:val="19"/>
        </w:rPr>
        <w:t xml:space="preserve"> @StartFY </w:t>
      </w:r>
      <w:r>
        <w:rPr>
          <w:rFonts w:ascii="Consolas" w:hAnsi="Consolas" w:cs="Consolas"/>
          <w:color w:val="808080"/>
          <w:sz w:val="19"/>
          <w:szCs w:val="19"/>
        </w:rPr>
        <w:t>and</w:t>
      </w:r>
      <w:r>
        <w:rPr>
          <w:rFonts w:ascii="Consolas" w:hAnsi="Consolas" w:cs="Consolas"/>
          <w:sz w:val="19"/>
          <w:szCs w:val="19"/>
        </w:rPr>
        <w:t xml:space="preserve"> @EndFY</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And</w:t>
      </w:r>
      <w:r>
        <w:rPr>
          <w:rFonts w:ascii="Consolas" w:hAnsi="Consolas" w:cs="Consolas"/>
          <w:sz w:val="19"/>
          <w:szCs w:val="19"/>
        </w:rPr>
        <w:t xml:space="preserve"> s</w:t>
      </w:r>
      <w:r>
        <w:rPr>
          <w:rFonts w:ascii="Consolas" w:hAnsi="Consolas" w:cs="Consolas"/>
          <w:color w:val="808080"/>
          <w:sz w:val="19"/>
          <w:szCs w:val="19"/>
        </w:rPr>
        <w:t>.</w:t>
      </w:r>
      <w:r>
        <w:rPr>
          <w:rFonts w:ascii="Consolas" w:hAnsi="Consolas" w:cs="Consolas"/>
          <w:sz w:val="19"/>
          <w:szCs w:val="19"/>
        </w:rPr>
        <w:t xml:space="preserve">TuitionGroup </w:t>
      </w:r>
      <w:r>
        <w:rPr>
          <w:rFonts w:ascii="Consolas" w:hAnsi="Consolas" w:cs="Consolas"/>
          <w:color w:val="808080"/>
          <w:sz w:val="19"/>
          <w:szCs w:val="19"/>
        </w:rPr>
        <w:t>&gt;</w:t>
      </w:r>
      <w:r>
        <w:rPr>
          <w:rFonts w:ascii="Consolas" w:hAnsi="Consolas" w:cs="Consolas"/>
          <w:sz w:val="19"/>
          <w:szCs w:val="19"/>
        </w:rPr>
        <w:t xml:space="preserve">1 </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And</w:t>
      </w:r>
      <w:r>
        <w:rPr>
          <w:rFonts w:ascii="Consolas" w:hAnsi="Consolas" w:cs="Consolas"/>
          <w:sz w:val="19"/>
          <w:szCs w:val="19"/>
        </w:rPr>
        <w:t xml:space="preserve"> m</w:t>
      </w:r>
      <w:r>
        <w:rPr>
          <w:rFonts w:ascii="Consolas" w:hAnsi="Consolas" w:cs="Consolas"/>
          <w:color w:val="808080"/>
          <w:sz w:val="19"/>
          <w:szCs w:val="19"/>
        </w:rPr>
        <w:t>.</w:t>
      </w:r>
      <w:r>
        <w:rPr>
          <w:rFonts w:ascii="Consolas" w:hAnsi="Consolas" w:cs="Consolas"/>
          <w:sz w:val="19"/>
          <w:szCs w:val="19"/>
        </w:rPr>
        <w:t>NonSummerInd</w:t>
      </w:r>
      <w:r>
        <w:rPr>
          <w:rFonts w:ascii="Consolas" w:hAnsi="Consolas" w:cs="Consolas"/>
          <w:color w:val="808080"/>
          <w:sz w:val="19"/>
          <w:szCs w:val="19"/>
        </w:rPr>
        <w:t>=</w:t>
      </w:r>
      <w:r>
        <w:rPr>
          <w:rFonts w:ascii="Consolas" w:hAnsi="Consolas" w:cs="Consolas"/>
          <w:color w:val="FF0000"/>
          <w:sz w:val="19"/>
          <w:szCs w:val="19"/>
        </w:rPr>
        <w:t>'Y'</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Group</w:t>
      </w:r>
      <w:r>
        <w:rPr>
          <w:rFonts w:ascii="Consolas" w:hAnsi="Consolas" w:cs="Consolas"/>
          <w:sz w:val="19"/>
          <w:szCs w:val="19"/>
        </w:rPr>
        <w:t xml:space="preserve"> </w:t>
      </w:r>
      <w:r>
        <w:rPr>
          <w:rFonts w:ascii="Consolas" w:hAnsi="Consolas" w:cs="Consolas"/>
          <w:color w:val="0000FF"/>
          <w:sz w:val="19"/>
          <w:szCs w:val="19"/>
        </w:rPr>
        <w:t>By</w:t>
      </w:r>
      <w:r>
        <w:rPr>
          <w:rFonts w:ascii="Consolas" w:hAnsi="Consolas" w:cs="Consolas"/>
          <w:sz w:val="19"/>
          <w:szCs w:val="19"/>
        </w:rPr>
        <w:t xml:space="preserve"> s</w:t>
      </w:r>
      <w:r>
        <w:rPr>
          <w:rFonts w:ascii="Consolas" w:hAnsi="Consolas" w:cs="Consolas"/>
          <w:color w:val="808080"/>
          <w:sz w:val="19"/>
          <w:szCs w:val="19"/>
        </w:rPr>
        <w:t>.</w:t>
      </w:r>
      <w:r>
        <w:rPr>
          <w:rFonts w:ascii="Consolas" w:hAnsi="Consolas" w:cs="Consolas"/>
          <w:sz w:val="19"/>
          <w:szCs w:val="19"/>
        </w:rPr>
        <w:t>AcademicFiscalYr</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s</w:t>
      </w:r>
      <w:r>
        <w:rPr>
          <w:rFonts w:ascii="Consolas" w:hAnsi="Consolas" w:cs="Consolas"/>
          <w:color w:val="808080"/>
          <w:sz w:val="19"/>
          <w:szCs w:val="19"/>
        </w:rPr>
        <w:t>.</w:t>
      </w:r>
      <w:r>
        <w:rPr>
          <w:rFonts w:ascii="Consolas" w:hAnsi="Consolas" w:cs="Consolas"/>
          <w:sz w:val="19"/>
          <w:szCs w:val="19"/>
        </w:rPr>
        <w:t>TuitionGroup</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s</w:t>
      </w:r>
      <w:r>
        <w:rPr>
          <w:rFonts w:ascii="Consolas" w:hAnsi="Consolas" w:cs="Consolas"/>
          <w:color w:val="808080"/>
          <w:sz w:val="19"/>
          <w:szCs w:val="19"/>
        </w:rPr>
        <w:t>.</w:t>
      </w:r>
      <w:r>
        <w:rPr>
          <w:rFonts w:ascii="Consolas" w:hAnsi="Consolas" w:cs="Consolas"/>
          <w:sz w:val="19"/>
          <w:szCs w:val="19"/>
        </w:rPr>
        <w:t>TuitionGroupName</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,Left(</w:t>
      </w:r>
      <w:r>
        <w:rPr>
          <w:rFonts w:ascii="Consolas" w:hAnsi="Consolas" w:cs="Consolas"/>
          <w:sz w:val="19"/>
          <w:szCs w:val="19"/>
        </w:rPr>
        <w:t>mfo</w:t>
      </w:r>
      <w:r>
        <w:rPr>
          <w:rFonts w:ascii="Consolas" w:hAnsi="Consolas" w:cs="Consolas"/>
          <w:color w:val="808080"/>
          <w:sz w:val="19"/>
          <w:szCs w:val="19"/>
        </w:rPr>
        <w:t>.</w:t>
      </w:r>
      <w:r>
        <w:rPr>
          <w:rFonts w:ascii="Consolas" w:hAnsi="Consolas" w:cs="Consolas"/>
          <w:sz w:val="19"/>
          <w:szCs w:val="19"/>
        </w:rPr>
        <w:t>FinCollegeNbr</w:t>
      </w:r>
      <w:r>
        <w:rPr>
          <w:rFonts w:ascii="Consolas" w:hAnsi="Consolas" w:cs="Consolas"/>
          <w:color w:val="808080"/>
          <w:sz w:val="19"/>
          <w:szCs w:val="19"/>
        </w:rPr>
        <w:t>,</w:t>
      </w:r>
      <w:r>
        <w:rPr>
          <w:rFonts w:ascii="Consolas" w:hAnsi="Consolas" w:cs="Consolas"/>
          <w:sz w:val="19"/>
          <w:szCs w:val="19"/>
        </w:rPr>
        <w:t>3</w:t>
      </w:r>
      <w:r>
        <w:rPr>
          <w:rFonts w:ascii="Consolas" w:hAnsi="Consolas" w:cs="Consolas"/>
          <w:color w:val="808080"/>
          <w:sz w:val="19"/>
          <w:szCs w:val="19"/>
        </w:rPr>
        <w:t>)</w:t>
      </w:r>
      <w:r>
        <w:rPr>
          <w:rFonts w:ascii="Consolas" w:hAnsi="Consolas" w:cs="Consolas"/>
          <w:sz w:val="19"/>
          <w:szCs w:val="19"/>
        </w:rPr>
        <w:t xml:space="preserve"> </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mfo</w:t>
      </w:r>
      <w:r>
        <w:rPr>
          <w:rFonts w:ascii="Consolas" w:hAnsi="Consolas" w:cs="Consolas"/>
          <w:color w:val="808080"/>
          <w:sz w:val="19"/>
          <w:szCs w:val="19"/>
        </w:rPr>
        <w:t>.</w:t>
      </w:r>
      <w:r>
        <w:rPr>
          <w:rFonts w:ascii="Consolas" w:hAnsi="Consolas" w:cs="Consolas"/>
          <w:sz w:val="19"/>
          <w:szCs w:val="19"/>
        </w:rPr>
        <w:t>FinCollegeReportingName</w:t>
      </w:r>
      <w:r>
        <w:rPr>
          <w:rFonts w:ascii="Consolas" w:hAnsi="Consolas" w:cs="Consolas"/>
          <w:color w:val="808080"/>
          <w:sz w:val="19"/>
          <w:szCs w:val="19"/>
        </w:rPr>
        <w:t>)</w:t>
      </w:r>
    </w:p>
    <w:p w:rsidR="00BE738A" w:rsidRDefault="00BE738A" w:rsidP="00BE738A">
      <w:pPr>
        <w:autoSpaceDE w:val="0"/>
        <w:autoSpaceDN w:val="0"/>
        <w:adjustRightInd w:val="0"/>
        <w:spacing w:after="0" w:line="240" w:lineRule="auto"/>
        <w:rPr>
          <w:rFonts w:ascii="Consolas" w:hAnsi="Consolas" w:cs="Consolas"/>
          <w:sz w:val="19"/>
          <w:szCs w:val="19"/>
        </w:rPr>
      </w:pP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8000"/>
          <w:sz w:val="19"/>
          <w:szCs w:val="19"/>
        </w:rPr>
        <w:t>--3.b To provide the denominator for the percentage calculations, the TotMjrsbyTG CTE sums Majors by year by tuition group across colleges.</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808080"/>
          <w:sz w:val="19"/>
          <w:szCs w:val="19"/>
        </w:rPr>
        <w:t>,</w:t>
      </w:r>
      <w:r>
        <w:rPr>
          <w:rFonts w:ascii="Consolas" w:hAnsi="Consolas" w:cs="Consolas"/>
          <w:sz w:val="19"/>
          <w:szCs w:val="19"/>
        </w:rPr>
        <w:t xml:space="preserve">TotMjrsbyTG </w:t>
      </w:r>
      <w:r>
        <w:rPr>
          <w:rFonts w:ascii="Consolas" w:hAnsi="Consolas" w:cs="Consolas"/>
          <w:color w:val="0000FF"/>
          <w:sz w:val="19"/>
          <w:szCs w:val="19"/>
        </w:rPr>
        <w:t>As</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808080"/>
          <w:sz w:val="19"/>
          <w:szCs w:val="19"/>
        </w:rPr>
        <w:t>(</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Select</w:t>
      </w:r>
      <w:r>
        <w:rPr>
          <w:rFonts w:ascii="Consolas" w:hAnsi="Consolas" w:cs="Consolas"/>
          <w:sz w:val="19"/>
          <w:szCs w:val="19"/>
        </w:rPr>
        <w:t xml:space="preserve"> AcademicFiscalYr</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TuitionGroup</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TuitionGroupName</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color w:val="FF00FF"/>
          <w:sz w:val="19"/>
          <w:szCs w:val="19"/>
        </w:rPr>
        <w:t>cast</w:t>
      </w:r>
      <w:r>
        <w:rPr>
          <w:rFonts w:ascii="Consolas" w:hAnsi="Consolas" w:cs="Consolas"/>
          <w:color w:val="808080"/>
          <w:sz w:val="19"/>
          <w:szCs w:val="19"/>
        </w:rPr>
        <w:t>(</w:t>
      </w:r>
      <w:r>
        <w:rPr>
          <w:rFonts w:ascii="Consolas" w:hAnsi="Consolas" w:cs="Consolas"/>
          <w:color w:val="FF00FF"/>
          <w:sz w:val="19"/>
          <w:szCs w:val="19"/>
        </w:rPr>
        <w:t>SUM</w:t>
      </w:r>
      <w:r>
        <w:rPr>
          <w:rFonts w:ascii="Consolas" w:hAnsi="Consolas" w:cs="Consolas"/>
          <w:color w:val="808080"/>
          <w:sz w:val="19"/>
          <w:szCs w:val="19"/>
        </w:rPr>
        <w:t>(</w:t>
      </w:r>
      <w:r>
        <w:rPr>
          <w:rFonts w:ascii="Consolas" w:hAnsi="Consolas" w:cs="Consolas"/>
          <w:sz w:val="19"/>
          <w:szCs w:val="19"/>
        </w:rPr>
        <w:t>Majors</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0000FF"/>
          <w:sz w:val="19"/>
          <w:szCs w:val="19"/>
        </w:rPr>
        <w:t>as</w:t>
      </w:r>
      <w:r>
        <w:rPr>
          <w:rFonts w:ascii="Consolas" w:hAnsi="Consolas" w:cs="Consolas"/>
          <w:sz w:val="19"/>
          <w:szCs w:val="19"/>
        </w:rPr>
        <w:t xml:space="preserve"> </w:t>
      </w:r>
      <w:r>
        <w:rPr>
          <w:rFonts w:ascii="Consolas" w:hAnsi="Consolas" w:cs="Consolas"/>
          <w:color w:val="0000FF"/>
          <w:sz w:val="19"/>
          <w:szCs w:val="19"/>
        </w:rPr>
        <w:t xml:space="preserve">decimal </w:t>
      </w:r>
      <w:r>
        <w:rPr>
          <w:rFonts w:ascii="Consolas" w:hAnsi="Consolas" w:cs="Consolas"/>
          <w:color w:val="808080"/>
          <w:sz w:val="19"/>
          <w:szCs w:val="19"/>
        </w:rPr>
        <w:t>(</w:t>
      </w:r>
      <w:r>
        <w:rPr>
          <w:rFonts w:ascii="Consolas" w:hAnsi="Consolas" w:cs="Consolas"/>
          <w:sz w:val="19"/>
          <w:szCs w:val="19"/>
        </w:rPr>
        <w:t>20</w:t>
      </w:r>
      <w:r>
        <w:rPr>
          <w:rFonts w:ascii="Consolas" w:hAnsi="Consolas" w:cs="Consolas"/>
          <w:color w:val="808080"/>
          <w:sz w:val="19"/>
          <w:szCs w:val="19"/>
        </w:rPr>
        <w:t>,</w:t>
      </w:r>
      <w:r>
        <w:rPr>
          <w:rFonts w:ascii="Consolas" w:hAnsi="Consolas" w:cs="Consolas"/>
          <w:sz w:val="19"/>
          <w:szCs w:val="19"/>
        </w:rPr>
        <w:t>10</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0000FF"/>
          <w:sz w:val="19"/>
          <w:szCs w:val="19"/>
        </w:rPr>
        <w:t>As</w:t>
      </w:r>
      <w:r>
        <w:rPr>
          <w:rFonts w:ascii="Consolas" w:hAnsi="Consolas" w:cs="Consolas"/>
          <w:sz w:val="19"/>
          <w:szCs w:val="19"/>
        </w:rPr>
        <w:t xml:space="preserve"> TotMjrs</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From</w:t>
      </w:r>
      <w:r>
        <w:rPr>
          <w:rFonts w:ascii="Consolas" w:hAnsi="Consolas" w:cs="Consolas"/>
          <w:sz w:val="19"/>
          <w:szCs w:val="19"/>
        </w:rPr>
        <w:t xml:space="preserve"> MajorEnrollByTGbyColl</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Group</w:t>
      </w:r>
      <w:r>
        <w:rPr>
          <w:rFonts w:ascii="Consolas" w:hAnsi="Consolas" w:cs="Consolas"/>
          <w:sz w:val="19"/>
          <w:szCs w:val="19"/>
        </w:rPr>
        <w:t xml:space="preserve"> </w:t>
      </w:r>
      <w:r>
        <w:rPr>
          <w:rFonts w:ascii="Consolas" w:hAnsi="Consolas" w:cs="Consolas"/>
          <w:color w:val="0000FF"/>
          <w:sz w:val="19"/>
          <w:szCs w:val="19"/>
        </w:rPr>
        <w:t>By</w:t>
      </w:r>
      <w:r>
        <w:rPr>
          <w:rFonts w:ascii="Consolas" w:hAnsi="Consolas" w:cs="Consolas"/>
          <w:sz w:val="19"/>
          <w:szCs w:val="19"/>
        </w:rPr>
        <w:t xml:space="preserve"> AcademicFiscalYr</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TuitionGroup</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TuitionGroupName</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808080"/>
          <w:sz w:val="19"/>
          <w:szCs w:val="19"/>
        </w:rPr>
        <w:t>)</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8000"/>
          <w:sz w:val="19"/>
          <w:szCs w:val="19"/>
        </w:rPr>
        <w:t xml:space="preserve">--3.c The numerator calculated in TotMjrsbyTGbyCollege and the denominator calculated in TotMjrsbyTG are combined to calculate the percentage of Majors from each tuition group generated by each college. The values are stored in the temporary table, #PercentMajorEnrollmentsByTGbyCollege.  </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Select</w:t>
      </w:r>
      <w:r>
        <w:rPr>
          <w:rFonts w:ascii="Consolas" w:hAnsi="Consolas" w:cs="Consolas"/>
          <w:sz w:val="19"/>
          <w:szCs w:val="19"/>
        </w:rPr>
        <w:t xml:space="preserve"> mg</w:t>
      </w:r>
      <w:r>
        <w:rPr>
          <w:rFonts w:ascii="Consolas" w:hAnsi="Consolas" w:cs="Consolas"/>
          <w:color w:val="808080"/>
          <w:sz w:val="19"/>
          <w:szCs w:val="19"/>
        </w:rPr>
        <w:t>.</w:t>
      </w:r>
      <w:r>
        <w:rPr>
          <w:rFonts w:ascii="Consolas" w:hAnsi="Consolas" w:cs="Consolas"/>
          <w:sz w:val="19"/>
          <w:szCs w:val="19"/>
        </w:rPr>
        <w:t>AcademicFiscalYr</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mg</w:t>
      </w:r>
      <w:r>
        <w:rPr>
          <w:rFonts w:ascii="Consolas" w:hAnsi="Consolas" w:cs="Consolas"/>
          <w:color w:val="808080"/>
          <w:sz w:val="19"/>
          <w:szCs w:val="19"/>
        </w:rPr>
        <w:t>.</w:t>
      </w:r>
      <w:r>
        <w:rPr>
          <w:rFonts w:ascii="Consolas" w:hAnsi="Consolas" w:cs="Consolas"/>
          <w:sz w:val="19"/>
          <w:szCs w:val="19"/>
        </w:rPr>
        <w:t>TuitionGroup</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mgc</w:t>
      </w:r>
      <w:r>
        <w:rPr>
          <w:rFonts w:ascii="Consolas" w:hAnsi="Consolas" w:cs="Consolas"/>
          <w:color w:val="808080"/>
          <w:sz w:val="19"/>
          <w:szCs w:val="19"/>
        </w:rPr>
        <w:t>.</w:t>
      </w:r>
      <w:r>
        <w:rPr>
          <w:rFonts w:ascii="Consolas" w:hAnsi="Consolas" w:cs="Consolas"/>
          <w:sz w:val="19"/>
          <w:szCs w:val="19"/>
        </w:rPr>
        <w:t>Coll</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mgc</w:t>
      </w:r>
      <w:r>
        <w:rPr>
          <w:rFonts w:ascii="Consolas" w:hAnsi="Consolas" w:cs="Consolas"/>
          <w:color w:val="808080"/>
          <w:sz w:val="19"/>
          <w:szCs w:val="19"/>
        </w:rPr>
        <w:t>.</w:t>
      </w:r>
      <w:r>
        <w:rPr>
          <w:rFonts w:ascii="Consolas" w:hAnsi="Consolas" w:cs="Consolas"/>
          <w:sz w:val="19"/>
          <w:szCs w:val="19"/>
        </w:rPr>
        <w:t>CollName</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color w:val="0000FF"/>
          <w:sz w:val="19"/>
          <w:szCs w:val="19"/>
        </w:rPr>
        <w:t>Case</w:t>
      </w:r>
      <w:r>
        <w:rPr>
          <w:rFonts w:ascii="Consolas" w:hAnsi="Consolas" w:cs="Consolas"/>
          <w:sz w:val="19"/>
          <w:szCs w:val="19"/>
        </w:rPr>
        <w:t xml:space="preserve"> </w:t>
      </w:r>
      <w:r>
        <w:rPr>
          <w:rFonts w:ascii="Consolas" w:hAnsi="Consolas" w:cs="Consolas"/>
          <w:color w:val="0000FF"/>
          <w:sz w:val="19"/>
          <w:szCs w:val="19"/>
        </w:rPr>
        <w:t>When</w:t>
      </w:r>
      <w:r>
        <w:rPr>
          <w:rFonts w:ascii="Consolas" w:hAnsi="Consolas" w:cs="Consolas"/>
          <w:sz w:val="19"/>
          <w:szCs w:val="19"/>
        </w:rPr>
        <w:t xml:space="preserve"> mg</w:t>
      </w:r>
      <w:r>
        <w:rPr>
          <w:rFonts w:ascii="Consolas" w:hAnsi="Consolas" w:cs="Consolas"/>
          <w:color w:val="808080"/>
          <w:sz w:val="19"/>
          <w:szCs w:val="19"/>
        </w:rPr>
        <w:t>.</w:t>
      </w:r>
      <w:r>
        <w:rPr>
          <w:rFonts w:ascii="Consolas" w:hAnsi="Consolas" w:cs="Consolas"/>
          <w:sz w:val="19"/>
          <w:szCs w:val="19"/>
        </w:rPr>
        <w:t>TotMjrs</w:t>
      </w:r>
      <w:r>
        <w:rPr>
          <w:rFonts w:ascii="Consolas" w:hAnsi="Consolas" w:cs="Consolas"/>
          <w:color w:val="808080"/>
          <w:sz w:val="19"/>
          <w:szCs w:val="19"/>
        </w:rPr>
        <w:t>&gt;</w:t>
      </w:r>
      <w:r>
        <w:rPr>
          <w:rFonts w:ascii="Consolas" w:hAnsi="Consolas" w:cs="Consolas"/>
          <w:sz w:val="19"/>
          <w:szCs w:val="19"/>
        </w:rPr>
        <w:t xml:space="preserve">0 </w:t>
      </w:r>
      <w:r>
        <w:rPr>
          <w:rFonts w:ascii="Consolas" w:hAnsi="Consolas" w:cs="Consolas"/>
          <w:color w:val="0000FF"/>
          <w:sz w:val="19"/>
          <w:szCs w:val="19"/>
        </w:rPr>
        <w:t>Then</w:t>
      </w:r>
      <w:r>
        <w:rPr>
          <w:rFonts w:ascii="Consolas" w:hAnsi="Consolas" w:cs="Consolas"/>
          <w:sz w:val="19"/>
          <w:szCs w:val="19"/>
        </w:rPr>
        <w:t xml:space="preserve"> mgc</w:t>
      </w:r>
      <w:r>
        <w:rPr>
          <w:rFonts w:ascii="Consolas" w:hAnsi="Consolas" w:cs="Consolas"/>
          <w:color w:val="808080"/>
          <w:sz w:val="19"/>
          <w:szCs w:val="19"/>
        </w:rPr>
        <w:t>.</w:t>
      </w:r>
      <w:r>
        <w:rPr>
          <w:rFonts w:ascii="Consolas" w:hAnsi="Consolas" w:cs="Consolas"/>
          <w:sz w:val="19"/>
          <w:szCs w:val="19"/>
        </w:rPr>
        <w:t>Majors</w:t>
      </w:r>
      <w:r>
        <w:rPr>
          <w:rFonts w:ascii="Consolas" w:hAnsi="Consolas" w:cs="Consolas"/>
          <w:color w:val="808080"/>
          <w:sz w:val="19"/>
          <w:szCs w:val="19"/>
        </w:rPr>
        <w:t>/</w:t>
      </w:r>
      <w:r>
        <w:rPr>
          <w:rFonts w:ascii="Consolas" w:hAnsi="Consolas" w:cs="Consolas"/>
          <w:sz w:val="19"/>
          <w:szCs w:val="19"/>
        </w:rPr>
        <w:t>mg</w:t>
      </w:r>
      <w:r>
        <w:rPr>
          <w:rFonts w:ascii="Consolas" w:hAnsi="Consolas" w:cs="Consolas"/>
          <w:color w:val="808080"/>
          <w:sz w:val="19"/>
          <w:szCs w:val="19"/>
        </w:rPr>
        <w:t>.</w:t>
      </w:r>
      <w:r>
        <w:rPr>
          <w:rFonts w:ascii="Consolas" w:hAnsi="Consolas" w:cs="Consolas"/>
          <w:sz w:val="19"/>
          <w:szCs w:val="19"/>
        </w:rPr>
        <w:t xml:space="preserve">TotMjrs </w:t>
      </w:r>
      <w:r>
        <w:rPr>
          <w:rFonts w:ascii="Consolas" w:hAnsi="Consolas" w:cs="Consolas"/>
          <w:color w:val="0000FF"/>
          <w:sz w:val="19"/>
          <w:szCs w:val="19"/>
        </w:rPr>
        <w:t>Else</w:t>
      </w:r>
      <w:r>
        <w:rPr>
          <w:rFonts w:ascii="Consolas" w:hAnsi="Consolas" w:cs="Consolas"/>
          <w:sz w:val="19"/>
          <w:szCs w:val="19"/>
        </w:rPr>
        <w:t xml:space="preserve"> 0 </w:t>
      </w:r>
      <w:r>
        <w:rPr>
          <w:rFonts w:ascii="Consolas" w:hAnsi="Consolas" w:cs="Consolas"/>
          <w:color w:val="0000FF"/>
          <w:sz w:val="19"/>
          <w:szCs w:val="19"/>
        </w:rPr>
        <w:t>End</w:t>
      </w:r>
      <w:r>
        <w:rPr>
          <w:rFonts w:ascii="Consolas" w:hAnsi="Consolas" w:cs="Consolas"/>
          <w:sz w:val="19"/>
          <w:szCs w:val="19"/>
        </w:rPr>
        <w:t xml:space="preserve"> </w:t>
      </w:r>
      <w:r>
        <w:rPr>
          <w:rFonts w:ascii="Consolas" w:hAnsi="Consolas" w:cs="Consolas"/>
          <w:color w:val="0000FF"/>
          <w:sz w:val="19"/>
          <w:szCs w:val="19"/>
        </w:rPr>
        <w:t>As</w:t>
      </w:r>
      <w:r>
        <w:rPr>
          <w:rFonts w:ascii="Consolas" w:hAnsi="Consolas" w:cs="Consolas"/>
          <w:sz w:val="19"/>
          <w:szCs w:val="19"/>
        </w:rPr>
        <w:t xml:space="preserve"> PcntMjrs</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Into</w:t>
      </w:r>
      <w:r>
        <w:rPr>
          <w:rFonts w:ascii="Consolas" w:hAnsi="Consolas" w:cs="Consolas"/>
          <w:sz w:val="19"/>
          <w:szCs w:val="19"/>
        </w:rPr>
        <w:t xml:space="preserve"> #PercentageMajorEnrollmentsByTGbyCollege</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From</w:t>
      </w:r>
      <w:r>
        <w:rPr>
          <w:rFonts w:ascii="Consolas" w:hAnsi="Consolas" w:cs="Consolas"/>
          <w:sz w:val="19"/>
          <w:szCs w:val="19"/>
        </w:rPr>
        <w:t xml:space="preserve"> TotMjrsbyTG mg</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808080"/>
          <w:sz w:val="19"/>
          <w:szCs w:val="19"/>
        </w:rPr>
        <w:t>Left</w:t>
      </w:r>
      <w:r>
        <w:rPr>
          <w:rFonts w:ascii="Consolas" w:hAnsi="Consolas" w:cs="Consolas"/>
          <w:sz w:val="19"/>
          <w:szCs w:val="19"/>
        </w:rPr>
        <w:t xml:space="preserve"> </w:t>
      </w:r>
      <w:r>
        <w:rPr>
          <w:rFonts w:ascii="Consolas" w:hAnsi="Consolas" w:cs="Consolas"/>
          <w:color w:val="808080"/>
          <w:sz w:val="19"/>
          <w:szCs w:val="19"/>
        </w:rPr>
        <w:t>Join</w:t>
      </w:r>
      <w:r>
        <w:rPr>
          <w:rFonts w:ascii="Consolas" w:hAnsi="Consolas" w:cs="Consolas"/>
          <w:sz w:val="19"/>
          <w:szCs w:val="19"/>
        </w:rPr>
        <w:t xml:space="preserve"> MajorEnrollByTGbyColl mgc</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0000FF"/>
          <w:sz w:val="19"/>
          <w:szCs w:val="19"/>
        </w:rPr>
        <w:t>On</w:t>
      </w:r>
      <w:r>
        <w:rPr>
          <w:rFonts w:ascii="Consolas" w:hAnsi="Consolas" w:cs="Consolas"/>
          <w:sz w:val="19"/>
          <w:szCs w:val="19"/>
        </w:rPr>
        <w:t xml:space="preserve">  mg</w:t>
      </w:r>
      <w:r>
        <w:rPr>
          <w:rFonts w:ascii="Consolas" w:hAnsi="Consolas" w:cs="Consolas"/>
          <w:color w:val="808080"/>
          <w:sz w:val="19"/>
          <w:szCs w:val="19"/>
        </w:rPr>
        <w:t>.</w:t>
      </w:r>
      <w:r>
        <w:rPr>
          <w:rFonts w:ascii="Consolas" w:hAnsi="Consolas" w:cs="Consolas"/>
          <w:sz w:val="19"/>
          <w:szCs w:val="19"/>
        </w:rPr>
        <w:t>AcademicFiscalYr</w:t>
      </w:r>
      <w:r>
        <w:rPr>
          <w:rFonts w:ascii="Consolas" w:hAnsi="Consolas" w:cs="Consolas"/>
          <w:color w:val="808080"/>
          <w:sz w:val="19"/>
          <w:szCs w:val="19"/>
        </w:rPr>
        <w:t>=</w:t>
      </w:r>
      <w:r>
        <w:rPr>
          <w:rFonts w:ascii="Consolas" w:hAnsi="Consolas" w:cs="Consolas"/>
          <w:sz w:val="19"/>
          <w:szCs w:val="19"/>
        </w:rPr>
        <w:t>mgc</w:t>
      </w:r>
      <w:r>
        <w:rPr>
          <w:rFonts w:ascii="Consolas" w:hAnsi="Consolas" w:cs="Consolas"/>
          <w:color w:val="808080"/>
          <w:sz w:val="19"/>
          <w:szCs w:val="19"/>
        </w:rPr>
        <w:t>.</w:t>
      </w:r>
      <w:r>
        <w:rPr>
          <w:rFonts w:ascii="Consolas" w:hAnsi="Consolas" w:cs="Consolas"/>
          <w:sz w:val="19"/>
          <w:szCs w:val="19"/>
        </w:rPr>
        <w:t xml:space="preserve">AcademicFiscalYr </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And</w:t>
      </w:r>
      <w:r>
        <w:rPr>
          <w:rFonts w:ascii="Consolas" w:hAnsi="Consolas" w:cs="Consolas"/>
          <w:sz w:val="19"/>
          <w:szCs w:val="19"/>
        </w:rPr>
        <w:t xml:space="preserve"> mg</w:t>
      </w:r>
      <w:r>
        <w:rPr>
          <w:rFonts w:ascii="Consolas" w:hAnsi="Consolas" w:cs="Consolas"/>
          <w:color w:val="808080"/>
          <w:sz w:val="19"/>
          <w:szCs w:val="19"/>
        </w:rPr>
        <w:t>.</w:t>
      </w:r>
      <w:r>
        <w:rPr>
          <w:rFonts w:ascii="Consolas" w:hAnsi="Consolas" w:cs="Consolas"/>
          <w:sz w:val="19"/>
          <w:szCs w:val="19"/>
        </w:rPr>
        <w:t>TuitionGroup</w:t>
      </w:r>
      <w:r>
        <w:rPr>
          <w:rFonts w:ascii="Consolas" w:hAnsi="Consolas" w:cs="Consolas"/>
          <w:color w:val="808080"/>
          <w:sz w:val="19"/>
          <w:szCs w:val="19"/>
        </w:rPr>
        <w:t>=</w:t>
      </w:r>
      <w:r>
        <w:rPr>
          <w:rFonts w:ascii="Consolas" w:hAnsi="Consolas" w:cs="Consolas"/>
          <w:sz w:val="19"/>
          <w:szCs w:val="19"/>
        </w:rPr>
        <w:t>mgc</w:t>
      </w:r>
      <w:r>
        <w:rPr>
          <w:rFonts w:ascii="Consolas" w:hAnsi="Consolas" w:cs="Consolas"/>
          <w:color w:val="808080"/>
          <w:sz w:val="19"/>
          <w:szCs w:val="19"/>
        </w:rPr>
        <w:t>.</w:t>
      </w:r>
      <w:r>
        <w:rPr>
          <w:rFonts w:ascii="Consolas" w:hAnsi="Consolas" w:cs="Consolas"/>
          <w:sz w:val="19"/>
          <w:szCs w:val="19"/>
        </w:rPr>
        <w:t>TuitionGroup</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8000"/>
          <w:sz w:val="19"/>
          <w:szCs w:val="19"/>
        </w:rPr>
        <w:t>/**************************************************************************</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8000"/>
          <w:sz w:val="19"/>
          <w:szCs w:val="19"/>
        </w:rPr>
        <w:t>Distribution Step 4: Calculating Amount Distributed to Schools and Colleges</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8000"/>
          <w:sz w:val="19"/>
          <w:szCs w:val="19"/>
        </w:rPr>
        <w:t>***************************************************************************/</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8000"/>
          <w:sz w:val="19"/>
          <w:szCs w:val="19"/>
        </w:rPr>
        <w:t>--4.a.0 Create list of all years</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808080"/>
          <w:sz w:val="19"/>
          <w:szCs w:val="19"/>
        </w:rPr>
        <w:t>;</w:t>
      </w:r>
      <w:r>
        <w:rPr>
          <w:rFonts w:ascii="Consolas" w:hAnsi="Consolas" w:cs="Consolas"/>
          <w:color w:val="0000FF"/>
          <w:sz w:val="19"/>
          <w:szCs w:val="19"/>
        </w:rPr>
        <w:t>With</w:t>
      </w:r>
      <w:r>
        <w:rPr>
          <w:rFonts w:ascii="Consolas" w:hAnsi="Consolas" w:cs="Consolas"/>
          <w:sz w:val="19"/>
          <w:szCs w:val="19"/>
        </w:rPr>
        <w:t xml:space="preserve"> Years </w:t>
      </w:r>
      <w:r>
        <w:rPr>
          <w:rFonts w:ascii="Consolas" w:hAnsi="Consolas" w:cs="Consolas"/>
          <w:color w:val="0000FF"/>
          <w:sz w:val="19"/>
          <w:szCs w:val="19"/>
        </w:rPr>
        <w:t>As</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808080"/>
          <w:sz w:val="19"/>
          <w:szCs w:val="19"/>
        </w:rPr>
        <w:t>(</w:t>
      </w:r>
      <w:r>
        <w:rPr>
          <w:rFonts w:ascii="Consolas" w:hAnsi="Consolas" w:cs="Consolas"/>
          <w:color w:val="0000FF"/>
          <w:sz w:val="19"/>
          <w:szCs w:val="19"/>
        </w:rPr>
        <w:t>Select</w:t>
      </w:r>
      <w:r>
        <w:rPr>
          <w:rFonts w:ascii="Consolas" w:hAnsi="Consolas" w:cs="Consolas"/>
          <w:sz w:val="19"/>
          <w:szCs w:val="19"/>
        </w:rPr>
        <w:t xml:space="preserve"> </w:t>
      </w:r>
      <w:r>
        <w:rPr>
          <w:rFonts w:ascii="Consolas" w:hAnsi="Consolas" w:cs="Consolas"/>
          <w:color w:val="0000FF"/>
          <w:sz w:val="19"/>
          <w:szCs w:val="19"/>
        </w:rPr>
        <w:t>Distinct</w:t>
      </w:r>
      <w:r>
        <w:rPr>
          <w:rFonts w:ascii="Consolas" w:hAnsi="Consolas" w:cs="Consolas"/>
          <w:sz w:val="19"/>
          <w:szCs w:val="19"/>
        </w:rPr>
        <w:t xml:space="preserve"> AcademicFiscalYr</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0000FF"/>
          <w:sz w:val="19"/>
          <w:szCs w:val="19"/>
        </w:rPr>
        <w:t>From</w:t>
      </w:r>
      <w:r>
        <w:rPr>
          <w:rFonts w:ascii="Consolas" w:hAnsi="Consolas" w:cs="Consolas"/>
          <w:sz w:val="19"/>
          <w:szCs w:val="19"/>
        </w:rPr>
        <w:t xml:space="preserve"> AnalyticInteg</w:t>
      </w:r>
      <w:r>
        <w:rPr>
          <w:rFonts w:ascii="Consolas" w:hAnsi="Consolas" w:cs="Consolas"/>
          <w:color w:val="808080"/>
          <w:sz w:val="19"/>
          <w:szCs w:val="19"/>
        </w:rPr>
        <w:t>.</w:t>
      </w:r>
      <w:r>
        <w:rPr>
          <w:rFonts w:ascii="Consolas" w:hAnsi="Consolas" w:cs="Consolas"/>
          <w:sz w:val="19"/>
          <w:szCs w:val="19"/>
        </w:rPr>
        <w:t>Sec</w:t>
      </w:r>
      <w:r>
        <w:rPr>
          <w:rFonts w:ascii="Consolas" w:hAnsi="Consolas" w:cs="Consolas"/>
          <w:color w:val="808080"/>
          <w:sz w:val="19"/>
          <w:szCs w:val="19"/>
        </w:rPr>
        <w:t>.</w:t>
      </w:r>
      <w:r>
        <w:rPr>
          <w:rFonts w:ascii="Consolas" w:hAnsi="Consolas" w:cs="Consolas"/>
          <w:sz w:val="19"/>
          <w:szCs w:val="19"/>
        </w:rPr>
        <w:t>dimDate</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0000FF"/>
          <w:sz w:val="19"/>
          <w:szCs w:val="19"/>
        </w:rPr>
        <w:t>Where</w:t>
      </w:r>
      <w:r>
        <w:rPr>
          <w:rFonts w:ascii="Consolas" w:hAnsi="Consolas" w:cs="Consolas"/>
          <w:sz w:val="19"/>
          <w:szCs w:val="19"/>
        </w:rPr>
        <w:t xml:space="preserve"> AcademicFiscalYr </w:t>
      </w:r>
      <w:r>
        <w:rPr>
          <w:rFonts w:ascii="Consolas" w:hAnsi="Consolas" w:cs="Consolas"/>
          <w:color w:val="808080"/>
          <w:sz w:val="19"/>
          <w:szCs w:val="19"/>
        </w:rPr>
        <w:t>between</w:t>
      </w:r>
      <w:r>
        <w:rPr>
          <w:rFonts w:ascii="Consolas" w:hAnsi="Consolas" w:cs="Consolas"/>
          <w:sz w:val="19"/>
          <w:szCs w:val="19"/>
        </w:rPr>
        <w:t xml:space="preserve"> @StartFY </w:t>
      </w:r>
      <w:r>
        <w:rPr>
          <w:rFonts w:ascii="Consolas" w:hAnsi="Consolas" w:cs="Consolas"/>
          <w:color w:val="808080"/>
          <w:sz w:val="19"/>
          <w:szCs w:val="19"/>
        </w:rPr>
        <w:t>and</w:t>
      </w:r>
      <w:r>
        <w:rPr>
          <w:rFonts w:ascii="Consolas" w:hAnsi="Consolas" w:cs="Consolas"/>
          <w:sz w:val="19"/>
          <w:szCs w:val="19"/>
        </w:rPr>
        <w:t xml:space="preserve"> @EndFY</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808080"/>
          <w:sz w:val="19"/>
          <w:szCs w:val="19"/>
        </w:rPr>
        <w:t>)</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8000"/>
          <w:sz w:val="19"/>
          <w:szCs w:val="19"/>
        </w:rPr>
        <w:t>--4.a.1 Create a Master List of all Tuition Groups</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808080"/>
          <w:sz w:val="19"/>
          <w:szCs w:val="19"/>
        </w:rPr>
        <w:t>,</w:t>
      </w:r>
      <w:r>
        <w:rPr>
          <w:rFonts w:ascii="Consolas" w:hAnsi="Consolas" w:cs="Consolas"/>
          <w:sz w:val="19"/>
          <w:szCs w:val="19"/>
        </w:rPr>
        <w:t xml:space="preserve">TuitionGroups </w:t>
      </w:r>
      <w:r>
        <w:rPr>
          <w:rFonts w:ascii="Consolas" w:hAnsi="Consolas" w:cs="Consolas"/>
          <w:color w:val="0000FF"/>
          <w:sz w:val="19"/>
          <w:szCs w:val="19"/>
        </w:rPr>
        <w:t>As</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808080"/>
          <w:sz w:val="19"/>
          <w:szCs w:val="19"/>
        </w:rPr>
        <w:t>(</w:t>
      </w:r>
      <w:r>
        <w:rPr>
          <w:rFonts w:ascii="Consolas" w:hAnsi="Consolas" w:cs="Consolas"/>
          <w:color w:val="0000FF"/>
          <w:sz w:val="19"/>
          <w:szCs w:val="19"/>
        </w:rPr>
        <w:t>Select</w:t>
      </w:r>
      <w:r>
        <w:rPr>
          <w:rFonts w:ascii="Consolas" w:hAnsi="Consolas" w:cs="Consolas"/>
          <w:sz w:val="19"/>
          <w:szCs w:val="19"/>
        </w:rPr>
        <w:t xml:space="preserve"> </w:t>
      </w:r>
      <w:r>
        <w:rPr>
          <w:rFonts w:ascii="Consolas" w:hAnsi="Consolas" w:cs="Consolas"/>
          <w:color w:val="0000FF"/>
          <w:sz w:val="19"/>
          <w:szCs w:val="19"/>
        </w:rPr>
        <w:t>Distinct</w:t>
      </w:r>
      <w:r>
        <w:rPr>
          <w:rFonts w:ascii="Consolas" w:hAnsi="Consolas" w:cs="Consolas"/>
          <w:sz w:val="19"/>
          <w:szCs w:val="19"/>
        </w:rPr>
        <w:t xml:space="preserve"> </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AcademicFiscalYr</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 xml:space="preserve">TuitionGroup    </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TuitionGroupName</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TGsort</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0000FF"/>
          <w:sz w:val="19"/>
          <w:szCs w:val="19"/>
        </w:rPr>
        <w:t>From</w:t>
      </w:r>
      <w:r>
        <w:rPr>
          <w:rFonts w:ascii="Consolas" w:hAnsi="Consolas" w:cs="Consolas"/>
          <w:sz w:val="19"/>
          <w:szCs w:val="19"/>
        </w:rPr>
        <w:t xml:space="preserve"> ##CalibratedNetRevenueByTG</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0000FF"/>
          <w:sz w:val="19"/>
          <w:szCs w:val="19"/>
        </w:rPr>
        <w:t>Where</w:t>
      </w:r>
      <w:r>
        <w:rPr>
          <w:rFonts w:ascii="Consolas" w:hAnsi="Consolas" w:cs="Consolas"/>
          <w:sz w:val="19"/>
          <w:szCs w:val="19"/>
        </w:rPr>
        <w:t xml:space="preserve"> TuitionCampus</w:t>
      </w:r>
      <w:r>
        <w:rPr>
          <w:rFonts w:ascii="Consolas" w:hAnsi="Consolas" w:cs="Consolas"/>
          <w:color w:val="808080"/>
          <w:sz w:val="19"/>
          <w:szCs w:val="19"/>
        </w:rPr>
        <w:t>=</w:t>
      </w:r>
      <w:r>
        <w:rPr>
          <w:rFonts w:ascii="Consolas" w:hAnsi="Consolas" w:cs="Consolas"/>
          <w:sz w:val="19"/>
          <w:szCs w:val="19"/>
        </w:rPr>
        <w:t>0</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808080"/>
          <w:sz w:val="19"/>
          <w:szCs w:val="19"/>
        </w:rPr>
        <w:lastRenderedPageBreak/>
        <w:t>)</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8000"/>
          <w:sz w:val="19"/>
          <w:szCs w:val="19"/>
        </w:rPr>
        <w:t>--4.a.2 Create a Master List of all Colleges</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808080"/>
          <w:sz w:val="19"/>
          <w:szCs w:val="19"/>
        </w:rPr>
        <w:t>,</w:t>
      </w:r>
      <w:r>
        <w:rPr>
          <w:rFonts w:ascii="Consolas" w:hAnsi="Consolas" w:cs="Consolas"/>
          <w:sz w:val="19"/>
          <w:szCs w:val="19"/>
        </w:rPr>
        <w:t xml:space="preserve">Colleges </w:t>
      </w:r>
      <w:r>
        <w:rPr>
          <w:rFonts w:ascii="Consolas" w:hAnsi="Consolas" w:cs="Consolas"/>
          <w:color w:val="0000FF"/>
          <w:sz w:val="19"/>
          <w:szCs w:val="19"/>
        </w:rPr>
        <w:t>As</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808080"/>
          <w:sz w:val="19"/>
          <w:szCs w:val="19"/>
        </w:rPr>
        <w:t>(</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0000FF"/>
          <w:sz w:val="19"/>
          <w:szCs w:val="19"/>
        </w:rPr>
        <w:t>Select</w:t>
      </w:r>
      <w:r>
        <w:rPr>
          <w:rFonts w:ascii="Consolas" w:hAnsi="Consolas" w:cs="Consolas"/>
          <w:sz w:val="19"/>
          <w:szCs w:val="19"/>
        </w:rPr>
        <w:t xml:space="preserve"> </w:t>
      </w:r>
      <w:r>
        <w:rPr>
          <w:rFonts w:ascii="Consolas" w:hAnsi="Consolas" w:cs="Consolas"/>
          <w:color w:val="0000FF"/>
          <w:sz w:val="19"/>
          <w:szCs w:val="19"/>
        </w:rPr>
        <w:t>Distinct</w:t>
      </w:r>
      <w:r>
        <w:rPr>
          <w:rFonts w:ascii="Consolas" w:hAnsi="Consolas" w:cs="Consolas"/>
          <w:sz w:val="19"/>
          <w:szCs w:val="19"/>
        </w:rPr>
        <w:t xml:space="preserve"> s</w:t>
      </w:r>
      <w:r>
        <w:rPr>
          <w:rFonts w:ascii="Consolas" w:hAnsi="Consolas" w:cs="Consolas"/>
          <w:color w:val="808080"/>
          <w:sz w:val="19"/>
          <w:szCs w:val="19"/>
        </w:rPr>
        <w:t>.</w:t>
      </w:r>
      <w:r>
        <w:rPr>
          <w:rFonts w:ascii="Consolas" w:hAnsi="Consolas" w:cs="Consolas"/>
          <w:sz w:val="19"/>
          <w:szCs w:val="19"/>
        </w:rPr>
        <w:t xml:space="preserve">Coll </w:t>
      </w:r>
      <w:r>
        <w:rPr>
          <w:rFonts w:ascii="Consolas" w:hAnsi="Consolas" w:cs="Consolas"/>
          <w:color w:val="808080"/>
          <w:sz w:val="19"/>
          <w:szCs w:val="19"/>
        </w:rPr>
        <w:t>,</w:t>
      </w:r>
      <w:r>
        <w:rPr>
          <w:rFonts w:ascii="Consolas" w:hAnsi="Consolas" w:cs="Consolas"/>
          <w:sz w:val="19"/>
          <w:szCs w:val="19"/>
        </w:rPr>
        <w:t>s</w:t>
      </w:r>
      <w:r>
        <w:rPr>
          <w:rFonts w:ascii="Consolas" w:hAnsi="Consolas" w:cs="Consolas"/>
          <w:color w:val="808080"/>
          <w:sz w:val="19"/>
          <w:szCs w:val="19"/>
        </w:rPr>
        <w:t>.</w:t>
      </w:r>
      <w:r>
        <w:rPr>
          <w:rFonts w:ascii="Consolas" w:hAnsi="Consolas" w:cs="Consolas"/>
          <w:sz w:val="19"/>
          <w:szCs w:val="19"/>
        </w:rPr>
        <w:t xml:space="preserve">CollName </w:t>
      </w:r>
      <w:r>
        <w:rPr>
          <w:rFonts w:ascii="Consolas" w:hAnsi="Consolas" w:cs="Consolas"/>
          <w:color w:val="0000FF"/>
          <w:sz w:val="19"/>
          <w:szCs w:val="19"/>
        </w:rPr>
        <w:t>From</w:t>
      </w:r>
      <w:r>
        <w:rPr>
          <w:rFonts w:ascii="Consolas" w:hAnsi="Consolas" w:cs="Consolas"/>
          <w:sz w:val="19"/>
          <w:szCs w:val="19"/>
        </w:rPr>
        <w:t xml:space="preserve"> #PercentageSCHbyTuitionGroupByCollege s</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0000FF"/>
          <w:sz w:val="19"/>
          <w:szCs w:val="19"/>
        </w:rPr>
        <w:t>Union</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0000FF"/>
          <w:sz w:val="19"/>
          <w:szCs w:val="19"/>
        </w:rPr>
        <w:t>Select</w:t>
      </w:r>
      <w:r>
        <w:rPr>
          <w:rFonts w:ascii="Consolas" w:hAnsi="Consolas" w:cs="Consolas"/>
          <w:sz w:val="19"/>
          <w:szCs w:val="19"/>
        </w:rPr>
        <w:t xml:space="preserve"> </w:t>
      </w:r>
      <w:r>
        <w:rPr>
          <w:rFonts w:ascii="Consolas" w:hAnsi="Consolas" w:cs="Consolas"/>
          <w:color w:val="0000FF"/>
          <w:sz w:val="19"/>
          <w:szCs w:val="19"/>
        </w:rPr>
        <w:t>Distinct</w:t>
      </w:r>
      <w:r>
        <w:rPr>
          <w:rFonts w:ascii="Consolas" w:hAnsi="Consolas" w:cs="Consolas"/>
          <w:sz w:val="19"/>
          <w:szCs w:val="19"/>
        </w:rPr>
        <w:t xml:space="preserve"> m</w:t>
      </w:r>
      <w:r>
        <w:rPr>
          <w:rFonts w:ascii="Consolas" w:hAnsi="Consolas" w:cs="Consolas"/>
          <w:color w:val="808080"/>
          <w:sz w:val="19"/>
          <w:szCs w:val="19"/>
        </w:rPr>
        <w:t>.</w:t>
      </w:r>
      <w:r>
        <w:rPr>
          <w:rFonts w:ascii="Consolas" w:hAnsi="Consolas" w:cs="Consolas"/>
          <w:sz w:val="19"/>
          <w:szCs w:val="19"/>
        </w:rPr>
        <w:t xml:space="preserve">Coll </w:t>
      </w:r>
      <w:r>
        <w:rPr>
          <w:rFonts w:ascii="Consolas" w:hAnsi="Consolas" w:cs="Consolas"/>
          <w:color w:val="808080"/>
          <w:sz w:val="19"/>
          <w:szCs w:val="19"/>
        </w:rPr>
        <w:t>,</w:t>
      </w:r>
      <w:r>
        <w:rPr>
          <w:rFonts w:ascii="Consolas" w:hAnsi="Consolas" w:cs="Consolas"/>
          <w:sz w:val="19"/>
          <w:szCs w:val="19"/>
        </w:rPr>
        <w:t>m</w:t>
      </w:r>
      <w:r>
        <w:rPr>
          <w:rFonts w:ascii="Consolas" w:hAnsi="Consolas" w:cs="Consolas"/>
          <w:color w:val="808080"/>
          <w:sz w:val="19"/>
          <w:szCs w:val="19"/>
        </w:rPr>
        <w:t>.</w:t>
      </w:r>
      <w:r>
        <w:rPr>
          <w:rFonts w:ascii="Consolas" w:hAnsi="Consolas" w:cs="Consolas"/>
          <w:sz w:val="19"/>
          <w:szCs w:val="19"/>
        </w:rPr>
        <w:t xml:space="preserve">CollName </w:t>
      </w:r>
      <w:r>
        <w:rPr>
          <w:rFonts w:ascii="Consolas" w:hAnsi="Consolas" w:cs="Consolas"/>
          <w:color w:val="0000FF"/>
          <w:sz w:val="19"/>
          <w:szCs w:val="19"/>
        </w:rPr>
        <w:t>From</w:t>
      </w:r>
      <w:r>
        <w:rPr>
          <w:rFonts w:ascii="Consolas" w:hAnsi="Consolas" w:cs="Consolas"/>
          <w:sz w:val="19"/>
          <w:szCs w:val="19"/>
        </w:rPr>
        <w:t xml:space="preserve"> #PercentageMajorEnrollmentsByTGbyCollege m</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0000FF"/>
          <w:sz w:val="19"/>
          <w:szCs w:val="19"/>
        </w:rPr>
        <w:t>Union</w:t>
      </w:r>
      <w:r>
        <w:rPr>
          <w:rFonts w:ascii="Consolas" w:hAnsi="Consolas" w:cs="Consolas"/>
          <w:sz w:val="19"/>
          <w:szCs w:val="19"/>
        </w:rPr>
        <w:t xml:space="preserve"> </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0000FF"/>
          <w:sz w:val="19"/>
          <w:szCs w:val="19"/>
        </w:rPr>
        <w:t>Select</w:t>
      </w:r>
      <w:r>
        <w:rPr>
          <w:rFonts w:ascii="Consolas" w:hAnsi="Consolas" w:cs="Consolas"/>
          <w:sz w:val="19"/>
          <w:szCs w:val="19"/>
        </w:rPr>
        <w:t xml:space="preserve"> </w:t>
      </w:r>
      <w:r>
        <w:rPr>
          <w:rFonts w:ascii="Consolas" w:hAnsi="Consolas" w:cs="Consolas"/>
          <w:color w:val="0000FF"/>
          <w:sz w:val="19"/>
          <w:szCs w:val="19"/>
        </w:rPr>
        <w:t>Distinct</w:t>
      </w:r>
      <w:r>
        <w:rPr>
          <w:rFonts w:ascii="Consolas" w:hAnsi="Consolas" w:cs="Consolas"/>
          <w:sz w:val="19"/>
          <w:szCs w:val="19"/>
        </w:rPr>
        <w:t xml:space="preserve"> d</w:t>
      </w:r>
      <w:r>
        <w:rPr>
          <w:rFonts w:ascii="Consolas" w:hAnsi="Consolas" w:cs="Consolas"/>
          <w:color w:val="808080"/>
          <w:sz w:val="19"/>
          <w:szCs w:val="19"/>
        </w:rPr>
        <w:t>.</w:t>
      </w:r>
      <w:r>
        <w:rPr>
          <w:rFonts w:ascii="Consolas" w:hAnsi="Consolas" w:cs="Consolas"/>
          <w:sz w:val="19"/>
          <w:szCs w:val="19"/>
        </w:rPr>
        <w:t xml:space="preserve">Coll </w:t>
      </w:r>
      <w:r>
        <w:rPr>
          <w:rFonts w:ascii="Consolas" w:hAnsi="Consolas" w:cs="Consolas"/>
          <w:color w:val="808080"/>
          <w:sz w:val="19"/>
          <w:szCs w:val="19"/>
        </w:rPr>
        <w:t>,</w:t>
      </w:r>
      <w:r>
        <w:rPr>
          <w:rFonts w:ascii="Consolas" w:hAnsi="Consolas" w:cs="Consolas"/>
          <w:sz w:val="19"/>
          <w:szCs w:val="19"/>
        </w:rPr>
        <w:t>d</w:t>
      </w:r>
      <w:r>
        <w:rPr>
          <w:rFonts w:ascii="Consolas" w:hAnsi="Consolas" w:cs="Consolas"/>
          <w:color w:val="808080"/>
          <w:sz w:val="19"/>
          <w:szCs w:val="19"/>
        </w:rPr>
        <w:t>.</w:t>
      </w:r>
      <w:r>
        <w:rPr>
          <w:rFonts w:ascii="Consolas" w:hAnsi="Consolas" w:cs="Consolas"/>
          <w:sz w:val="19"/>
          <w:szCs w:val="19"/>
        </w:rPr>
        <w:t xml:space="preserve">CollName </w:t>
      </w:r>
      <w:r>
        <w:rPr>
          <w:rFonts w:ascii="Consolas" w:hAnsi="Consolas" w:cs="Consolas"/>
          <w:color w:val="0000FF"/>
          <w:sz w:val="19"/>
          <w:szCs w:val="19"/>
        </w:rPr>
        <w:t>From</w:t>
      </w:r>
      <w:r>
        <w:rPr>
          <w:rFonts w:ascii="Consolas" w:hAnsi="Consolas" w:cs="Consolas"/>
          <w:sz w:val="19"/>
          <w:szCs w:val="19"/>
        </w:rPr>
        <w:t xml:space="preserve"> #PercentageDegreeMajorsByCollege d</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808080"/>
          <w:sz w:val="19"/>
          <w:szCs w:val="19"/>
        </w:rPr>
        <w:t>)</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8000"/>
          <w:sz w:val="19"/>
          <w:szCs w:val="19"/>
        </w:rPr>
        <w:t>--4.a.3 Create list including all included year, tuition groups, and schools/colleges</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Select</w:t>
      </w:r>
      <w:r>
        <w:rPr>
          <w:rFonts w:ascii="Consolas" w:hAnsi="Consolas" w:cs="Consolas"/>
          <w:sz w:val="19"/>
          <w:szCs w:val="19"/>
        </w:rPr>
        <w:t xml:space="preserve"> y</w:t>
      </w:r>
      <w:r>
        <w:rPr>
          <w:rFonts w:ascii="Consolas" w:hAnsi="Consolas" w:cs="Consolas"/>
          <w:color w:val="808080"/>
          <w:sz w:val="19"/>
          <w:szCs w:val="19"/>
        </w:rPr>
        <w:t>.</w:t>
      </w:r>
      <w:r>
        <w:rPr>
          <w:rFonts w:ascii="Consolas" w:hAnsi="Consolas" w:cs="Consolas"/>
          <w:sz w:val="19"/>
          <w:szCs w:val="19"/>
        </w:rPr>
        <w:t>AcademicFiscalYr</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t</w:t>
      </w:r>
      <w:r>
        <w:rPr>
          <w:rFonts w:ascii="Consolas" w:hAnsi="Consolas" w:cs="Consolas"/>
          <w:color w:val="808080"/>
          <w:sz w:val="19"/>
          <w:szCs w:val="19"/>
        </w:rPr>
        <w:t>.</w:t>
      </w:r>
      <w:r>
        <w:rPr>
          <w:rFonts w:ascii="Consolas" w:hAnsi="Consolas" w:cs="Consolas"/>
          <w:sz w:val="19"/>
          <w:szCs w:val="19"/>
        </w:rPr>
        <w:t>TuitionGroup</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t</w:t>
      </w:r>
      <w:r>
        <w:rPr>
          <w:rFonts w:ascii="Consolas" w:hAnsi="Consolas" w:cs="Consolas"/>
          <w:color w:val="808080"/>
          <w:sz w:val="19"/>
          <w:szCs w:val="19"/>
        </w:rPr>
        <w:t>.</w:t>
      </w:r>
      <w:r>
        <w:rPr>
          <w:rFonts w:ascii="Consolas" w:hAnsi="Consolas" w:cs="Consolas"/>
          <w:sz w:val="19"/>
          <w:szCs w:val="19"/>
        </w:rPr>
        <w:t>TuitionGroupName</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t</w:t>
      </w:r>
      <w:r>
        <w:rPr>
          <w:rFonts w:ascii="Consolas" w:hAnsi="Consolas" w:cs="Consolas"/>
          <w:color w:val="808080"/>
          <w:sz w:val="19"/>
          <w:szCs w:val="19"/>
        </w:rPr>
        <w:t>.</w:t>
      </w:r>
      <w:r>
        <w:rPr>
          <w:rFonts w:ascii="Consolas" w:hAnsi="Consolas" w:cs="Consolas"/>
          <w:sz w:val="19"/>
          <w:szCs w:val="19"/>
        </w:rPr>
        <w:t>TGsort</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c</w:t>
      </w:r>
      <w:r>
        <w:rPr>
          <w:rFonts w:ascii="Consolas" w:hAnsi="Consolas" w:cs="Consolas"/>
          <w:color w:val="808080"/>
          <w:sz w:val="19"/>
          <w:szCs w:val="19"/>
        </w:rPr>
        <w:t>.</w:t>
      </w:r>
      <w:r>
        <w:rPr>
          <w:rFonts w:ascii="Consolas" w:hAnsi="Consolas" w:cs="Consolas"/>
          <w:sz w:val="19"/>
          <w:szCs w:val="19"/>
        </w:rPr>
        <w:t>Coll</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c</w:t>
      </w:r>
      <w:r>
        <w:rPr>
          <w:rFonts w:ascii="Consolas" w:hAnsi="Consolas" w:cs="Consolas"/>
          <w:color w:val="808080"/>
          <w:sz w:val="19"/>
          <w:szCs w:val="19"/>
        </w:rPr>
        <w:t>.</w:t>
      </w:r>
      <w:r>
        <w:rPr>
          <w:rFonts w:ascii="Consolas" w:hAnsi="Consolas" w:cs="Consolas"/>
          <w:sz w:val="19"/>
          <w:szCs w:val="19"/>
        </w:rPr>
        <w:t>CollName</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0000FF"/>
          <w:sz w:val="19"/>
          <w:szCs w:val="19"/>
        </w:rPr>
        <w:t>Into</w:t>
      </w:r>
      <w:r>
        <w:rPr>
          <w:rFonts w:ascii="Consolas" w:hAnsi="Consolas" w:cs="Consolas"/>
          <w:sz w:val="19"/>
          <w:szCs w:val="19"/>
        </w:rPr>
        <w:t xml:space="preserve"> #TGbyCollegeByFY</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0000FF"/>
          <w:sz w:val="19"/>
          <w:szCs w:val="19"/>
        </w:rPr>
        <w:t>From</w:t>
      </w:r>
      <w:r>
        <w:rPr>
          <w:rFonts w:ascii="Consolas" w:hAnsi="Consolas" w:cs="Consolas"/>
          <w:sz w:val="19"/>
          <w:szCs w:val="19"/>
        </w:rPr>
        <w:t xml:space="preserve"> Years y</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Left</w:t>
      </w:r>
      <w:r>
        <w:rPr>
          <w:rFonts w:ascii="Consolas" w:hAnsi="Consolas" w:cs="Consolas"/>
          <w:sz w:val="19"/>
          <w:szCs w:val="19"/>
        </w:rPr>
        <w:t xml:space="preserve"> </w:t>
      </w:r>
      <w:r>
        <w:rPr>
          <w:rFonts w:ascii="Consolas" w:hAnsi="Consolas" w:cs="Consolas"/>
          <w:color w:val="808080"/>
          <w:sz w:val="19"/>
          <w:szCs w:val="19"/>
        </w:rPr>
        <w:t>Join</w:t>
      </w:r>
      <w:r>
        <w:rPr>
          <w:rFonts w:ascii="Consolas" w:hAnsi="Consolas" w:cs="Consolas"/>
          <w:sz w:val="19"/>
          <w:szCs w:val="19"/>
        </w:rPr>
        <w:t xml:space="preserve"> TuitionGroups t</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0000FF"/>
          <w:sz w:val="19"/>
          <w:szCs w:val="19"/>
        </w:rPr>
        <w:t>On</w:t>
      </w:r>
      <w:r>
        <w:rPr>
          <w:rFonts w:ascii="Consolas" w:hAnsi="Consolas" w:cs="Consolas"/>
          <w:sz w:val="19"/>
          <w:szCs w:val="19"/>
        </w:rPr>
        <w:t xml:space="preserve"> y</w:t>
      </w:r>
      <w:r>
        <w:rPr>
          <w:rFonts w:ascii="Consolas" w:hAnsi="Consolas" w:cs="Consolas"/>
          <w:color w:val="808080"/>
          <w:sz w:val="19"/>
          <w:szCs w:val="19"/>
        </w:rPr>
        <w:t>.</w:t>
      </w:r>
      <w:r>
        <w:rPr>
          <w:rFonts w:ascii="Consolas" w:hAnsi="Consolas" w:cs="Consolas"/>
          <w:sz w:val="19"/>
          <w:szCs w:val="19"/>
        </w:rPr>
        <w:t>AcademicFiscalYr</w:t>
      </w:r>
      <w:r>
        <w:rPr>
          <w:rFonts w:ascii="Consolas" w:hAnsi="Consolas" w:cs="Consolas"/>
          <w:color w:val="808080"/>
          <w:sz w:val="19"/>
          <w:szCs w:val="19"/>
        </w:rPr>
        <w:t>=</w:t>
      </w:r>
      <w:r>
        <w:rPr>
          <w:rFonts w:ascii="Consolas" w:hAnsi="Consolas" w:cs="Consolas"/>
          <w:sz w:val="19"/>
          <w:szCs w:val="19"/>
        </w:rPr>
        <w:t>t</w:t>
      </w:r>
      <w:r>
        <w:rPr>
          <w:rFonts w:ascii="Consolas" w:hAnsi="Consolas" w:cs="Consolas"/>
          <w:color w:val="808080"/>
          <w:sz w:val="19"/>
          <w:szCs w:val="19"/>
        </w:rPr>
        <w:t>.</w:t>
      </w:r>
      <w:r>
        <w:rPr>
          <w:rFonts w:ascii="Consolas" w:hAnsi="Consolas" w:cs="Consolas"/>
          <w:sz w:val="19"/>
          <w:szCs w:val="19"/>
        </w:rPr>
        <w:t>AcademicFiscalYr</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Cross</w:t>
      </w:r>
      <w:r>
        <w:rPr>
          <w:rFonts w:ascii="Consolas" w:hAnsi="Consolas" w:cs="Consolas"/>
          <w:sz w:val="19"/>
          <w:szCs w:val="19"/>
        </w:rPr>
        <w:t xml:space="preserve"> </w:t>
      </w:r>
      <w:r>
        <w:rPr>
          <w:rFonts w:ascii="Consolas" w:hAnsi="Consolas" w:cs="Consolas"/>
          <w:color w:val="808080"/>
          <w:sz w:val="19"/>
          <w:szCs w:val="19"/>
        </w:rPr>
        <w:t>Join</w:t>
      </w:r>
      <w:r>
        <w:rPr>
          <w:rFonts w:ascii="Consolas" w:hAnsi="Consolas" w:cs="Consolas"/>
          <w:sz w:val="19"/>
          <w:szCs w:val="19"/>
        </w:rPr>
        <w:t xml:space="preserve"> Colleges c</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8000"/>
          <w:sz w:val="19"/>
          <w:szCs w:val="19"/>
        </w:rPr>
        <w:t xml:space="preserve">--4.b Gather all of the percentages together into one record per Fiscal Year per School/Colleg per Tuition Group. </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8000"/>
          <w:sz w:val="19"/>
          <w:szCs w:val="19"/>
        </w:rPr>
        <w:t>--Uses the results from the following temp tables:</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008000"/>
          <w:sz w:val="19"/>
          <w:szCs w:val="19"/>
        </w:rPr>
        <w:t>--#PercentSCHbyTuitionGroupByCollege</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008000"/>
          <w:sz w:val="19"/>
          <w:szCs w:val="19"/>
        </w:rPr>
        <w:t xml:space="preserve">--#PercentDegreeMajorsByCollege  </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008000"/>
          <w:sz w:val="19"/>
          <w:szCs w:val="19"/>
        </w:rPr>
        <w:t>--#PercentMajorEnrollmentsByTGbyCollege</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Select</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t</w:t>
      </w:r>
      <w:r>
        <w:rPr>
          <w:rFonts w:ascii="Consolas" w:hAnsi="Consolas" w:cs="Consolas"/>
          <w:color w:val="808080"/>
          <w:sz w:val="19"/>
          <w:szCs w:val="19"/>
        </w:rPr>
        <w:t>.</w:t>
      </w:r>
      <w:r>
        <w:rPr>
          <w:rFonts w:ascii="Consolas" w:hAnsi="Consolas" w:cs="Consolas"/>
          <w:sz w:val="19"/>
          <w:szCs w:val="19"/>
        </w:rPr>
        <w:t>AcademicFiscalYr</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t</w:t>
      </w:r>
      <w:r>
        <w:rPr>
          <w:rFonts w:ascii="Consolas" w:hAnsi="Consolas" w:cs="Consolas"/>
          <w:color w:val="808080"/>
          <w:sz w:val="19"/>
          <w:szCs w:val="19"/>
        </w:rPr>
        <w:t>.</w:t>
      </w:r>
      <w:r>
        <w:rPr>
          <w:rFonts w:ascii="Consolas" w:hAnsi="Consolas" w:cs="Consolas"/>
          <w:sz w:val="19"/>
          <w:szCs w:val="19"/>
        </w:rPr>
        <w:t>TuitionGroup</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t</w:t>
      </w:r>
      <w:r>
        <w:rPr>
          <w:rFonts w:ascii="Consolas" w:hAnsi="Consolas" w:cs="Consolas"/>
          <w:color w:val="808080"/>
          <w:sz w:val="19"/>
          <w:szCs w:val="19"/>
        </w:rPr>
        <w:t>.</w:t>
      </w:r>
      <w:r>
        <w:rPr>
          <w:rFonts w:ascii="Consolas" w:hAnsi="Consolas" w:cs="Consolas"/>
          <w:sz w:val="19"/>
          <w:szCs w:val="19"/>
        </w:rPr>
        <w:t>TuitionGroupName</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t</w:t>
      </w:r>
      <w:r>
        <w:rPr>
          <w:rFonts w:ascii="Consolas" w:hAnsi="Consolas" w:cs="Consolas"/>
          <w:color w:val="808080"/>
          <w:sz w:val="19"/>
          <w:szCs w:val="19"/>
        </w:rPr>
        <w:t>.</w:t>
      </w:r>
      <w:r>
        <w:rPr>
          <w:rFonts w:ascii="Consolas" w:hAnsi="Consolas" w:cs="Consolas"/>
          <w:sz w:val="19"/>
          <w:szCs w:val="19"/>
        </w:rPr>
        <w:t>TGsort</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t</w:t>
      </w:r>
      <w:r>
        <w:rPr>
          <w:rFonts w:ascii="Consolas" w:hAnsi="Consolas" w:cs="Consolas"/>
          <w:color w:val="808080"/>
          <w:sz w:val="19"/>
          <w:szCs w:val="19"/>
        </w:rPr>
        <w:t>.</w:t>
      </w:r>
      <w:r>
        <w:rPr>
          <w:rFonts w:ascii="Consolas" w:hAnsi="Consolas" w:cs="Consolas"/>
          <w:sz w:val="19"/>
          <w:szCs w:val="19"/>
        </w:rPr>
        <w:t>Coll</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t</w:t>
      </w:r>
      <w:r>
        <w:rPr>
          <w:rFonts w:ascii="Consolas" w:hAnsi="Consolas" w:cs="Consolas"/>
          <w:color w:val="808080"/>
          <w:sz w:val="19"/>
          <w:szCs w:val="19"/>
        </w:rPr>
        <w:t>.</w:t>
      </w:r>
      <w:r>
        <w:rPr>
          <w:rFonts w:ascii="Consolas" w:hAnsi="Consolas" w:cs="Consolas"/>
          <w:sz w:val="19"/>
          <w:szCs w:val="19"/>
        </w:rPr>
        <w:t>CollName</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color w:val="FF00FF"/>
          <w:sz w:val="19"/>
          <w:szCs w:val="19"/>
        </w:rPr>
        <w:t>ISNULL</w:t>
      </w:r>
      <w:r>
        <w:rPr>
          <w:rFonts w:ascii="Consolas" w:hAnsi="Consolas" w:cs="Consolas"/>
          <w:color w:val="808080"/>
          <w:sz w:val="19"/>
          <w:szCs w:val="19"/>
        </w:rPr>
        <w:t>(</w:t>
      </w:r>
      <w:r>
        <w:rPr>
          <w:rFonts w:ascii="Consolas" w:hAnsi="Consolas" w:cs="Consolas"/>
          <w:sz w:val="19"/>
          <w:szCs w:val="19"/>
        </w:rPr>
        <w:t>s</w:t>
      </w:r>
      <w:r>
        <w:rPr>
          <w:rFonts w:ascii="Consolas" w:hAnsi="Consolas" w:cs="Consolas"/>
          <w:color w:val="808080"/>
          <w:sz w:val="19"/>
          <w:szCs w:val="19"/>
        </w:rPr>
        <w:t>.</w:t>
      </w:r>
      <w:r>
        <w:rPr>
          <w:rFonts w:ascii="Consolas" w:hAnsi="Consolas" w:cs="Consolas"/>
          <w:sz w:val="19"/>
          <w:szCs w:val="19"/>
        </w:rPr>
        <w:t>PercentSCH</w:t>
      </w:r>
      <w:r>
        <w:rPr>
          <w:rFonts w:ascii="Consolas" w:hAnsi="Consolas" w:cs="Consolas"/>
          <w:color w:val="808080"/>
          <w:sz w:val="19"/>
          <w:szCs w:val="19"/>
        </w:rPr>
        <w:t>,</w:t>
      </w:r>
      <w:r>
        <w:rPr>
          <w:rFonts w:ascii="Consolas" w:hAnsi="Consolas" w:cs="Consolas"/>
          <w:sz w:val="19"/>
          <w:szCs w:val="19"/>
        </w:rPr>
        <w:t>0</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0000FF"/>
          <w:sz w:val="19"/>
          <w:szCs w:val="19"/>
        </w:rPr>
        <w:t>As</w:t>
      </w:r>
      <w:r>
        <w:rPr>
          <w:rFonts w:ascii="Consolas" w:hAnsi="Consolas" w:cs="Consolas"/>
          <w:sz w:val="19"/>
          <w:szCs w:val="19"/>
        </w:rPr>
        <w:t xml:space="preserve"> PercentSCH</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color w:val="FF00FF"/>
          <w:sz w:val="19"/>
          <w:szCs w:val="19"/>
        </w:rPr>
        <w:t>ISNULL</w:t>
      </w:r>
      <w:r>
        <w:rPr>
          <w:rFonts w:ascii="Consolas" w:hAnsi="Consolas" w:cs="Consolas"/>
          <w:color w:val="808080"/>
          <w:sz w:val="19"/>
          <w:szCs w:val="19"/>
        </w:rPr>
        <w:t>(</w:t>
      </w:r>
      <w:r>
        <w:rPr>
          <w:rFonts w:ascii="Consolas" w:hAnsi="Consolas" w:cs="Consolas"/>
          <w:sz w:val="19"/>
          <w:szCs w:val="19"/>
        </w:rPr>
        <w:t>m</w:t>
      </w:r>
      <w:r>
        <w:rPr>
          <w:rFonts w:ascii="Consolas" w:hAnsi="Consolas" w:cs="Consolas"/>
          <w:color w:val="808080"/>
          <w:sz w:val="19"/>
          <w:szCs w:val="19"/>
        </w:rPr>
        <w:t>.</w:t>
      </w:r>
      <w:r>
        <w:rPr>
          <w:rFonts w:ascii="Consolas" w:hAnsi="Consolas" w:cs="Consolas"/>
          <w:sz w:val="19"/>
          <w:szCs w:val="19"/>
        </w:rPr>
        <w:t>PcntMjrs</w:t>
      </w:r>
      <w:r>
        <w:rPr>
          <w:rFonts w:ascii="Consolas" w:hAnsi="Consolas" w:cs="Consolas"/>
          <w:color w:val="808080"/>
          <w:sz w:val="19"/>
          <w:szCs w:val="19"/>
        </w:rPr>
        <w:t>,</w:t>
      </w:r>
      <w:r>
        <w:rPr>
          <w:rFonts w:ascii="Consolas" w:hAnsi="Consolas" w:cs="Consolas"/>
          <w:sz w:val="19"/>
          <w:szCs w:val="19"/>
        </w:rPr>
        <w:t>0</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0000FF"/>
          <w:sz w:val="19"/>
          <w:szCs w:val="19"/>
        </w:rPr>
        <w:t>As</w:t>
      </w:r>
      <w:r>
        <w:rPr>
          <w:rFonts w:ascii="Consolas" w:hAnsi="Consolas" w:cs="Consolas"/>
          <w:sz w:val="19"/>
          <w:szCs w:val="19"/>
        </w:rPr>
        <w:t xml:space="preserve"> PcntMjrs</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color w:val="FF00FF"/>
          <w:sz w:val="19"/>
          <w:szCs w:val="19"/>
        </w:rPr>
        <w:t>ISNULL</w:t>
      </w:r>
      <w:r>
        <w:rPr>
          <w:rFonts w:ascii="Consolas" w:hAnsi="Consolas" w:cs="Consolas"/>
          <w:color w:val="808080"/>
          <w:sz w:val="19"/>
          <w:szCs w:val="19"/>
        </w:rPr>
        <w:t>(</w:t>
      </w:r>
      <w:r>
        <w:rPr>
          <w:rFonts w:ascii="Consolas" w:hAnsi="Consolas" w:cs="Consolas"/>
          <w:sz w:val="19"/>
          <w:szCs w:val="19"/>
        </w:rPr>
        <w:t>d</w:t>
      </w:r>
      <w:r>
        <w:rPr>
          <w:rFonts w:ascii="Consolas" w:hAnsi="Consolas" w:cs="Consolas"/>
          <w:color w:val="808080"/>
          <w:sz w:val="19"/>
          <w:szCs w:val="19"/>
        </w:rPr>
        <w:t>.</w:t>
      </w:r>
      <w:r>
        <w:rPr>
          <w:rFonts w:ascii="Consolas" w:hAnsi="Consolas" w:cs="Consolas"/>
          <w:sz w:val="19"/>
          <w:szCs w:val="19"/>
        </w:rPr>
        <w:t>PcntDegs</w:t>
      </w:r>
      <w:r>
        <w:rPr>
          <w:rFonts w:ascii="Consolas" w:hAnsi="Consolas" w:cs="Consolas"/>
          <w:color w:val="808080"/>
          <w:sz w:val="19"/>
          <w:szCs w:val="19"/>
        </w:rPr>
        <w:t>,</w:t>
      </w:r>
      <w:r>
        <w:rPr>
          <w:rFonts w:ascii="Consolas" w:hAnsi="Consolas" w:cs="Consolas"/>
          <w:sz w:val="19"/>
          <w:szCs w:val="19"/>
        </w:rPr>
        <w:t>0</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0000FF"/>
          <w:sz w:val="19"/>
          <w:szCs w:val="19"/>
        </w:rPr>
        <w:t>As</w:t>
      </w:r>
      <w:r>
        <w:rPr>
          <w:rFonts w:ascii="Consolas" w:hAnsi="Consolas" w:cs="Consolas"/>
          <w:sz w:val="19"/>
          <w:szCs w:val="19"/>
        </w:rPr>
        <w:t xml:space="preserve"> PcntDegs</w:t>
      </w:r>
    </w:p>
    <w:p w:rsidR="00BE738A" w:rsidRDefault="00BE738A" w:rsidP="00BE738A">
      <w:pPr>
        <w:autoSpaceDE w:val="0"/>
        <w:autoSpaceDN w:val="0"/>
        <w:adjustRightInd w:val="0"/>
        <w:spacing w:after="0" w:line="240" w:lineRule="auto"/>
        <w:rPr>
          <w:rFonts w:ascii="Consolas" w:hAnsi="Consolas" w:cs="Consolas"/>
          <w:sz w:val="19"/>
          <w:szCs w:val="19"/>
        </w:rPr>
      </w:pP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Into</w:t>
      </w:r>
      <w:r>
        <w:rPr>
          <w:rFonts w:ascii="Consolas" w:hAnsi="Consolas" w:cs="Consolas"/>
          <w:sz w:val="19"/>
          <w:szCs w:val="19"/>
        </w:rPr>
        <w:t xml:space="preserve"> #Pcnts</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From</w:t>
      </w:r>
      <w:r>
        <w:rPr>
          <w:rFonts w:ascii="Consolas" w:hAnsi="Consolas" w:cs="Consolas"/>
          <w:sz w:val="19"/>
          <w:szCs w:val="19"/>
        </w:rPr>
        <w:t xml:space="preserve"> #TGbyCollegeByFY t</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808080"/>
          <w:sz w:val="19"/>
          <w:szCs w:val="19"/>
        </w:rPr>
        <w:t>Left</w:t>
      </w:r>
      <w:r>
        <w:rPr>
          <w:rFonts w:ascii="Consolas" w:hAnsi="Consolas" w:cs="Consolas"/>
          <w:sz w:val="19"/>
          <w:szCs w:val="19"/>
        </w:rPr>
        <w:t xml:space="preserve"> </w:t>
      </w:r>
      <w:r>
        <w:rPr>
          <w:rFonts w:ascii="Consolas" w:hAnsi="Consolas" w:cs="Consolas"/>
          <w:color w:val="808080"/>
          <w:sz w:val="19"/>
          <w:szCs w:val="19"/>
        </w:rPr>
        <w:t>Join</w:t>
      </w:r>
      <w:r>
        <w:rPr>
          <w:rFonts w:ascii="Consolas" w:hAnsi="Consolas" w:cs="Consolas"/>
          <w:sz w:val="19"/>
          <w:szCs w:val="19"/>
        </w:rPr>
        <w:t xml:space="preserve"> #PercentageSCHbyTuitionGroupByCollege s</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0000FF"/>
          <w:sz w:val="19"/>
          <w:szCs w:val="19"/>
        </w:rPr>
        <w:t>On</w:t>
      </w:r>
      <w:r>
        <w:rPr>
          <w:rFonts w:ascii="Consolas" w:hAnsi="Consolas" w:cs="Consolas"/>
          <w:sz w:val="19"/>
          <w:szCs w:val="19"/>
        </w:rPr>
        <w:t xml:space="preserve">  s</w:t>
      </w:r>
      <w:r>
        <w:rPr>
          <w:rFonts w:ascii="Consolas" w:hAnsi="Consolas" w:cs="Consolas"/>
          <w:color w:val="808080"/>
          <w:sz w:val="19"/>
          <w:szCs w:val="19"/>
        </w:rPr>
        <w:t>.</w:t>
      </w:r>
      <w:r>
        <w:rPr>
          <w:rFonts w:ascii="Consolas" w:hAnsi="Consolas" w:cs="Consolas"/>
          <w:sz w:val="19"/>
          <w:szCs w:val="19"/>
        </w:rPr>
        <w:t>AcademicFiscalYr</w:t>
      </w:r>
      <w:r>
        <w:rPr>
          <w:rFonts w:ascii="Consolas" w:hAnsi="Consolas" w:cs="Consolas"/>
          <w:color w:val="808080"/>
          <w:sz w:val="19"/>
          <w:szCs w:val="19"/>
        </w:rPr>
        <w:t>=</w:t>
      </w:r>
      <w:r>
        <w:rPr>
          <w:rFonts w:ascii="Consolas" w:hAnsi="Consolas" w:cs="Consolas"/>
          <w:sz w:val="19"/>
          <w:szCs w:val="19"/>
        </w:rPr>
        <w:t>t</w:t>
      </w:r>
      <w:r>
        <w:rPr>
          <w:rFonts w:ascii="Consolas" w:hAnsi="Consolas" w:cs="Consolas"/>
          <w:color w:val="808080"/>
          <w:sz w:val="19"/>
          <w:szCs w:val="19"/>
        </w:rPr>
        <w:t>.</w:t>
      </w:r>
      <w:r>
        <w:rPr>
          <w:rFonts w:ascii="Consolas" w:hAnsi="Consolas" w:cs="Consolas"/>
          <w:sz w:val="19"/>
          <w:szCs w:val="19"/>
        </w:rPr>
        <w:t xml:space="preserve">AcademicFiscalYr </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And</w:t>
      </w:r>
      <w:r>
        <w:rPr>
          <w:rFonts w:ascii="Consolas" w:hAnsi="Consolas" w:cs="Consolas"/>
          <w:sz w:val="19"/>
          <w:szCs w:val="19"/>
        </w:rPr>
        <w:t xml:space="preserve"> t</w:t>
      </w:r>
      <w:r>
        <w:rPr>
          <w:rFonts w:ascii="Consolas" w:hAnsi="Consolas" w:cs="Consolas"/>
          <w:color w:val="808080"/>
          <w:sz w:val="19"/>
          <w:szCs w:val="19"/>
        </w:rPr>
        <w:t>.</w:t>
      </w:r>
      <w:r>
        <w:rPr>
          <w:rFonts w:ascii="Consolas" w:hAnsi="Consolas" w:cs="Consolas"/>
          <w:sz w:val="19"/>
          <w:szCs w:val="19"/>
        </w:rPr>
        <w:t>Coll</w:t>
      </w:r>
      <w:r>
        <w:rPr>
          <w:rFonts w:ascii="Consolas" w:hAnsi="Consolas" w:cs="Consolas"/>
          <w:color w:val="808080"/>
          <w:sz w:val="19"/>
          <w:szCs w:val="19"/>
        </w:rPr>
        <w:t>=</w:t>
      </w:r>
      <w:r>
        <w:rPr>
          <w:rFonts w:ascii="Consolas" w:hAnsi="Consolas" w:cs="Consolas"/>
          <w:sz w:val="19"/>
          <w:szCs w:val="19"/>
        </w:rPr>
        <w:t>s</w:t>
      </w:r>
      <w:r>
        <w:rPr>
          <w:rFonts w:ascii="Consolas" w:hAnsi="Consolas" w:cs="Consolas"/>
          <w:color w:val="808080"/>
          <w:sz w:val="19"/>
          <w:szCs w:val="19"/>
        </w:rPr>
        <w:t>.</w:t>
      </w:r>
      <w:r>
        <w:rPr>
          <w:rFonts w:ascii="Consolas" w:hAnsi="Consolas" w:cs="Consolas"/>
          <w:sz w:val="19"/>
          <w:szCs w:val="19"/>
        </w:rPr>
        <w:t>Coll</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And</w:t>
      </w:r>
      <w:r>
        <w:rPr>
          <w:rFonts w:ascii="Consolas" w:hAnsi="Consolas" w:cs="Consolas"/>
          <w:sz w:val="19"/>
          <w:szCs w:val="19"/>
        </w:rPr>
        <w:t xml:space="preserve"> t</w:t>
      </w:r>
      <w:r>
        <w:rPr>
          <w:rFonts w:ascii="Consolas" w:hAnsi="Consolas" w:cs="Consolas"/>
          <w:color w:val="808080"/>
          <w:sz w:val="19"/>
          <w:szCs w:val="19"/>
        </w:rPr>
        <w:t>.</w:t>
      </w:r>
      <w:r>
        <w:rPr>
          <w:rFonts w:ascii="Consolas" w:hAnsi="Consolas" w:cs="Consolas"/>
          <w:sz w:val="19"/>
          <w:szCs w:val="19"/>
        </w:rPr>
        <w:t>TuitionGroup</w:t>
      </w:r>
      <w:r>
        <w:rPr>
          <w:rFonts w:ascii="Consolas" w:hAnsi="Consolas" w:cs="Consolas"/>
          <w:color w:val="808080"/>
          <w:sz w:val="19"/>
          <w:szCs w:val="19"/>
        </w:rPr>
        <w:t>=</w:t>
      </w:r>
      <w:r>
        <w:rPr>
          <w:rFonts w:ascii="Consolas" w:hAnsi="Consolas" w:cs="Consolas"/>
          <w:sz w:val="19"/>
          <w:szCs w:val="19"/>
        </w:rPr>
        <w:t>s</w:t>
      </w:r>
      <w:r>
        <w:rPr>
          <w:rFonts w:ascii="Consolas" w:hAnsi="Consolas" w:cs="Consolas"/>
          <w:color w:val="808080"/>
          <w:sz w:val="19"/>
          <w:szCs w:val="19"/>
        </w:rPr>
        <w:t>.</w:t>
      </w:r>
      <w:r>
        <w:rPr>
          <w:rFonts w:ascii="Consolas" w:hAnsi="Consolas" w:cs="Consolas"/>
          <w:sz w:val="19"/>
          <w:szCs w:val="19"/>
        </w:rPr>
        <w:t>TuitionGroup</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808080"/>
          <w:sz w:val="19"/>
          <w:szCs w:val="19"/>
        </w:rPr>
        <w:t>Left</w:t>
      </w:r>
      <w:r>
        <w:rPr>
          <w:rFonts w:ascii="Consolas" w:hAnsi="Consolas" w:cs="Consolas"/>
          <w:sz w:val="19"/>
          <w:szCs w:val="19"/>
        </w:rPr>
        <w:t xml:space="preserve"> </w:t>
      </w:r>
      <w:r>
        <w:rPr>
          <w:rFonts w:ascii="Consolas" w:hAnsi="Consolas" w:cs="Consolas"/>
          <w:color w:val="808080"/>
          <w:sz w:val="19"/>
          <w:szCs w:val="19"/>
        </w:rPr>
        <w:t>Join</w:t>
      </w:r>
      <w:r>
        <w:rPr>
          <w:rFonts w:ascii="Consolas" w:hAnsi="Consolas" w:cs="Consolas"/>
          <w:sz w:val="19"/>
          <w:szCs w:val="19"/>
        </w:rPr>
        <w:t xml:space="preserve"> #PercentageMajorEnrollmentsByTGbyCollege m</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0000FF"/>
          <w:sz w:val="19"/>
          <w:szCs w:val="19"/>
        </w:rPr>
        <w:t>On</w:t>
      </w:r>
      <w:r>
        <w:rPr>
          <w:rFonts w:ascii="Consolas" w:hAnsi="Consolas" w:cs="Consolas"/>
          <w:sz w:val="19"/>
          <w:szCs w:val="19"/>
        </w:rPr>
        <w:t xml:space="preserve">  t</w:t>
      </w:r>
      <w:r>
        <w:rPr>
          <w:rFonts w:ascii="Consolas" w:hAnsi="Consolas" w:cs="Consolas"/>
          <w:color w:val="808080"/>
          <w:sz w:val="19"/>
          <w:szCs w:val="19"/>
        </w:rPr>
        <w:t>.</w:t>
      </w:r>
      <w:r>
        <w:rPr>
          <w:rFonts w:ascii="Consolas" w:hAnsi="Consolas" w:cs="Consolas"/>
          <w:sz w:val="19"/>
          <w:szCs w:val="19"/>
        </w:rPr>
        <w:t>AcademicFiscalYr</w:t>
      </w:r>
      <w:r>
        <w:rPr>
          <w:rFonts w:ascii="Consolas" w:hAnsi="Consolas" w:cs="Consolas"/>
          <w:color w:val="808080"/>
          <w:sz w:val="19"/>
          <w:szCs w:val="19"/>
        </w:rPr>
        <w:t>=</w:t>
      </w:r>
      <w:r>
        <w:rPr>
          <w:rFonts w:ascii="Consolas" w:hAnsi="Consolas" w:cs="Consolas"/>
          <w:sz w:val="19"/>
          <w:szCs w:val="19"/>
        </w:rPr>
        <w:t>m</w:t>
      </w:r>
      <w:r>
        <w:rPr>
          <w:rFonts w:ascii="Consolas" w:hAnsi="Consolas" w:cs="Consolas"/>
          <w:color w:val="808080"/>
          <w:sz w:val="19"/>
          <w:szCs w:val="19"/>
        </w:rPr>
        <w:t>.</w:t>
      </w:r>
      <w:r>
        <w:rPr>
          <w:rFonts w:ascii="Consolas" w:hAnsi="Consolas" w:cs="Consolas"/>
          <w:sz w:val="19"/>
          <w:szCs w:val="19"/>
        </w:rPr>
        <w:t xml:space="preserve">AcademicFiscalYr </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And</w:t>
      </w:r>
      <w:r>
        <w:rPr>
          <w:rFonts w:ascii="Consolas" w:hAnsi="Consolas" w:cs="Consolas"/>
          <w:sz w:val="19"/>
          <w:szCs w:val="19"/>
        </w:rPr>
        <w:t xml:space="preserve"> t</w:t>
      </w:r>
      <w:r>
        <w:rPr>
          <w:rFonts w:ascii="Consolas" w:hAnsi="Consolas" w:cs="Consolas"/>
          <w:color w:val="808080"/>
          <w:sz w:val="19"/>
          <w:szCs w:val="19"/>
        </w:rPr>
        <w:t>.</w:t>
      </w:r>
      <w:r>
        <w:rPr>
          <w:rFonts w:ascii="Consolas" w:hAnsi="Consolas" w:cs="Consolas"/>
          <w:sz w:val="19"/>
          <w:szCs w:val="19"/>
        </w:rPr>
        <w:t>Coll</w:t>
      </w:r>
      <w:r>
        <w:rPr>
          <w:rFonts w:ascii="Consolas" w:hAnsi="Consolas" w:cs="Consolas"/>
          <w:color w:val="808080"/>
          <w:sz w:val="19"/>
          <w:szCs w:val="19"/>
        </w:rPr>
        <w:t>=</w:t>
      </w:r>
      <w:r>
        <w:rPr>
          <w:rFonts w:ascii="Consolas" w:hAnsi="Consolas" w:cs="Consolas"/>
          <w:sz w:val="19"/>
          <w:szCs w:val="19"/>
        </w:rPr>
        <w:t>m</w:t>
      </w:r>
      <w:r>
        <w:rPr>
          <w:rFonts w:ascii="Consolas" w:hAnsi="Consolas" w:cs="Consolas"/>
          <w:color w:val="808080"/>
          <w:sz w:val="19"/>
          <w:szCs w:val="19"/>
        </w:rPr>
        <w:t>.</w:t>
      </w:r>
      <w:r>
        <w:rPr>
          <w:rFonts w:ascii="Consolas" w:hAnsi="Consolas" w:cs="Consolas"/>
          <w:sz w:val="19"/>
          <w:szCs w:val="19"/>
        </w:rPr>
        <w:t>coll</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And</w:t>
      </w:r>
      <w:r>
        <w:rPr>
          <w:rFonts w:ascii="Consolas" w:hAnsi="Consolas" w:cs="Consolas"/>
          <w:sz w:val="19"/>
          <w:szCs w:val="19"/>
        </w:rPr>
        <w:t xml:space="preserve"> t</w:t>
      </w:r>
      <w:r>
        <w:rPr>
          <w:rFonts w:ascii="Consolas" w:hAnsi="Consolas" w:cs="Consolas"/>
          <w:color w:val="808080"/>
          <w:sz w:val="19"/>
          <w:szCs w:val="19"/>
        </w:rPr>
        <w:t>.</w:t>
      </w:r>
      <w:r>
        <w:rPr>
          <w:rFonts w:ascii="Consolas" w:hAnsi="Consolas" w:cs="Consolas"/>
          <w:sz w:val="19"/>
          <w:szCs w:val="19"/>
        </w:rPr>
        <w:t>TuitionGroup</w:t>
      </w:r>
      <w:r>
        <w:rPr>
          <w:rFonts w:ascii="Consolas" w:hAnsi="Consolas" w:cs="Consolas"/>
          <w:color w:val="808080"/>
          <w:sz w:val="19"/>
          <w:szCs w:val="19"/>
        </w:rPr>
        <w:t>=</w:t>
      </w:r>
      <w:r>
        <w:rPr>
          <w:rFonts w:ascii="Consolas" w:hAnsi="Consolas" w:cs="Consolas"/>
          <w:sz w:val="19"/>
          <w:szCs w:val="19"/>
        </w:rPr>
        <w:t>m</w:t>
      </w:r>
      <w:r>
        <w:rPr>
          <w:rFonts w:ascii="Consolas" w:hAnsi="Consolas" w:cs="Consolas"/>
          <w:color w:val="808080"/>
          <w:sz w:val="19"/>
          <w:szCs w:val="19"/>
        </w:rPr>
        <w:t>.</w:t>
      </w:r>
      <w:r>
        <w:rPr>
          <w:rFonts w:ascii="Consolas" w:hAnsi="Consolas" w:cs="Consolas"/>
          <w:sz w:val="19"/>
          <w:szCs w:val="19"/>
        </w:rPr>
        <w:t>TuitionGroup</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808080"/>
          <w:sz w:val="19"/>
          <w:szCs w:val="19"/>
        </w:rPr>
        <w:t>Left</w:t>
      </w:r>
      <w:r>
        <w:rPr>
          <w:rFonts w:ascii="Consolas" w:hAnsi="Consolas" w:cs="Consolas"/>
          <w:sz w:val="19"/>
          <w:szCs w:val="19"/>
        </w:rPr>
        <w:t xml:space="preserve"> </w:t>
      </w:r>
      <w:r>
        <w:rPr>
          <w:rFonts w:ascii="Consolas" w:hAnsi="Consolas" w:cs="Consolas"/>
          <w:color w:val="808080"/>
          <w:sz w:val="19"/>
          <w:szCs w:val="19"/>
        </w:rPr>
        <w:t>Join</w:t>
      </w:r>
      <w:r>
        <w:rPr>
          <w:rFonts w:ascii="Consolas" w:hAnsi="Consolas" w:cs="Consolas"/>
          <w:sz w:val="19"/>
          <w:szCs w:val="19"/>
        </w:rPr>
        <w:t xml:space="preserve"> #PercentageDegreeMajorsByCollege d</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0000FF"/>
          <w:sz w:val="19"/>
          <w:szCs w:val="19"/>
        </w:rPr>
        <w:t>On</w:t>
      </w:r>
      <w:r>
        <w:rPr>
          <w:rFonts w:ascii="Consolas" w:hAnsi="Consolas" w:cs="Consolas"/>
          <w:sz w:val="19"/>
          <w:szCs w:val="19"/>
        </w:rPr>
        <w:t xml:space="preserve">  t</w:t>
      </w:r>
      <w:r>
        <w:rPr>
          <w:rFonts w:ascii="Consolas" w:hAnsi="Consolas" w:cs="Consolas"/>
          <w:color w:val="808080"/>
          <w:sz w:val="19"/>
          <w:szCs w:val="19"/>
        </w:rPr>
        <w:t>.</w:t>
      </w:r>
      <w:r>
        <w:rPr>
          <w:rFonts w:ascii="Consolas" w:hAnsi="Consolas" w:cs="Consolas"/>
          <w:sz w:val="19"/>
          <w:szCs w:val="19"/>
        </w:rPr>
        <w:t>AcademicFiscalYr</w:t>
      </w:r>
      <w:r>
        <w:rPr>
          <w:rFonts w:ascii="Consolas" w:hAnsi="Consolas" w:cs="Consolas"/>
          <w:color w:val="808080"/>
          <w:sz w:val="19"/>
          <w:szCs w:val="19"/>
        </w:rPr>
        <w:t>=</w:t>
      </w:r>
      <w:r>
        <w:rPr>
          <w:rFonts w:ascii="Consolas" w:hAnsi="Consolas" w:cs="Consolas"/>
          <w:sz w:val="19"/>
          <w:szCs w:val="19"/>
        </w:rPr>
        <w:t>d</w:t>
      </w:r>
      <w:r>
        <w:rPr>
          <w:rFonts w:ascii="Consolas" w:hAnsi="Consolas" w:cs="Consolas"/>
          <w:color w:val="808080"/>
          <w:sz w:val="19"/>
          <w:szCs w:val="19"/>
        </w:rPr>
        <w:t>.</w:t>
      </w:r>
      <w:r>
        <w:rPr>
          <w:rFonts w:ascii="Consolas" w:hAnsi="Consolas" w:cs="Consolas"/>
          <w:sz w:val="19"/>
          <w:szCs w:val="19"/>
        </w:rPr>
        <w:t xml:space="preserve">ABBYr </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And</w:t>
      </w:r>
      <w:r>
        <w:rPr>
          <w:rFonts w:ascii="Consolas" w:hAnsi="Consolas" w:cs="Consolas"/>
          <w:sz w:val="19"/>
          <w:szCs w:val="19"/>
        </w:rPr>
        <w:t xml:space="preserve"> t</w:t>
      </w:r>
      <w:r>
        <w:rPr>
          <w:rFonts w:ascii="Consolas" w:hAnsi="Consolas" w:cs="Consolas"/>
          <w:color w:val="808080"/>
          <w:sz w:val="19"/>
          <w:szCs w:val="19"/>
        </w:rPr>
        <w:t>.</w:t>
      </w:r>
      <w:r>
        <w:rPr>
          <w:rFonts w:ascii="Consolas" w:hAnsi="Consolas" w:cs="Consolas"/>
          <w:sz w:val="19"/>
          <w:szCs w:val="19"/>
        </w:rPr>
        <w:t>TuitionGroup</w:t>
      </w:r>
      <w:r>
        <w:rPr>
          <w:rFonts w:ascii="Consolas" w:hAnsi="Consolas" w:cs="Consolas"/>
          <w:color w:val="808080"/>
          <w:sz w:val="19"/>
          <w:szCs w:val="19"/>
        </w:rPr>
        <w:t>=</w:t>
      </w:r>
      <w:r>
        <w:rPr>
          <w:rFonts w:ascii="Consolas" w:hAnsi="Consolas" w:cs="Consolas"/>
          <w:sz w:val="19"/>
          <w:szCs w:val="19"/>
        </w:rPr>
        <w:t>d</w:t>
      </w:r>
      <w:r>
        <w:rPr>
          <w:rFonts w:ascii="Consolas" w:hAnsi="Consolas" w:cs="Consolas"/>
          <w:color w:val="808080"/>
          <w:sz w:val="19"/>
          <w:szCs w:val="19"/>
        </w:rPr>
        <w:t>.</w:t>
      </w:r>
      <w:r>
        <w:rPr>
          <w:rFonts w:ascii="Consolas" w:hAnsi="Consolas" w:cs="Consolas"/>
          <w:sz w:val="19"/>
          <w:szCs w:val="19"/>
        </w:rPr>
        <w:t xml:space="preserve">TuitionGroup </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And</w:t>
      </w:r>
      <w:r>
        <w:rPr>
          <w:rFonts w:ascii="Consolas" w:hAnsi="Consolas" w:cs="Consolas"/>
          <w:sz w:val="19"/>
          <w:szCs w:val="19"/>
        </w:rPr>
        <w:t xml:space="preserve"> t</w:t>
      </w:r>
      <w:r>
        <w:rPr>
          <w:rFonts w:ascii="Consolas" w:hAnsi="Consolas" w:cs="Consolas"/>
          <w:color w:val="808080"/>
          <w:sz w:val="19"/>
          <w:szCs w:val="19"/>
        </w:rPr>
        <w:t>.</w:t>
      </w:r>
      <w:r>
        <w:rPr>
          <w:rFonts w:ascii="Consolas" w:hAnsi="Consolas" w:cs="Consolas"/>
          <w:sz w:val="19"/>
          <w:szCs w:val="19"/>
        </w:rPr>
        <w:t>Coll</w:t>
      </w:r>
      <w:r>
        <w:rPr>
          <w:rFonts w:ascii="Consolas" w:hAnsi="Consolas" w:cs="Consolas"/>
          <w:color w:val="808080"/>
          <w:sz w:val="19"/>
          <w:szCs w:val="19"/>
        </w:rPr>
        <w:t>=</w:t>
      </w:r>
      <w:r>
        <w:rPr>
          <w:rFonts w:ascii="Consolas" w:hAnsi="Consolas" w:cs="Consolas"/>
          <w:sz w:val="19"/>
          <w:szCs w:val="19"/>
        </w:rPr>
        <w:t>d</w:t>
      </w:r>
      <w:r>
        <w:rPr>
          <w:rFonts w:ascii="Consolas" w:hAnsi="Consolas" w:cs="Consolas"/>
          <w:color w:val="808080"/>
          <w:sz w:val="19"/>
          <w:szCs w:val="19"/>
        </w:rPr>
        <w:t>.</w:t>
      </w:r>
      <w:r>
        <w:rPr>
          <w:rFonts w:ascii="Consolas" w:hAnsi="Consolas" w:cs="Consolas"/>
          <w:sz w:val="19"/>
          <w:szCs w:val="19"/>
        </w:rPr>
        <w:t>coll</w:t>
      </w:r>
    </w:p>
    <w:p w:rsidR="00BE738A" w:rsidRDefault="00BE738A" w:rsidP="00BE738A">
      <w:pPr>
        <w:autoSpaceDE w:val="0"/>
        <w:autoSpaceDN w:val="0"/>
        <w:adjustRightInd w:val="0"/>
        <w:spacing w:after="0" w:line="240" w:lineRule="auto"/>
        <w:rPr>
          <w:rFonts w:ascii="Consolas" w:hAnsi="Consolas" w:cs="Consolas"/>
          <w:sz w:val="19"/>
          <w:szCs w:val="19"/>
        </w:rPr>
      </w:pPr>
    </w:p>
    <w:p w:rsidR="00BE738A" w:rsidRDefault="00BE738A" w:rsidP="00BE738A">
      <w:pPr>
        <w:autoSpaceDE w:val="0"/>
        <w:autoSpaceDN w:val="0"/>
        <w:adjustRightInd w:val="0"/>
        <w:spacing w:after="0" w:line="240" w:lineRule="auto"/>
        <w:rPr>
          <w:rFonts w:ascii="Consolas" w:hAnsi="Consolas" w:cs="Consolas"/>
          <w:sz w:val="19"/>
          <w:szCs w:val="19"/>
        </w:rPr>
      </w:pP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8000"/>
          <w:sz w:val="19"/>
          <w:szCs w:val="19"/>
        </w:rPr>
        <w:lastRenderedPageBreak/>
        <w:t>--4.c Calculate Net Revenue to be distributed to the given School/College for the given Tuition Group starting with FY18 (and we need to calculate it for FY17 final to calculate incremental revenue.</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8000"/>
          <w:sz w:val="19"/>
          <w:szCs w:val="19"/>
        </w:rPr>
        <w:t>--This is done by applying the percentages calculated in previous steps to the Net Revenue calculated in ##CalibratedNetRevenueByTG, with the addition of the tax rate and distribution parameters</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8000"/>
          <w:sz w:val="19"/>
          <w:szCs w:val="19"/>
        </w:rPr>
        <w:t>----1. Applying the 70% adjustment to net revenue to get the amount that is to be distributed after the 30% tax is applied</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8000"/>
          <w:sz w:val="19"/>
          <w:szCs w:val="19"/>
        </w:rPr>
        <w:t>----2. Applying the ABB Distribution Rules in effect as of FY18:</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8000"/>
          <w:sz w:val="19"/>
          <w:szCs w:val="19"/>
        </w:rPr>
        <w:t>-------- 2a. For Undergraduate Revenue (Tuition Group 1):</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8000"/>
          <w:sz w:val="19"/>
          <w:szCs w:val="19"/>
        </w:rPr>
        <w:t>------------ 80% is based on Student Credit Hours produced by the School/College</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8000"/>
          <w:sz w:val="19"/>
          <w:szCs w:val="19"/>
        </w:rPr>
        <w:t>------------ 20% is based on Bachelors Degrees Awarded by the School/College (in the previous Fiscal Year compared to SCH)</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8000"/>
          <w:sz w:val="19"/>
          <w:szCs w:val="19"/>
        </w:rPr>
        <w:t>-------- 2b. For Graduate and Professional Revenue (Tuition Groups &gt;1):</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8000"/>
          <w:sz w:val="19"/>
          <w:szCs w:val="19"/>
        </w:rPr>
        <w:t>------------ 80% is based on Student Credit Hours produced by the School/College</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8000"/>
          <w:sz w:val="19"/>
          <w:szCs w:val="19"/>
        </w:rPr>
        <w:t xml:space="preserve">------------ 20% is based on Grad/Professional Major/Program Enrollments for the School/College </w:t>
      </w:r>
    </w:p>
    <w:p w:rsidR="00BE738A" w:rsidRDefault="00BE738A" w:rsidP="00BE738A">
      <w:pPr>
        <w:autoSpaceDE w:val="0"/>
        <w:autoSpaceDN w:val="0"/>
        <w:adjustRightInd w:val="0"/>
        <w:spacing w:after="0" w:line="240" w:lineRule="auto"/>
        <w:rPr>
          <w:rFonts w:ascii="Consolas" w:hAnsi="Consolas" w:cs="Consolas"/>
          <w:sz w:val="19"/>
          <w:szCs w:val="19"/>
        </w:rPr>
      </w:pPr>
    </w:p>
    <w:p w:rsidR="00BE738A" w:rsidRDefault="00BE738A" w:rsidP="00BE738A">
      <w:pPr>
        <w:autoSpaceDE w:val="0"/>
        <w:autoSpaceDN w:val="0"/>
        <w:adjustRightInd w:val="0"/>
        <w:spacing w:after="0" w:line="240" w:lineRule="auto"/>
        <w:rPr>
          <w:rFonts w:ascii="Consolas" w:hAnsi="Consolas" w:cs="Consolas"/>
          <w:sz w:val="19"/>
          <w:szCs w:val="19"/>
        </w:rPr>
      </w:pPr>
    </w:p>
    <w:p w:rsidR="00BE738A" w:rsidRDefault="00BE738A" w:rsidP="00BE738A">
      <w:pPr>
        <w:autoSpaceDE w:val="0"/>
        <w:autoSpaceDN w:val="0"/>
        <w:adjustRightInd w:val="0"/>
        <w:spacing w:after="0" w:line="240" w:lineRule="auto"/>
        <w:rPr>
          <w:rFonts w:ascii="Consolas" w:hAnsi="Consolas" w:cs="Consolas"/>
          <w:sz w:val="19"/>
          <w:szCs w:val="19"/>
        </w:rPr>
      </w:pP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Select</w:t>
      </w:r>
      <w:r>
        <w:rPr>
          <w:rFonts w:ascii="Consolas" w:hAnsi="Consolas" w:cs="Consolas"/>
          <w:sz w:val="19"/>
          <w:szCs w:val="19"/>
        </w:rPr>
        <w:t xml:space="preserve"> p</w:t>
      </w:r>
      <w:r>
        <w:rPr>
          <w:rFonts w:ascii="Consolas" w:hAnsi="Consolas" w:cs="Consolas"/>
          <w:color w:val="808080"/>
          <w:sz w:val="19"/>
          <w:szCs w:val="19"/>
        </w:rPr>
        <w:t>.</w:t>
      </w:r>
      <w:r>
        <w:rPr>
          <w:rFonts w:ascii="Consolas" w:hAnsi="Consolas" w:cs="Consolas"/>
          <w:sz w:val="19"/>
          <w:szCs w:val="19"/>
        </w:rPr>
        <w:t>AcademicFiscalYr</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p</w:t>
      </w:r>
      <w:r>
        <w:rPr>
          <w:rFonts w:ascii="Consolas" w:hAnsi="Consolas" w:cs="Consolas"/>
          <w:color w:val="808080"/>
          <w:sz w:val="19"/>
          <w:szCs w:val="19"/>
        </w:rPr>
        <w:t>.</w:t>
      </w:r>
      <w:r>
        <w:rPr>
          <w:rFonts w:ascii="Consolas" w:hAnsi="Consolas" w:cs="Consolas"/>
          <w:sz w:val="19"/>
          <w:szCs w:val="19"/>
        </w:rPr>
        <w:t>TuitionGroup</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p</w:t>
      </w:r>
      <w:r>
        <w:rPr>
          <w:rFonts w:ascii="Consolas" w:hAnsi="Consolas" w:cs="Consolas"/>
          <w:color w:val="808080"/>
          <w:sz w:val="19"/>
          <w:szCs w:val="19"/>
        </w:rPr>
        <w:t>.</w:t>
      </w:r>
      <w:r>
        <w:rPr>
          <w:rFonts w:ascii="Consolas" w:hAnsi="Consolas" w:cs="Consolas"/>
          <w:sz w:val="19"/>
          <w:szCs w:val="19"/>
        </w:rPr>
        <w:t>TuitionGroupName</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p</w:t>
      </w:r>
      <w:r>
        <w:rPr>
          <w:rFonts w:ascii="Consolas" w:hAnsi="Consolas" w:cs="Consolas"/>
          <w:color w:val="808080"/>
          <w:sz w:val="19"/>
          <w:szCs w:val="19"/>
        </w:rPr>
        <w:t>.</w:t>
      </w:r>
      <w:r>
        <w:rPr>
          <w:rFonts w:ascii="Consolas" w:hAnsi="Consolas" w:cs="Consolas"/>
          <w:sz w:val="19"/>
          <w:szCs w:val="19"/>
        </w:rPr>
        <w:t>TGsort</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p</w:t>
      </w:r>
      <w:r>
        <w:rPr>
          <w:rFonts w:ascii="Consolas" w:hAnsi="Consolas" w:cs="Consolas"/>
          <w:color w:val="808080"/>
          <w:sz w:val="19"/>
          <w:szCs w:val="19"/>
        </w:rPr>
        <w:t>.</w:t>
      </w:r>
      <w:r>
        <w:rPr>
          <w:rFonts w:ascii="Consolas" w:hAnsi="Consolas" w:cs="Consolas"/>
          <w:sz w:val="19"/>
          <w:szCs w:val="19"/>
        </w:rPr>
        <w:t>Coll</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p</w:t>
      </w:r>
      <w:r>
        <w:rPr>
          <w:rFonts w:ascii="Consolas" w:hAnsi="Consolas" w:cs="Consolas"/>
          <w:color w:val="808080"/>
          <w:sz w:val="19"/>
          <w:szCs w:val="19"/>
        </w:rPr>
        <w:t>.</w:t>
      </w:r>
      <w:r>
        <w:rPr>
          <w:rFonts w:ascii="Consolas" w:hAnsi="Consolas" w:cs="Consolas"/>
          <w:sz w:val="19"/>
          <w:szCs w:val="19"/>
        </w:rPr>
        <w:t>CollName</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p</w:t>
      </w:r>
      <w:r>
        <w:rPr>
          <w:rFonts w:ascii="Consolas" w:hAnsi="Consolas" w:cs="Consolas"/>
          <w:color w:val="808080"/>
          <w:sz w:val="19"/>
          <w:szCs w:val="19"/>
        </w:rPr>
        <w:t>.</w:t>
      </w:r>
      <w:r>
        <w:rPr>
          <w:rFonts w:ascii="Consolas" w:hAnsi="Consolas" w:cs="Consolas"/>
          <w:sz w:val="19"/>
          <w:szCs w:val="19"/>
        </w:rPr>
        <w:t>Coll</w:t>
      </w:r>
      <w:r>
        <w:rPr>
          <w:rFonts w:ascii="Consolas" w:hAnsi="Consolas" w:cs="Consolas"/>
          <w:color w:val="808080"/>
          <w:sz w:val="19"/>
          <w:szCs w:val="19"/>
        </w:rPr>
        <w:t>+</w:t>
      </w:r>
      <w:r>
        <w:rPr>
          <w:rFonts w:ascii="Consolas" w:hAnsi="Consolas" w:cs="Consolas"/>
          <w:color w:val="FF0000"/>
          <w:sz w:val="19"/>
          <w:szCs w:val="19"/>
        </w:rPr>
        <w:t>' - '</w:t>
      </w:r>
      <w:r>
        <w:rPr>
          <w:rFonts w:ascii="Consolas" w:hAnsi="Consolas" w:cs="Consolas"/>
          <w:color w:val="808080"/>
          <w:sz w:val="19"/>
          <w:szCs w:val="19"/>
        </w:rPr>
        <w:t>+</w:t>
      </w:r>
      <w:r>
        <w:rPr>
          <w:rFonts w:ascii="Consolas" w:hAnsi="Consolas" w:cs="Consolas"/>
          <w:sz w:val="19"/>
          <w:szCs w:val="19"/>
        </w:rPr>
        <w:t>p</w:t>
      </w:r>
      <w:r>
        <w:rPr>
          <w:rFonts w:ascii="Consolas" w:hAnsi="Consolas" w:cs="Consolas"/>
          <w:color w:val="808080"/>
          <w:sz w:val="19"/>
          <w:szCs w:val="19"/>
        </w:rPr>
        <w:t>.</w:t>
      </w:r>
      <w:r>
        <w:rPr>
          <w:rFonts w:ascii="Consolas" w:hAnsi="Consolas" w:cs="Consolas"/>
          <w:sz w:val="19"/>
          <w:szCs w:val="19"/>
        </w:rPr>
        <w:t xml:space="preserve">CollName </w:t>
      </w:r>
      <w:r>
        <w:rPr>
          <w:rFonts w:ascii="Consolas" w:hAnsi="Consolas" w:cs="Consolas"/>
          <w:color w:val="0000FF"/>
          <w:sz w:val="19"/>
          <w:szCs w:val="19"/>
        </w:rPr>
        <w:t>As</w:t>
      </w:r>
      <w:r>
        <w:rPr>
          <w:rFonts w:ascii="Consolas" w:hAnsi="Consolas" w:cs="Consolas"/>
          <w:sz w:val="19"/>
          <w:szCs w:val="19"/>
        </w:rPr>
        <w:t xml:space="preserve"> College</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color w:val="0000FF"/>
          <w:sz w:val="19"/>
          <w:szCs w:val="19"/>
        </w:rPr>
        <w:t>Case</w:t>
      </w:r>
      <w:r>
        <w:rPr>
          <w:rFonts w:ascii="Consolas" w:hAnsi="Consolas" w:cs="Consolas"/>
          <w:sz w:val="19"/>
          <w:szCs w:val="19"/>
        </w:rPr>
        <w:t xml:space="preserve"> </w:t>
      </w:r>
      <w:r>
        <w:rPr>
          <w:rFonts w:ascii="Consolas" w:hAnsi="Consolas" w:cs="Consolas"/>
          <w:color w:val="0000FF"/>
          <w:sz w:val="19"/>
          <w:szCs w:val="19"/>
        </w:rPr>
        <w:t>When</w:t>
      </w:r>
      <w:r>
        <w:rPr>
          <w:rFonts w:ascii="Consolas" w:hAnsi="Consolas" w:cs="Consolas"/>
          <w:sz w:val="19"/>
          <w:szCs w:val="19"/>
        </w:rPr>
        <w:t xml:space="preserve"> p</w:t>
      </w:r>
      <w:r>
        <w:rPr>
          <w:rFonts w:ascii="Consolas" w:hAnsi="Consolas" w:cs="Consolas"/>
          <w:color w:val="808080"/>
          <w:sz w:val="19"/>
          <w:szCs w:val="19"/>
        </w:rPr>
        <w:t>.</w:t>
      </w:r>
      <w:r>
        <w:rPr>
          <w:rFonts w:ascii="Consolas" w:hAnsi="Consolas" w:cs="Consolas"/>
          <w:sz w:val="19"/>
          <w:szCs w:val="19"/>
        </w:rPr>
        <w:t xml:space="preserve">TuitionGroup </w:t>
      </w:r>
      <w:r>
        <w:rPr>
          <w:rFonts w:ascii="Consolas" w:hAnsi="Consolas" w:cs="Consolas"/>
          <w:color w:val="808080"/>
          <w:sz w:val="19"/>
          <w:szCs w:val="19"/>
        </w:rPr>
        <w:t>In(</w:t>
      </w:r>
      <w:r>
        <w:rPr>
          <w:rFonts w:ascii="Consolas" w:hAnsi="Consolas" w:cs="Consolas"/>
          <w:sz w:val="19"/>
          <w:szCs w:val="19"/>
        </w:rPr>
        <w:t>4</w:t>
      </w:r>
      <w:r>
        <w:rPr>
          <w:rFonts w:ascii="Consolas" w:hAnsi="Consolas" w:cs="Consolas"/>
          <w:color w:val="808080"/>
          <w:sz w:val="19"/>
          <w:szCs w:val="19"/>
        </w:rPr>
        <w:t>,</w:t>
      </w:r>
      <w:r>
        <w:rPr>
          <w:rFonts w:ascii="Consolas" w:hAnsi="Consolas" w:cs="Consolas"/>
          <w:sz w:val="19"/>
          <w:szCs w:val="19"/>
        </w:rPr>
        <w:t>8</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0000FF"/>
          <w:sz w:val="19"/>
          <w:szCs w:val="19"/>
        </w:rPr>
        <w:t>Then</w:t>
      </w:r>
      <w:r>
        <w:rPr>
          <w:rFonts w:ascii="Consolas" w:hAnsi="Consolas" w:cs="Consolas"/>
          <w:sz w:val="19"/>
          <w:szCs w:val="19"/>
        </w:rPr>
        <w:t xml:space="preserve"> 0.7</w:t>
      </w:r>
      <w:r>
        <w:rPr>
          <w:rFonts w:ascii="Consolas" w:hAnsi="Consolas" w:cs="Consolas"/>
          <w:color w:val="808080"/>
          <w:sz w:val="19"/>
          <w:szCs w:val="19"/>
        </w:rPr>
        <w:t>*</w:t>
      </w:r>
      <w:r>
        <w:rPr>
          <w:rFonts w:ascii="Consolas" w:hAnsi="Consolas" w:cs="Consolas"/>
          <w:sz w:val="19"/>
          <w:szCs w:val="19"/>
        </w:rPr>
        <w:t>0.2</w:t>
      </w:r>
      <w:r>
        <w:rPr>
          <w:rFonts w:ascii="Consolas" w:hAnsi="Consolas" w:cs="Consolas"/>
          <w:color w:val="808080"/>
          <w:sz w:val="19"/>
          <w:szCs w:val="19"/>
        </w:rPr>
        <w:t>*</w:t>
      </w:r>
      <w:r>
        <w:rPr>
          <w:rFonts w:ascii="Consolas" w:hAnsi="Consolas" w:cs="Consolas"/>
          <w:sz w:val="19"/>
          <w:szCs w:val="19"/>
        </w:rPr>
        <w:t xml:space="preserve">PercentSCH </w:t>
      </w:r>
      <w:r>
        <w:rPr>
          <w:rFonts w:ascii="Consolas" w:hAnsi="Consolas" w:cs="Consolas"/>
          <w:color w:val="0000FF"/>
          <w:sz w:val="19"/>
          <w:szCs w:val="19"/>
        </w:rPr>
        <w:t>Else</w:t>
      </w:r>
      <w:r>
        <w:rPr>
          <w:rFonts w:ascii="Consolas" w:hAnsi="Consolas" w:cs="Consolas"/>
          <w:sz w:val="19"/>
          <w:szCs w:val="19"/>
        </w:rPr>
        <w:t xml:space="preserve"> 0.7</w:t>
      </w:r>
      <w:r>
        <w:rPr>
          <w:rFonts w:ascii="Consolas" w:hAnsi="Consolas" w:cs="Consolas"/>
          <w:color w:val="808080"/>
          <w:sz w:val="19"/>
          <w:szCs w:val="19"/>
        </w:rPr>
        <w:t>*</w:t>
      </w:r>
      <w:r>
        <w:rPr>
          <w:rFonts w:ascii="Consolas" w:hAnsi="Consolas" w:cs="Consolas"/>
          <w:sz w:val="19"/>
          <w:szCs w:val="19"/>
        </w:rPr>
        <w:t>0.8</w:t>
      </w:r>
      <w:r>
        <w:rPr>
          <w:rFonts w:ascii="Consolas" w:hAnsi="Consolas" w:cs="Consolas"/>
          <w:color w:val="808080"/>
          <w:sz w:val="19"/>
          <w:szCs w:val="19"/>
        </w:rPr>
        <w:t>*</w:t>
      </w:r>
      <w:r>
        <w:rPr>
          <w:rFonts w:ascii="Consolas" w:hAnsi="Consolas" w:cs="Consolas"/>
          <w:sz w:val="19"/>
          <w:szCs w:val="19"/>
        </w:rPr>
        <w:t xml:space="preserve">PercentSCH </w:t>
      </w:r>
      <w:r>
        <w:rPr>
          <w:rFonts w:ascii="Consolas" w:hAnsi="Consolas" w:cs="Consolas"/>
          <w:color w:val="0000FF"/>
          <w:sz w:val="19"/>
          <w:szCs w:val="19"/>
        </w:rPr>
        <w:t>End</w:t>
      </w:r>
      <w:r>
        <w:rPr>
          <w:rFonts w:ascii="Consolas" w:hAnsi="Consolas" w:cs="Consolas"/>
          <w:color w:val="808080"/>
          <w:sz w:val="19"/>
          <w:szCs w:val="19"/>
        </w:rPr>
        <w:t>)*</w:t>
      </w:r>
      <w:r>
        <w:rPr>
          <w:rFonts w:ascii="Consolas" w:hAnsi="Consolas" w:cs="Consolas"/>
          <w:color w:val="FF00FF"/>
          <w:sz w:val="19"/>
          <w:szCs w:val="19"/>
        </w:rPr>
        <w:t>ISNULL</w:t>
      </w:r>
      <w:r>
        <w:rPr>
          <w:rFonts w:ascii="Consolas" w:hAnsi="Consolas" w:cs="Consolas"/>
          <w:color w:val="808080"/>
          <w:sz w:val="19"/>
          <w:szCs w:val="19"/>
        </w:rPr>
        <w:t>(</w:t>
      </w:r>
      <w:r>
        <w:rPr>
          <w:rFonts w:ascii="Consolas" w:hAnsi="Consolas" w:cs="Consolas"/>
          <w:sz w:val="19"/>
          <w:szCs w:val="19"/>
        </w:rPr>
        <w:t>NetOp</w:t>
      </w:r>
      <w:r>
        <w:rPr>
          <w:rFonts w:ascii="Consolas" w:hAnsi="Consolas" w:cs="Consolas"/>
          <w:color w:val="808080"/>
          <w:sz w:val="19"/>
          <w:szCs w:val="19"/>
        </w:rPr>
        <w:t>,</w:t>
      </w:r>
      <w:r>
        <w:rPr>
          <w:rFonts w:ascii="Consolas" w:hAnsi="Consolas" w:cs="Consolas"/>
          <w:sz w:val="19"/>
          <w:szCs w:val="19"/>
        </w:rPr>
        <w:t>0</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0000FF"/>
          <w:sz w:val="19"/>
          <w:szCs w:val="19"/>
        </w:rPr>
        <w:t>As</w:t>
      </w:r>
      <w:r>
        <w:rPr>
          <w:rFonts w:ascii="Consolas" w:hAnsi="Consolas" w:cs="Consolas"/>
          <w:sz w:val="19"/>
          <w:szCs w:val="19"/>
        </w:rPr>
        <w:t xml:space="preserve"> RevFromSCH</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color w:val="0000FF"/>
          <w:sz w:val="19"/>
          <w:szCs w:val="19"/>
        </w:rPr>
        <w:t>Case</w:t>
      </w:r>
      <w:r>
        <w:rPr>
          <w:rFonts w:ascii="Consolas" w:hAnsi="Consolas" w:cs="Consolas"/>
          <w:sz w:val="19"/>
          <w:szCs w:val="19"/>
        </w:rPr>
        <w:t xml:space="preserve"> </w:t>
      </w:r>
      <w:r>
        <w:rPr>
          <w:rFonts w:ascii="Consolas" w:hAnsi="Consolas" w:cs="Consolas"/>
          <w:color w:val="0000FF"/>
          <w:sz w:val="19"/>
          <w:szCs w:val="19"/>
        </w:rPr>
        <w:t>When</w:t>
      </w:r>
      <w:r>
        <w:rPr>
          <w:rFonts w:ascii="Consolas" w:hAnsi="Consolas" w:cs="Consolas"/>
          <w:sz w:val="19"/>
          <w:szCs w:val="19"/>
        </w:rPr>
        <w:t xml:space="preserve"> p</w:t>
      </w:r>
      <w:r>
        <w:rPr>
          <w:rFonts w:ascii="Consolas" w:hAnsi="Consolas" w:cs="Consolas"/>
          <w:color w:val="808080"/>
          <w:sz w:val="19"/>
          <w:szCs w:val="19"/>
        </w:rPr>
        <w:t>.</w:t>
      </w:r>
      <w:r>
        <w:rPr>
          <w:rFonts w:ascii="Consolas" w:hAnsi="Consolas" w:cs="Consolas"/>
          <w:sz w:val="19"/>
          <w:szCs w:val="19"/>
        </w:rPr>
        <w:t>TuitionGroup</w:t>
      </w:r>
      <w:r>
        <w:rPr>
          <w:rFonts w:ascii="Consolas" w:hAnsi="Consolas" w:cs="Consolas"/>
          <w:color w:val="808080"/>
          <w:sz w:val="19"/>
          <w:szCs w:val="19"/>
        </w:rPr>
        <w:t>=</w:t>
      </w:r>
      <w:r>
        <w:rPr>
          <w:rFonts w:ascii="Consolas" w:hAnsi="Consolas" w:cs="Consolas"/>
          <w:sz w:val="19"/>
          <w:szCs w:val="19"/>
        </w:rPr>
        <w:t xml:space="preserve">1 </w:t>
      </w:r>
      <w:r>
        <w:rPr>
          <w:rFonts w:ascii="Consolas" w:hAnsi="Consolas" w:cs="Consolas"/>
          <w:color w:val="0000FF"/>
          <w:sz w:val="19"/>
          <w:szCs w:val="19"/>
        </w:rPr>
        <w:t>Then</w:t>
      </w:r>
      <w:r>
        <w:rPr>
          <w:rFonts w:ascii="Consolas" w:hAnsi="Consolas" w:cs="Consolas"/>
          <w:sz w:val="19"/>
          <w:szCs w:val="19"/>
        </w:rPr>
        <w:t xml:space="preserve"> 0.7</w:t>
      </w:r>
      <w:r>
        <w:rPr>
          <w:rFonts w:ascii="Consolas" w:hAnsi="Consolas" w:cs="Consolas"/>
          <w:color w:val="808080"/>
          <w:sz w:val="19"/>
          <w:szCs w:val="19"/>
        </w:rPr>
        <w:t>*</w:t>
      </w:r>
      <w:r>
        <w:rPr>
          <w:rFonts w:ascii="Consolas" w:hAnsi="Consolas" w:cs="Consolas"/>
          <w:sz w:val="19"/>
          <w:szCs w:val="19"/>
        </w:rPr>
        <w:t>.2</w:t>
      </w:r>
      <w:r>
        <w:rPr>
          <w:rFonts w:ascii="Consolas" w:hAnsi="Consolas" w:cs="Consolas"/>
          <w:color w:val="808080"/>
          <w:sz w:val="19"/>
          <w:szCs w:val="19"/>
        </w:rPr>
        <w:t>*</w:t>
      </w:r>
      <w:r>
        <w:rPr>
          <w:rFonts w:ascii="Consolas" w:hAnsi="Consolas" w:cs="Consolas"/>
          <w:sz w:val="19"/>
          <w:szCs w:val="19"/>
        </w:rPr>
        <w:t xml:space="preserve">PcntDegs </w:t>
      </w:r>
      <w:r>
        <w:rPr>
          <w:rFonts w:ascii="Consolas" w:hAnsi="Consolas" w:cs="Consolas"/>
          <w:color w:val="0000FF"/>
          <w:sz w:val="19"/>
          <w:szCs w:val="19"/>
        </w:rPr>
        <w:t>When</w:t>
      </w:r>
      <w:r>
        <w:rPr>
          <w:rFonts w:ascii="Consolas" w:hAnsi="Consolas" w:cs="Consolas"/>
          <w:sz w:val="19"/>
          <w:szCs w:val="19"/>
        </w:rPr>
        <w:t xml:space="preserve"> p</w:t>
      </w:r>
      <w:r>
        <w:rPr>
          <w:rFonts w:ascii="Consolas" w:hAnsi="Consolas" w:cs="Consolas"/>
          <w:color w:val="808080"/>
          <w:sz w:val="19"/>
          <w:szCs w:val="19"/>
        </w:rPr>
        <w:t>.</w:t>
      </w:r>
      <w:r>
        <w:rPr>
          <w:rFonts w:ascii="Consolas" w:hAnsi="Consolas" w:cs="Consolas"/>
          <w:sz w:val="19"/>
          <w:szCs w:val="19"/>
        </w:rPr>
        <w:t xml:space="preserve">TuitionGroup </w:t>
      </w:r>
      <w:r>
        <w:rPr>
          <w:rFonts w:ascii="Consolas" w:hAnsi="Consolas" w:cs="Consolas"/>
          <w:color w:val="808080"/>
          <w:sz w:val="19"/>
          <w:szCs w:val="19"/>
        </w:rPr>
        <w:t>in</w:t>
      </w:r>
      <w:r>
        <w:rPr>
          <w:rFonts w:ascii="Consolas" w:hAnsi="Consolas" w:cs="Consolas"/>
          <w:color w:val="0000FF"/>
          <w:sz w:val="19"/>
          <w:szCs w:val="19"/>
        </w:rPr>
        <w:t xml:space="preserve"> </w:t>
      </w:r>
      <w:r>
        <w:rPr>
          <w:rFonts w:ascii="Consolas" w:hAnsi="Consolas" w:cs="Consolas"/>
          <w:color w:val="808080"/>
          <w:sz w:val="19"/>
          <w:szCs w:val="19"/>
        </w:rPr>
        <w:t>(</w:t>
      </w:r>
      <w:r>
        <w:rPr>
          <w:rFonts w:ascii="Consolas" w:hAnsi="Consolas" w:cs="Consolas"/>
          <w:sz w:val="19"/>
          <w:szCs w:val="19"/>
        </w:rPr>
        <w:t>4</w:t>
      </w:r>
      <w:r>
        <w:rPr>
          <w:rFonts w:ascii="Consolas" w:hAnsi="Consolas" w:cs="Consolas"/>
          <w:color w:val="808080"/>
          <w:sz w:val="19"/>
          <w:szCs w:val="19"/>
        </w:rPr>
        <w:t>,</w:t>
      </w:r>
      <w:r>
        <w:rPr>
          <w:rFonts w:ascii="Consolas" w:hAnsi="Consolas" w:cs="Consolas"/>
          <w:sz w:val="19"/>
          <w:szCs w:val="19"/>
        </w:rPr>
        <w:t>8</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0000FF"/>
          <w:sz w:val="19"/>
          <w:szCs w:val="19"/>
        </w:rPr>
        <w:t>Then</w:t>
      </w:r>
      <w:r>
        <w:rPr>
          <w:rFonts w:ascii="Consolas" w:hAnsi="Consolas" w:cs="Consolas"/>
          <w:sz w:val="19"/>
          <w:szCs w:val="19"/>
        </w:rPr>
        <w:t xml:space="preserve"> 0.7</w:t>
      </w:r>
      <w:r>
        <w:rPr>
          <w:rFonts w:ascii="Consolas" w:hAnsi="Consolas" w:cs="Consolas"/>
          <w:color w:val="808080"/>
          <w:sz w:val="19"/>
          <w:szCs w:val="19"/>
        </w:rPr>
        <w:t>*</w:t>
      </w:r>
      <w:r>
        <w:rPr>
          <w:rFonts w:ascii="Consolas" w:hAnsi="Consolas" w:cs="Consolas"/>
          <w:sz w:val="19"/>
          <w:szCs w:val="19"/>
        </w:rPr>
        <w:t>0.8</w:t>
      </w:r>
      <w:r>
        <w:rPr>
          <w:rFonts w:ascii="Consolas" w:hAnsi="Consolas" w:cs="Consolas"/>
          <w:color w:val="808080"/>
          <w:sz w:val="19"/>
          <w:szCs w:val="19"/>
        </w:rPr>
        <w:t>*</w:t>
      </w:r>
      <w:r>
        <w:rPr>
          <w:rFonts w:ascii="Consolas" w:hAnsi="Consolas" w:cs="Consolas"/>
          <w:sz w:val="19"/>
          <w:szCs w:val="19"/>
        </w:rPr>
        <w:t xml:space="preserve">PcntMjrs </w:t>
      </w:r>
      <w:r>
        <w:rPr>
          <w:rFonts w:ascii="Consolas" w:hAnsi="Consolas" w:cs="Consolas"/>
          <w:color w:val="0000FF"/>
          <w:sz w:val="19"/>
          <w:szCs w:val="19"/>
        </w:rPr>
        <w:t>Else</w:t>
      </w:r>
      <w:r>
        <w:rPr>
          <w:rFonts w:ascii="Consolas" w:hAnsi="Consolas" w:cs="Consolas"/>
          <w:sz w:val="19"/>
          <w:szCs w:val="19"/>
        </w:rPr>
        <w:t xml:space="preserve"> 0.7</w:t>
      </w:r>
      <w:r>
        <w:rPr>
          <w:rFonts w:ascii="Consolas" w:hAnsi="Consolas" w:cs="Consolas"/>
          <w:color w:val="808080"/>
          <w:sz w:val="19"/>
          <w:szCs w:val="19"/>
        </w:rPr>
        <w:t>*</w:t>
      </w:r>
      <w:r>
        <w:rPr>
          <w:rFonts w:ascii="Consolas" w:hAnsi="Consolas" w:cs="Consolas"/>
          <w:sz w:val="19"/>
          <w:szCs w:val="19"/>
        </w:rPr>
        <w:t>0.2</w:t>
      </w:r>
      <w:r>
        <w:rPr>
          <w:rFonts w:ascii="Consolas" w:hAnsi="Consolas" w:cs="Consolas"/>
          <w:color w:val="808080"/>
          <w:sz w:val="19"/>
          <w:szCs w:val="19"/>
        </w:rPr>
        <w:t>*</w:t>
      </w:r>
      <w:r>
        <w:rPr>
          <w:rFonts w:ascii="Consolas" w:hAnsi="Consolas" w:cs="Consolas"/>
          <w:sz w:val="19"/>
          <w:szCs w:val="19"/>
        </w:rPr>
        <w:t xml:space="preserve">PcntMjrs </w:t>
      </w:r>
      <w:r>
        <w:rPr>
          <w:rFonts w:ascii="Consolas" w:hAnsi="Consolas" w:cs="Consolas"/>
          <w:color w:val="0000FF"/>
          <w:sz w:val="19"/>
          <w:szCs w:val="19"/>
        </w:rPr>
        <w:t>End</w:t>
      </w:r>
      <w:r>
        <w:rPr>
          <w:rFonts w:ascii="Consolas" w:hAnsi="Consolas" w:cs="Consolas"/>
          <w:color w:val="808080"/>
          <w:sz w:val="19"/>
          <w:szCs w:val="19"/>
        </w:rPr>
        <w:t>)*</w:t>
      </w:r>
      <w:r>
        <w:rPr>
          <w:rFonts w:ascii="Consolas" w:hAnsi="Consolas" w:cs="Consolas"/>
          <w:color w:val="FF00FF"/>
          <w:sz w:val="19"/>
          <w:szCs w:val="19"/>
        </w:rPr>
        <w:t>ISNULL</w:t>
      </w:r>
      <w:r>
        <w:rPr>
          <w:rFonts w:ascii="Consolas" w:hAnsi="Consolas" w:cs="Consolas"/>
          <w:color w:val="808080"/>
          <w:sz w:val="19"/>
          <w:szCs w:val="19"/>
        </w:rPr>
        <w:t>(</w:t>
      </w:r>
      <w:r>
        <w:rPr>
          <w:rFonts w:ascii="Consolas" w:hAnsi="Consolas" w:cs="Consolas"/>
          <w:sz w:val="19"/>
          <w:szCs w:val="19"/>
        </w:rPr>
        <w:t>NetOp</w:t>
      </w:r>
      <w:r>
        <w:rPr>
          <w:rFonts w:ascii="Consolas" w:hAnsi="Consolas" w:cs="Consolas"/>
          <w:color w:val="808080"/>
          <w:sz w:val="19"/>
          <w:szCs w:val="19"/>
        </w:rPr>
        <w:t>,</w:t>
      </w:r>
      <w:r>
        <w:rPr>
          <w:rFonts w:ascii="Consolas" w:hAnsi="Consolas" w:cs="Consolas"/>
          <w:sz w:val="19"/>
          <w:szCs w:val="19"/>
        </w:rPr>
        <w:t>0</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0000FF"/>
          <w:sz w:val="19"/>
          <w:szCs w:val="19"/>
        </w:rPr>
        <w:t>As</w:t>
      </w:r>
      <w:r>
        <w:rPr>
          <w:rFonts w:ascii="Consolas" w:hAnsi="Consolas" w:cs="Consolas"/>
          <w:sz w:val="19"/>
          <w:szCs w:val="19"/>
        </w:rPr>
        <w:t xml:space="preserve"> RevFromDegsMjrs</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color w:val="0000FF"/>
          <w:sz w:val="19"/>
          <w:szCs w:val="19"/>
        </w:rPr>
        <w:t>Case</w:t>
      </w:r>
      <w:r>
        <w:rPr>
          <w:rFonts w:ascii="Consolas" w:hAnsi="Consolas" w:cs="Consolas"/>
          <w:sz w:val="19"/>
          <w:szCs w:val="19"/>
        </w:rPr>
        <w:t xml:space="preserve"> </w:t>
      </w:r>
      <w:r>
        <w:rPr>
          <w:rFonts w:ascii="Consolas" w:hAnsi="Consolas" w:cs="Consolas"/>
          <w:color w:val="0000FF"/>
          <w:sz w:val="19"/>
          <w:szCs w:val="19"/>
        </w:rPr>
        <w:t>When</w:t>
      </w:r>
      <w:r>
        <w:rPr>
          <w:rFonts w:ascii="Consolas" w:hAnsi="Consolas" w:cs="Consolas"/>
          <w:sz w:val="19"/>
          <w:szCs w:val="19"/>
        </w:rPr>
        <w:t xml:space="preserve"> p</w:t>
      </w:r>
      <w:r>
        <w:rPr>
          <w:rFonts w:ascii="Consolas" w:hAnsi="Consolas" w:cs="Consolas"/>
          <w:color w:val="808080"/>
          <w:sz w:val="19"/>
          <w:szCs w:val="19"/>
        </w:rPr>
        <w:t>.</w:t>
      </w:r>
      <w:r>
        <w:rPr>
          <w:rFonts w:ascii="Consolas" w:hAnsi="Consolas" w:cs="Consolas"/>
          <w:sz w:val="19"/>
          <w:szCs w:val="19"/>
        </w:rPr>
        <w:t>TuitionGroup</w:t>
      </w:r>
      <w:r>
        <w:rPr>
          <w:rFonts w:ascii="Consolas" w:hAnsi="Consolas" w:cs="Consolas"/>
          <w:color w:val="808080"/>
          <w:sz w:val="19"/>
          <w:szCs w:val="19"/>
        </w:rPr>
        <w:t>=</w:t>
      </w:r>
      <w:r>
        <w:rPr>
          <w:rFonts w:ascii="Consolas" w:hAnsi="Consolas" w:cs="Consolas"/>
          <w:sz w:val="19"/>
          <w:szCs w:val="19"/>
        </w:rPr>
        <w:t xml:space="preserve">1 </w:t>
      </w:r>
      <w:r>
        <w:rPr>
          <w:rFonts w:ascii="Consolas" w:hAnsi="Consolas" w:cs="Consolas"/>
          <w:color w:val="0000FF"/>
          <w:sz w:val="19"/>
          <w:szCs w:val="19"/>
        </w:rPr>
        <w:t>Then</w:t>
      </w:r>
      <w:r>
        <w:rPr>
          <w:rFonts w:ascii="Consolas" w:hAnsi="Consolas" w:cs="Consolas"/>
          <w:sz w:val="19"/>
          <w:szCs w:val="19"/>
        </w:rPr>
        <w:t xml:space="preserve"> 0.7</w:t>
      </w:r>
      <w:r>
        <w:rPr>
          <w:rFonts w:ascii="Consolas" w:hAnsi="Consolas" w:cs="Consolas"/>
          <w:color w:val="808080"/>
          <w:sz w:val="19"/>
          <w:szCs w:val="19"/>
        </w:rPr>
        <w:t>*</w:t>
      </w:r>
      <w:r>
        <w:rPr>
          <w:rFonts w:ascii="Consolas" w:hAnsi="Consolas" w:cs="Consolas"/>
          <w:sz w:val="19"/>
          <w:szCs w:val="19"/>
        </w:rPr>
        <w:t>.2</w:t>
      </w:r>
      <w:r>
        <w:rPr>
          <w:rFonts w:ascii="Consolas" w:hAnsi="Consolas" w:cs="Consolas"/>
          <w:color w:val="808080"/>
          <w:sz w:val="19"/>
          <w:szCs w:val="19"/>
        </w:rPr>
        <w:t>*</w:t>
      </w:r>
      <w:r>
        <w:rPr>
          <w:rFonts w:ascii="Consolas" w:hAnsi="Consolas" w:cs="Consolas"/>
          <w:sz w:val="19"/>
          <w:szCs w:val="19"/>
        </w:rPr>
        <w:t xml:space="preserve">PcntDegs </w:t>
      </w:r>
      <w:r>
        <w:rPr>
          <w:rFonts w:ascii="Consolas" w:hAnsi="Consolas" w:cs="Consolas"/>
          <w:color w:val="0000FF"/>
          <w:sz w:val="19"/>
          <w:szCs w:val="19"/>
        </w:rPr>
        <w:t>When</w:t>
      </w:r>
      <w:r>
        <w:rPr>
          <w:rFonts w:ascii="Consolas" w:hAnsi="Consolas" w:cs="Consolas"/>
          <w:sz w:val="19"/>
          <w:szCs w:val="19"/>
        </w:rPr>
        <w:t xml:space="preserve"> p</w:t>
      </w:r>
      <w:r>
        <w:rPr>
          <w:rFonts w:ascii="Consolas" w:hAnsi="Consolas" w:cs="Consolas"/>
          <w:color w:val="808080"/>
          <w:sz w:val="19"/>
          <w:szCs w:val="19"/>
        </w:rPr>
        <w:t>.</w:t>
      </w:r>
      <w:r>
        <w:rPr>
          <w:rFonts w:ascii="Consolas" w:hAnsi="Consolas" w:cs="Consolas"/>
          <w:sz w:val="19"/>
          <w:szCs w:val="19"/>
        </w:rPr>
        <w:t xml:space="preserve">TuitionGroup </w:t>
      </w:r>
      <w:r>
        <w:rPr>
          <w:rFonts w:ascii="Consolas" w:hAnsi="Consolas" w:cs="Consolas"/>
          <w:color w:val="808080"/>
          <w:sz w:val="19"/>
          <w:szCs w:val="19"/>
        </w:rPr>
        <w:t>in</w:t>
      </w:r>
      <w:r>
        <w:rPr>
          <w:rFonts w:ascii="Consolas" w:hAnsi="Consolas" w:cs="Consolas"/>
          <w:color w:val="0000FF"/>
          <w:sz w:val="19"/>
          <w:szCs w:val="19"/>
        </w:rPr>
        <w:t xml:space="preserve"> </w:t>
      </w:r>
      <w:r>
        <w:rPr>
          <w:rFonts w:ascii="Consolas" w:hAnsi="Consolas" w:cs="Consolas"/>
          <w:color w:val="808080"/>
          <w:sz w:val="19"/>
          <w:szCs w:val="19"/>
        </w:rPr>
        <w:t>(</w:t>
      </w:r>
      <w:r>
        <w:rPr>
          <w:rFonts w:ascii="Consolas" w:hAnsi="Consolas" w:cs="Consolas"/>
          <w:sz w:val="19"/>
          <w:szCs w:val="19"/>
        </w:rPr>
        <w:t>4</w:t>
      </w:r>
      <w:r>
        <w:rPr>
          <w:rFonts w:ascii="Consolas" w:hAnsi="Consolas" w:cs="Consolas"/>
          <w:color w:val="808080"/>
          <w:sz w:val="19"/>
          <w:szCs w:val="19"/>
        </w:rPr>
        <w:t>,</w:t>
      </w:r>
      <w:r>
        <w:rPr>
          <w:rFonts w:ascii="Consolas" w:hAnsi="Consolas" w:cs="Consolas"/>
          <w:sz w:val="19"/>
          <w:szCs w:val="19"/>
        </w:rPr>
        <w:t>8</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0000FF"/>
          <w:sz w:val="19"/>
          <w:szCs w:val="19"/>
        </w:rPr>
        <w:t>Then</w:t>
      </w:r>
      <w:r>
        <w:rPr>
          <w:rFonts w:ascii="Consolas" w:hAnsi="Consolas" w:cs="Consolas"/>
          <w:sz w:val="19"/>
          <w:szCs w:val="19"/>
        </w:rPr>
        <w:t xml:space="preserve"> 0.7</w:t>
      </w:r>
      <w:r>
        <w:rPr>
          <w:rFonts w:ascii="Consolas" w:hAnsi="Consolas" w:cs="Consolas"/>
          <w:color w:val="808080"/>
          <w:sz w:val="19"/>
          <w:szCs w:val="19"/>
        </w:rPr>
        <w:t>*</w:t>
      </w:r>
      <w:r>
        <w:rPr>
          <w:rFonts w:ascii="Consolas" w:hAnsi="Consolas" w:cs="Consolas"/>
          <w:sz w:val="19"/>
          <w:szCs w:val="19"/>
        </w:rPr>
        <w:t>0.8</w:t>
      </w:r>
      <w:r>
        <w:rPr>
          <w:rFonts w:ascii="Consolas" w:hAnsi="Consolas" w:cs="Consolas"/>
          <w:color w:val="808080"/>
          <w:sz w:val="19"/>
          <w:szCs w:val="19"/>
        </w:rPr>
        <w:t>*</w:t>
      </w:r>
      <w:r>
        <w:rPr>
          <w:rFonts w:ascii="Consolas" w:hAnsi="Consolas" w:cs="Consolas"/>
          <w:sz w:val="19"/>
          <w:szCs w:val="19"/>
        </w:rPr>
        <w:t xml:space="preserve">PcntMjrs </w:t>
      </w:r>
      <w:r>
        <w:rPr>
          <w:rFonts w:ascii="Consolas" w:hAnsi="Consolas" w:cs="Consolas"/>
          <w:color w:val="0000FF"/>
          <w:sz w:val="19"/>
          <w:szCs w:val="19"/>
        </w:rPr>
        <w:t>Else</w:t>
      </w:r>
      <w:r>
        <w:rPr>
          <w:rFonts w:ascii="Consolas" w:hAnsi="Consolas" w:cs="Consolas"/>
          <w:sz w:val="19"/>
          <w:szCs w:val="19"/>
        </w:rPr>
        <w:t xml:space="preserve"> 0.7</w:t>
      </w:r>
      <w:r>
        <w:rPr>
          <w:rFonts w:ascii="Consolas" w:hAnsi="Consolas" w:cs="Consolas"/>
          <w:color w:val="808080"/>
          <w:sz w:val="19"/>
          <w:szCs w:val="19"/>
        </w:rPr>
        <w:t>*</w:t>
      </w:r>
      <w:r>
        <w:rPr>
          <w:rFonts w:ascii="Consolas" w:hAnsi="Consolas" w:cs="Consolas"/>
          <w:sz w:val="19"/>
          <w:szCs w:val="19"/>
        </w:rPr>
        <w:t>0.2</w:t>
      </w:r>
      <w:r>
        <w:rPr>
          <w:rFonts w:ascii="Consolas" w:hAnsi="Consolas" w:cs="Consolas"/>
          <w:color w:val="808080"/>
          <w:sz w:val="19"/>
          <w:szCs w:val="19"/>
        </w:rPr>
        <w:t>*</w:t>
      </w:r>
      <w:r>
        <w:rPr>
          <w:rFonts w:ascii="Consolas" w:hAnsi="Consolas" w:cs="Consolas"/>
          <w:sz w:val="19"/>
          <w:szCs w:val="19"/>
        </w:rPr>
        <w:t xml:space="preserve">PcntMjrs </w:t>
      </w:r>
      <w:r>
        <w:rPr>
          <w:rFonts w:ascii="Consolas" w:hAnsi="Consolas" w:cs="Consolas"/>
          <w:color w:val="0000FF"/>
          <w:sz w:val="19"/>
          <w:szCs w:val="19"/>
        </w:rPr>
        <w:t>End</w:t>
      </w:r>
      <w:r>
        <w:rPr>
          <w:rFonts w:ascii="Consolas" w:hAnsi="Consolas" w:cs="Consolas"/>
          <w:color w:val="808080"/>
          <w:sz w:val="19"/>
          <w:szCs w:val="19"/>
        </w:rPr>
        <w:t>)*</w:t>
      </w:r>
      <w:r>
        <w:rPr>
          <w:rFonts w:ascii="Consolas" w:hAnsi="Consolas" w:cs="Consolas"/>
          <w:color w:val="FF00FF"/>
          <w:sz w:val="19"/>
          <w:szCs w:val="19"/>
        </w:rPr>
        <w:t>ISNULL</w:t>
      </w:r>
      <w:r>
        <w:rPr>
          <w:rFonts w:ascii="Consolas" w:hAnsi="Consolas" w:cs="Consolas"/>
          <w:color w:val="808080"/>
          <w:sz w:val="19"/>
          <w:szCs w:val="19"/>
        </w:rPr>
        <w:t>(</w:t>
      </w:r>
      <w:r>
        <w:rPr>
          <w:rFonts w:ascii="Consolas" w:hAnsi="Consolas" w:cs="Consolas"/>
          <w:sz w:val="19"/>
          <w:szCs w:val="19"/>
        </w:rPr>
        <w:t>NetOp</w:t>
      </w:r>
      <w:r>
        <w:rPr>
          <w:rFonts w:ascii="Consolas" w:hAnsi="Consolas" w:cs="Consolas"/>
          <w:color w:val="808080"/>
          <w:sz w:val="19"/>
          <w:szCs w:val="19"/>
        </w:rPr>
        <w:t>,</w:t>
      </w:r>
      <w:r>
        <w:rPr>
          <w:rFonts w:ascii="Consolas" w:hAnsi="Consolas" w:cs="Consolas"/>
          <w:sz w:val="19"/>
          <w:szCs w:val="19"/>
        </w:rPr>
        <w:t>0</w:t>
      </w:r>
      <w:r>
        <w:rPr>
          <w:rFonts w:ascii="Consolas" w:hAnsi="Consolas" w:cs="Consolas"/>
          <w:color w:val="808080"/>
          <w:sz w:val="19"/>
          <w:szCs w:val="19"/>
        </w:rPr>
        <w:t>)</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color w:val="0000FF"/>
          <w:sz w:val="19"/>
          <w:szCs w:val="19"/>
        </w:rPr>
        <w:t>Case</w:t>
      </w:r>
      <w:r>
        <w:rPr>
          <w:rFonts w:ascii="Consolas" w:hAnsi="Consolas" w:cs="Consolas"/>
          <w:sz w:val="19"/>
          <w:szCs w:val="19"/>
        </w:rPr>
        <w:t xml:space="preserve"> </w:t>
      </w:r>
      <w:r>
        <w:rPr>
          <w:rFonts w:ascii="Consolas" w:hAnsi="Consolas" w:cs="Consolas"/>
          <w:color w:val="0000FF"/>
          <w:sz w:val="19"/>
          <w:szCs w:val="19"/>
        </w:rPr>
        <w:t>When</w:t>
      </w:r>
      <w:r>
        <w:rPr>
          <w:rFonts w:ascii="Consolas" w:hAnsi="Consolas" w:cs="Consolas"/>
          <w:sz w:val="19"/>
          <w:szCs w:val="19"/>
        </w:rPr>
        <w:t xml:space="preserve"> p</w:t>
      </w:r>
      <w:r>
        <w:rPr>
          <w:rFonts w:ascii="Consolas" w:hAnsi="Consolas" w:cs="Consolas"/>
          <w:color w:val="808080"/>
          <w:sz w:val="19"/>
          <w:szCs w:val="19"/>
        </w:rPr>
        <w:t>.</w:t>
      </w:r>
      <w:r>
        <w:rPr>
          <w:rFonts w:ascii="Consolas" w:hAnsi="Consolas" w:cs="Consolas"/>
          <w:sz w:val="19"/>
          <w:szCs w:val="19"/>
        </w:rPr>
        <w:t xml:space="preserve">TuitionGroup </w:t>
      </w:r>
      <w:r>
        <w:rPr>
          <w:rFonts w:ascii="Consolas" w:hAnsi="Consolas" w:cs="Consolas"/>
          <w:color w:val="808080"/>
          <w:sz w:val="19"/>
          <w:szCs w:val="19"/>
        </w:rPr>
        <w:t>In(</w:t>
      </w:r>
      <w:r>
        <w:rPr>
          <w:rFonts w:ascii="Consolas" w:hAnsi="Consolas" w:cs="Consolas"/>
          <w:sz w:val="19"/>
          <w:szCs w:val="19"/>
        </w:rPr>
        <w:t>4</w:t>
      </w:r>
      <w:r>
        <w:rPr>
          <w:rFonts w:ascii="Consolas" w:hAnsi="Consolas" w:cs="Consolas"/>
          <w:color w:val="808080"/>
          <w:sz w:val="19"/>
          <w:szCs w:val="19"/>
        </w:rPr>
        <w:t>,</w:t>
      </w:r>
      <w:r>
        <w:rPr>
          <w:rFonts w:ascii="Consolas" w:hAnsi="Consolas" w:cs="Consolas"/>
          <w:sz w:val="19"/>
          <w:szCs w:val="19"/>
        </w:rPr>
        <w:t>8</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0000FF"/>
          <w:sz w:val="19"/>
          <w:szCs w:val="19"/>
        </w:rPr>
        <w:t>Then</w:t>
      </w:r>
      <w:r>
        <w:rPr>
          <w:rFonts w:ascii="Consolas" w:hAnsi="Consolas" w:cs="Consolas"/>
          <w:sz w:val="19"/>
          <w:szCs w:val="19"/>
        </w:rPr>
        <w:t xml:space="preserve"> 0.7</w:t>
      </w:r>
      <w:r>
        <w:rPr>
          <w:rFonts w:ascii="Consolas" w:hAnsi="Consolas" w:cs="Consolas"/>
          <w:color w:val="808080"/>
          <w:sz w:val="19"/>
          <w:szCs w:val="19"/>
        </w:rPr>
        <w:t>*</w:t>
      </w:r>
      <w:r>
        <w:rPr>
          <w:rFonts w:ascii="Consolas" w:hAnsi="Consolas" w:cs="Consolas"/>
          <w:sz w:val="19"/>
          <w:szCs w:val="19"/>
        </w:rPr>
        <w:t>0.2</w:t>
      </w:r>
      <w:r>
        <w:rPr>
          <w:rFonts w:ascii="Consolas" w:hAnsi="Consolas" w:cs="Consolas"/>
          <w:color w:val="808080"/>
          <w:sz w:val="19"/>
          <w:szCs w:val="19"/>
        </w:rPr>
        <w:t>*</w:t>
      </w:r>
      <w:r>
        <w:rPr>
          <w:rFonts w:ascii="Consolas" w:hAnsi="Consolas" w:cs="Consolas"/>
          <w:sz w:val="19"/>
          <w:szCs w:val="19"/>
        </w:rPr>
        <w:t xml:space="preserve">PercentSCH </w:t>
      </w:r>
      <w:r>
        <w:rPr>
          <w:rFonts w:ascii="Consolas" w:hAnsi="Consolas" w:cs="Consolas"/>
          <w:color w:val="0000FF"/>
          <w:sz w:val="19"/>
          <w:szCs w:val="19"/>
        </w:rPr>
        <w:t>Else</w:t>
      </w:r>
      <w:r>
        <w:rPr>
          <w:rFonts w:ascii="Consolas" w:hAnsi="Consolas" w:cs="Consolas"/>
          <w:sz w:val="19"/>
          <w:szCs w:val="19"/>
        </w:rPr>
        <w:t xml:space="preserve"> 0.7</w:t>
      </w:r>
      <w:r>
        <w:rPr>
          <w:rFonts w:ascii="Consolas" w:hAnsi="Consolas" w:cs="Consolas"/>
          <w:color w:val="808080"/>
          <w:sz w:val="19"/>
          <w:szCs w:val="19"/>
        </w:rPr>
        <w:t>*</w:t>
      </w:r>
      <w:r>
        <w:rPr>
          <w:rFonts w:ascii="Consolas" w:hAnsi="Consolas" w:cs="Consolas"/>
          <w:sz w:val="19"/>
          <w:szCs w:val="19"/>
        </w:rPr>
        <w:t>0.8</w:t>
      </w:r>
      <w:r>
        <w:rPr>
          <w:rFonts w:ascii="Consolas" w:hAnsi="Consolas" w:cs="Consolas"/>
          <w:color w:val="808080"/>
          <w:sz w:val="19"/>
          <w:szCs w:val="19"/>
        </w:rPr>
        <w:t>*</w:t>
      </w:r>
      <w:r>
        <w:rPr>
          <w:rFonts w:ascii="Consolas" w:hAnsi="Consolas" w:cs="Consolas"/>
          <w:sz w:val="19"/>
          <w:szCs w:val="19"/>
        </w:rPr>
        <w:t xml:space="preserve">PercentSCH </w:t>
      </w:r>
      <w:r>
        <w:rPr>
          <w:rFonts w:ascii="Consolas" w:hAnsi="Consolas" w:cs="Consolas"/>
          <w:color w:val="0000FF"/>
          <w:sz w:val="19"/>
          <w:szCs w:val="19"/>
        </w:rPr>
        <w:t>End</w:t>
      </w:r>
      <w:r>
        <w:rPr>
          <w:rFonts w:ascii="Consolas" w:hAnsi="Consolas" w:cs="Consolas"/>
          <w:color w:val="808080"/>
          <w:sz w:val="19"/>
          <w:szCs w:val="19"/>
        </w:rPr>
        <w:t>)*</w:t>
      </w:r>
      <w:r>
        <w:rPr>
          <w:rFonts w:ascii="Consolas" w:hAnsi="Consolas" w:cs="Consolas"/>
          <w:color w:val="FF00FF"/>
          <w:sz w:val="19"/>
          <w:szCs w:val="19"/>
        </w:rPr>
        <w:t>ISNULL</w:t>
      </w:r>
      <w:r>
        <w:rPr>
          <w:rFonts w:ascii="Consolas" w:hAnsi="Consolas" w:cs="Consolas"/>
          <w:color w:val="808080"/>
          <w:sz w:val="19"/>
          <w:szCs w:val="19"/>
        </w:rPr>
        <w:t>(</w:t>
      </w:r>
      <w:r>
        <w:rPr>
          <w:rFonts w:ascii="Consolas" w:hAnsi="Consolas" w:cs="Consolas"/>
          <w:sz w:val="19"/>
          <w:szCs w:val="19"/>
        </w:rPr>
        <w:t>NetOp</w:t>
      </w:r>
      <w:r>
        <w:rPr>
          <w:rFonts w:ascii="Consolas" w:hAnsi="Consolas" w:cs="Consolas"/>
          <w:color w:val="808080"/>
          <w:sz w:val="19"/>
          <w:szCs w:val="19"/>
        </w:rPr>
        <w:t>,</w:t>
      </w:r>
      <w:r>
        <w:rPr>
          <w:rFonts w:ascii="Consolas" w:hAnsi="Consolas" w:cs="Consolas"/>
          <w:sz w:val="19"/>
          <w:szCs w:val="19"/>
        </w:rPr>
        <w:t>0</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0000FF"/>
          <w:sz w:val="19"/>
          <w:szCs w:val="19"/>
        </w:rPr>
        <w:t>As</w:t>
      </w:r>
      <w:r>
        <w:rPr>
          <w:rFonts w:ascii="Consolas" w:hAnsi="Consolas" w:cs="Consolas"/>
          <w:sz w:val="19"/>
          <w:szCs w:val="19"/>
        </w:rPr>
        <w:t xml:space="preserve"> TotRev</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Into</w:t>
      </w:r>
      <w:r>
        <w:rPr>
          <w:rFonts w:ascii="Consolas" w:hAnsi="Consolas" w:cs="Consolas"/>
          <w:sz w:val="19"/>
          <w:szCs w:val="19"/>
        </w:rPr>
        <w:t xml:space="preserve"> #RevByTGbyColl</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From</w:t>
      </w:r>
      <w:r>
        <w:rPr>
          <w:rFonts w:ascii="Consolas" w:hAnsi="Consolas" w:cs="Consolas"/>
          <w:sz w:val="19"/>
          <w:szCs w:val="19"/>
        </w:rPr>
        <w:t xml:space="preserve"> #Pcnts p</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808080"/>
          <w:sz w:val="19"/>
          <w:szCs w:val="19"/>
        </w:rPr>
        <w:t>Left</w:t>
      </w:r>
      <w:r>
        <w:rPr>
          <w:rFonts w:ascii="Consolas" w:hAnsi="Consolas" w:cs="Consolas"/>
          <w:sz w:val="19"/>
          <w:szCs w:val="19"/>
        </w:rPr>
        <w:t xml:space="preserve"> </w:t>
      </w:r>
      <w:r>
        <w:rPr>
          <w:rFonts w:ascii="Consolas" w:hAnsi="Consolas" w:cs="Consolas"/>
          <w:color w:val="808080"/>
          <w:sz w:val="19"/>
          <w:szCs w:val="19"/>
        </w:rPr>
        <w:t>Join</w:t>
      </w:r>
      <w:r>
        <w:rPr>
          <w:rFonts w:ascii="Consolas" w:hAnsi="Consolas" w:cs="Consolas"/>
          <w:sz w:val="19"/>
          <w:szCs w:val="19"/>
        </w:rPr>
        <w:t xml:space="preserve"> ##CalibratedNetRevenueByTG r </w:t>
      </w:r>
      <w:r>
        <w:rPr>
          <w:rFonts w:ascii="Consolas" w:hAnsi="Consolas" w:cs="Consolas"/>
          <w:color w:val="008000"/>
          <w:sz w:val="19"/>
          <w:szCs w:val="19"/>
        </w:rPr>
        <w:t xml:space="preserve">--The Calibrated Net Revenue By Tuition Group </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0000FF"/>
          <w:sz w:val="19"/>
          <w:szCs w:val="19"/>
        </w:rPr>
        <w:t>On</w:t>
      </w:r>
      <w:r>
        <w:rPr>
          <w:rFonts w:ascii="Consolas" w:hAnsi="Consolas" w:cs="Consolas"/>
          <w:sz w:val="19"/>
          <w:szCs w:val="19"/>
        </w:rPr>
        <w:t xml:space="preserve">  r</w:t>
      </w:r>
      <w:r>
        <w:rPr>
          <w:rFonts w:ascii="Consolas" w:hAnsi="Consolas" w:cs="Consolas"/>
          <w:color w:val="808080"/>
          <w:sz w:val="19"/>
          <w:szCs w:val="19"/>
        </w:rPr>
        <w:t>.</w:t>
      </w:r>
      <w:r>
        <w:rPr>
          <w:rFonts w:ascii="Consolas" w:hAnsi="Consolas" w:cs="Consolas"/>
          <w:sz w:val="19"/>
          <w:szCs w:val="19"/>
        </w:rPr>
        <w:t xml:space="preserve">AcademicFiscalYr </w:t>
      </w:r>
      <w:r>
        <w:rPr>
          <w:rFonts w:ascii="Consolas" w:hAnsi="Consolas" w:cs="Consolas"/>
          <w:color w:val="808080"/>
          <w:sz w:val="19"/>
          <w:szCs w:val="19"/>
        </w:rPr>
        <w:t>=</w:t>
      </w:r>
      <w:r>
        <w:rPr>
          <w:rFonts w:ascii="Consolas" w:hAnsi="Consolas" w:cs="Consolas"/>
          <w:sz w:val="19"/>
          <w:szCs w:val="19"/>
        </w:rPr>
        <w:t xml:space="preserve"> p</w:t>
      </w:r>
      <w:r>
        <w:rPr>
          <w:rFonts w:ascii="Consolas" w:hAnsi="Consolas" w:cs="Consolas"/>
          <w:color w:val="808080"/>
          <w:sz w:val="19"/>
          <w:szCs w:val="19"/>
        </w:rPr>
        <w:t>.</w:t>
      </w:r>
      <w:r>
        <w:rPr>
          <w:rFonts w:ascii="Consolas" w:hAnsi="Consolas" w:cs="Consolas"/>
          <w:sz w:val="19"/>
          <w:szCs w:val="19"/>
        </w:rPr>
        <w:t xml:space="preserve">AcademicFiscalYr </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And</w:t>
      </w:r>
      <w:r>
        <w:rPr>
          <w:rFonts w:ascii="Consolas" w:hAnsi="Consolas" w:cs="Consolas"/>
          <w:sz w:val="19"/>
          <w:szCs w:val="19"/>
        </w:rPr>
        <w:t xml:space="preserve"> r</w:t>
      </w:r>
      <w:r>
        <w:rPr>
          <w:rFonts w:ascii="Consolas" w:hAnsi="Consolas" w:cs="Consolas"/>
          <w:color w:val="808080"/>
          <w:sz w:val="19"/>
          <w:szCs w:val="19"/>
        </w:rPr>
        <w:t>.</w:t>
      </w:r>
      <w:r>
        <w:rPr>
          <w:rFonts w:ascii="Consolas" w:hAnsi="Consolas" w:cs="Consolas"/>
          <w:sz w:val="19"/>
          <w:szCs w:val="19"/>
        </w:rPr>
        <w:t xml:space="preserve">TuitionGroup </w:t>
      </w:r>
      <w:r>
        <w:rPr>
          <w:rFonts w:ascii="Consolas" w:hAnsi="Consolas" w:cs="Consolas"/>
          <w:color w:val="808080"/>
          <w:sz w:val="19"/>
          <w:szCs w:val="19"/>
        </w:rPr>
        <w:t>=</w:t>
      </w:r>
      <w:r>
        <w:rPr>
          <w:rFonts w:ascii="Consolas" w:hAnsi="Consolas" w:cs="Consolas"/>
          <w:sz w:val="19"/>
          <w:szCs w:val="19"/>
        </w:rPr>
        <w:t xml:space="preserve"> p</w:t>
      </w:r>
      <w:r>
        <w:rPr>
          <w:rFonts w:ascii="Consolas" w:hAnsi="Consolas" w:cs="Consolas"/>
          <w:color w:val="808080"/>
          <w:sz w:val="19"/>
          <w:szCs w:val="19"/>
        </w:rPr>
        <w:t>.</w:t>
      </w:r>
      <w:r>
        <w:rPr>
          <w:rFonts w:ascii="Consolas" w:hAnsi="Consolas" w:cs="Consolas"/>
          <w:sz w:val="19"/>
          <w:szCs w:val="19"/>
        </w:rPr>
        <w:t xml:space="preserve">TuitionGroup </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Where</w:t>
      </w:r>
      <w:r>
        <w:rPr>
          <w:rFonts w:ascii="Consolas" w:hAnsi="Consolas" w:cs="Consolas"/>
          <w:sz w:val="19"/>
          <w:szCs w:val="19"/>
        </w:rPr>
        <w:t xml:space="preserve"> r</w:t>
      </w:r>
      <w:r>
        <w:rPr>
          <w:rFonts w:ascii="Consolas" w:hAnsi="Consolas" w:cs="Consolas"/>
          <w:color w:val="808080"/>
          <w:sz w:val="19"/>
          <w:szCs w:val="19"/>
        </w:rPr>
        <w:t>.</w:t>
      </w:r>
      <w:r>
        <w:rPr>
          <w:rFonts w:ascii="Consolas" w:hAnsi="Consolas" w:cs="Consolas"/>
          <w:sz w:val="19"/>
          <w:szCs w:val="19"/>
        </w:rPr>
        <w:t>AcademicFiscalYr</w:t>
      </w:r>
      <w:r>
        <w:rPr>
          <w:rFonts w:ascii="Consolas" w:hAnsi="Consolas" w:cs="Consolas"/>
          <w:color w:val="808080"/>
          <w:sz w:val="19"/>
          <w:szCs w:val="19"/>
        </w:rPr>
        <w:t>&lt;=</w:t>
      </w:r>
      <w:r>
        <w:rPr>
          <w:rFonts w:ascii="Consolas" w:hAnsi="Consolas" w:cs="Consolas"/>
          <w:sz w:val="19"/>
          <w:szCs w:val="19"/>
        </w:rPr>
        <w:t xml:space="preserve">2017 </w:t>
      </w:r>
      <w:r>
        <w:rPr>
          <w:rFonts w:ascii="Consolas" w:hAnsi="Consolas" w:cs="Consolas"/>
          <w:color w:val="808080"/>
          <w:sz w:val="19"/>
          <w:szCs w:val="19"/>
        </w:rPr>
        <w:t>and</w:t>
      </w:r>
      <w:r>
        <w:rPr>
          <w:rFonts w:ascii="Consolas" w:hAnsi="Consolas" w:cs="Consolas"/>
          <w:sz w:val="19"/>
          <w:szCs w:val="19"/>
        </w:rPr>
        <w:t xml:space="preserve"> r</w:t>
      </w:r>
      <w:r>
        <w:rPr>
          <w:rFonts w:ascii="Consolas" w:hAnsi="Consolas" w:cs="Consolas"/>
          <w:color w:val="808080"/>
          <w:sz w:val="19"/>
          <w:szCs w:val="19"/>
        </w:rPr>
        <w:t>.</w:t>
      </w:r>
      <w:r>
        <w:rPr>
          <w:rFonts w:ascii="Consolas" w:hAnsi="Consolas" w:cs="Consolas"/>
          <w:sz w:val="19"/>
          <w:szCs w:val="19"/>
        </w:rPr>
        <w:t>TuitionCampus</w:t>
      </w:r>
      <w:r>
        <w:rPr>
          <w:rFonts w:ascii="Consolas" w:hAnsi="Consolas" w:cs="Consolas"/>
          <w:color w:val="808080"/>
          <w:sz w:val="19"/>
          <w:szCs w:val="19"/>
        </w:rPr>
        <w:t>=</w:t>
      </w:r>
      <w:r>
        <w:rPr>
          <w:rFonts w:ascii="Consolas" w:hAnsi="Consolas" w:cs="Consolas"/>
          <w:sz w:val="19"/>
          <w:szCs w:val="19"/>
        </w:rPr>
        <w:t>0</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Order</w:t>
      </w:r>
      <w:r>
        <w:rPr>
          <w:rFonts w:ascii="Consolas" w:hAnsi="Consolas" w:cs="Consolas"/>
          <w:sz w:val="19"/>
          <w:szCs w:val="19"/>
        </w:rPr>
        <w:t xml:space="preserve"> </w:t>
      </w:r>
      <w:r>
        <w:rPr>
          <w:rFonts w:ascii="Consolas" w:hAnsi="Consolas" w:cs="Consolas"/>
          <w:color w:val="0000FF"/>
          <w:sz w:val="19"/>
          <w:szCs w:val="19"/>
        </w:rPr>
        <w:t>By</w:t>
      </w:r>
      <w:r>
        <w:rPr>
          <w:rFonts w:ascii="Consolas" w:hAnsi="Consolas" w:cs="Consolas"/>
          <w:sz w:val="19"/>
          <w:szCs w:val="19"/>
        </w:rPr>
        <w:t xml:space="preserve"> p</w:t>
      </w:r>
      <w:r>
        <w:rPr>
          <w:rFonts w:ascii="Consolas" w:hAnsi="Consolas" w:cs="Consolas"/>
          <w:color w:val="808080"/>
          <w:sz w:val="19"/>
          <w:szCs w:val="19"/>
        </w:rPr>
        <w:t>.</w:t>
      </w:r>
      <w:r>
        <w:rPr>
          <w:rFonts w:ascii="Consolas" w:hAnsi="Consolas" w:cs="Consolas"/>
          <w:sz w:val="19"/>
          <w:szCs w:val="19"/>
        </w:rPr>
        <w:t>AcademicFiscalYr</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p</w:t>
      </w:r>
      <w:r>
        <w:rPr>
          <w:rFonts w:ascii="Consolas" w:hAnsi="Consolas" w:cs="Consolas"/>
          <w:color w:val="808080"/>
          <w:sz w:val="19"/>
          <w:szCs w:val="19"/>
        </w:rPr>
        <w:t>.</w:t>
      </w:r>
      <w:r>
        <w:rPr>
          <w:rFonts w:ascii="Consolas" w:hAnsi="Consolas" w:cs="Consolas"/>
          <w:sz w:val="19"/>
          <w:szCs w:val="19"/>
        </w:rPr>
        <w:t>TuitionGroup</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p</w:t>
      </w:r>
      <w:r>
        <w:rPr>
          <w:rFonts w:ascii="Consolas" w:hAnsi="Consolas" w:cs="Consolas"/>
          <w:color w:val="808080"/>
          <w:sz w:val="19"/>
          <w:szCs w:val="19"/>
        </w:rPr>
        <w:t>.</w:t>
      </w:r>
      <w:r>
        <w:rPr>
          <w:rFonts w:ascii="Consolas" w:hAnsi="Consolas" w:cs="Consolas"/>
          <w:sz w:val="19"/>
          <w:szCs w:val="19"/>
        </w:rPr>
        <w:t>TuitionGroupName</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p</w:t>
      </w:r>
      <w:r>
        <w:rPr>
          <w:rFonts w:ascii="Consolas" w:hAnsi="Consolas" w:cs="Consolas"/>
          <w:color w:val="808080"/>
          <w:sz w:val="19"/>
          <w:szCs w:val="19"/>
        </w:rPr>
        <w:t>.</w:t>
      </w:r>
      <w:r>
        <w:rPr>
          <w:rFonts w:ascii="Consolas" w:hAnsi="Consolas" w:cs="Consolas"/>
          <w:sz w:val="19"/>
          <w:szCs w:val="19"/>
        </w:rPr>
        <w:t>TGsort</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p</w:t>
      </w:r>
      <w:r>
        <w:rPr>
          <w:rFonts w:ascii="Consolas" w:hAnsi="Consolas" w:cs="Consolas"/>
          <w:color w:val="808080"/>
          <w:sz w:val="19"/>
          <w:szCs w:val="19"/>
        </w:rPr>
        <w:t>.</w:t>
      </w:r>
      <w:r>
        <w:rPr>
          <w:rFonts w:ascii="Consolas" w:hAnsi="Consolas" w:cs="Consolas"/>
          <w:sz w:val="19"/>
          <w:szCs w:val="19"/>
        </w:rPr>
        <w:t>Coll</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p</w:t>
      </w:r>
      <w:r>
        <w:rPr>
          <w:rFonts w:ascii="Consolas" w:hAnsi="Consolas" w:cs="Consolas"/>
          <w:color w:val="808080"/>
          <w:sz w:val="19"/>
          <w:szCs w:val="19"/>
        </w:rPr>
        <w:t>.</w:t>
      </w:r>
      <w:r>
        <w:rPr>
          <w:rFonts w:ascii="Consolas" w:hAnsi="Consolas" w:cs="Consolas"/>
          <w:sz w:val="19"/>
          <w:szCs w:val="19"/>
        </w:rPr>
        <w:t>CollName</w:t>
      </w:r>
    </w:p>
    <w:p w:rsidR="00BE738A" w:rsidRDefault="00BE738A" w:rsidP="00BE738A">
      <w:pPr>
        <w:autoSpaceDE w:val="0"/>
        <w:autoSpaceDN w:val="0"/>
        <w:adjustRightInd w:val="0"/>
        <w:spacing w:after="0" w:line="240" w:lineRule="auto"/>
        <w:rPr>
          <w:rFonts w:ascii="Consolas" w:hAnsi="Consolas" w:cs="Consolas"/>
          <w:sz w:val="19"/>
          <w:szCs w:val="19"/>
        </w:rPr>
      </w:pP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Select</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AcademicFiscalYr</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Coll</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CollName</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College</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color w:val="FF00FF"/>
          <w:sz w:val="19"/>
          <w:szCs w:val="19"/>
        </w:rPr>
        <w:t>SUM</w:t>
      </w:r>
      <w:r>
        <w:rPr>
          <w:rFonts w:ascii="Consolas" w:hAnsi="Consolas" w:cs="Consolas"/>
          <w:color w:val="808080"/>
          <w:sz w:val="19"/>
          <w:szCs w:val="19"/>
        </w:rPr>
        <w:t>(</w:t>
      </w:r>
      <w:r>
        <w:rPr>
          <w:rFonts w:ascii="Consolas" w:hAnsi="Consolas" w:cs="Consolas"/>
          <w:sz w:val="19"/>
          <w:szCs w:val="19"/>
        </w:rPr>
        <w:t>TotRev</w:t>
      </w:r>
      <w:r>
        <w:rPr>
          <w:rFonts w:ascii="Consolas" w:hAnsi="Consolas" w:cs="Consolas"/>
          <w:color w:val="808080"/>
          <w:sz w:val="19"/>
          <w:szCs w:val="19"/>
        </w:rPr>
        <w:t>)</w:t>
      </w:r>
      <w:r>
        <w:rPr>
          <w:rFonts w:ascii="Consolas" w:hAnsi="Consolas" w:cs="Consolas"/>
          <w:sz w:val="19"/>
          <w:szCs w:val="19"/>
        </w:rPr>
        <w:t xml:space="preserve"> </w:t>
      </w:r>
      <w:r>
        <w:rPr>
          <w:rFonts w:ascii="Consolas" w:hAnsi="Consolas" w:cs="Consolas"/>
          <w:color w:val="0000FF"/>
          <w:sz w:val="19"/>
          <w:szCs w:val="19"/>
        </w:rPr>
        <w:t>as</w:t>
      </w:r>
      <w:r>
        <w:rPr>
          <w:rFonts w:ascii="Consolas" w:hAnsi="Consolas" w:cs="Consolas"/>
          <w:sz w:val="19"/>
          <w:szCs w:val="19"/>
        </w:rPr>
        <w:t xml:space="preserve"> TotRev</w:t>
      </w:r>
    </w:p>
    <w:p w:rsidR="00BE738A" w:rsidRDefault="00BE738A" w:rsidP="00BE738A">
      <w:pPr>
        <w:autoSpaceDE w:val="0"/>
        <w:autoSpaceDN w:val="0"/>
        <w:adjustRightInd w:val="0"/>
        <w:spacing w:after="0" w:line="240" w:lineRule="auto"/>
        <w:rPr>
          <w:rFonts w:ascii="Consolas" w:hAnsi="Consolas" w:cs="Consolas"/>
          <w:sz w:val="19"/>
          <w:szCs w:val="19"/>
        </w:rPr>
      </w:pP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From</w:t>
      </w:r>
      <w:r>
        <w:rPr>
          <w:rFonts w:ascii="Consolas" w:hAnsi="Consolas" w:cs="Consolas"/>
          <w:sz w:val="19"/>
          <w:szCs w:val="19"/>
        </w:rPr>
        <w:t xml:space="preserve"> #RevByTGbyColl</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Group</w:t>
      </w:r>
      <w:r>
        <w:rPr>
          <w:rFonts w:ascii="Consolas" w:hAnsi="Consolas" w:cs="Consolas"/>
          <w:sz w:val="19"/>
          <w:szCs w:val="19"/>
        </w:rPr>
        <w:t xml:space="preserve"> </w:t>
      </w:r>
      <w:r>
        <w:rPr>
          <w:rFonts w:ascii="Consolas" w:hAnsi="Consolas" w:cs="Consolas"/>
          <w:color w:val="0000FF"/>
          <w:sz w:val="19"/>
          <w:szCs w:val="19"/>
        </w:rPr>
        <w:t>by</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AcademicFiscalYr</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lastRenderedPageBreak/>
        <w:t xml:space="preserve">      </w:t>
      </w:r>
      <w:r>
        <w:rPr>
          <w:rFonts w:ascii="Consolas" w:hAnsi="Consolas" w:cs="Consolas"/>
          <w:color w:val="808080"/>
          <w:sz w:val="19"/>
          <w:szCs w:val="19"/>
        </w:rPr>
        <w:t>,</w:t>
      </w:r>
      <w:r>
        <w:rPr>
          <w:rFonts w:ascii="Consolas" w:hAnsi="Consolas" w:cs="Consolas"/>
          <w:sz w:val="19"/>
          <w:szCs w:val="19"/>
        </w:rPr>
        <w:t>Coll</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CollName</w:t>
      </w:r>
    </w:p>
    <w:p w:rsidR="00BE738A" w:rsidRDefault="00BE738A" w:rsidP="00BE738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808080"/>
          <w:sz w:val="19"/>
          <w:szCs w:val="19"/>
        </w:rPr>
        <w:t>,</w:t>
      </w:r>
      <w:r>
        <w:rPr>
          <w:rFonts w:ascii="Consolas" w:hAnsi="Consolas" w:cs="Consolas"/>
          <w:sz w:val="19"/>
          <w:szCs w:val="19"/>
        </w:rPr>
        <w:t>College</w:t>
      </w:r>
    </w:p>
    <w:p w:rsidR="00BE738A" w:rsidRDefault="00BE738A" w:rsidP="00BE738A">
      <w:pPr>
        <w:autoSpaceDE w:val="0"/>
        <w:autoSpaceDN w:val="0"/>
        <w:adjustRightInd w:val="0"/>
        <w:spacing w:after="0" w:line="240" w:lineRule="auto"/>
        <w:rPr>
          <w:rFonts w:ascii="Consolas" w:hAnsi="Consolas" w:cs="Consolas"/>
          <w:sz w:val="19"/>
          <w:szCs w:val="19"/>
        </w:rPr>
      </w:pPr>
    </w:p>
    <w:p w:rsidR="00BE738A" w:rsidRDefault="00BE738A" w:rsidP="00BE738A">
      <w:pPr>
        <w:autoSpaceDE w:val="0"/>
        <w:autoSpaceDN w:val="0"/>
        <w:adjustRightInd w:val="0"/>
        <w:spacing w:after="0" w:line="240" w:lineRule="auto"/>
        <w:rPr>
          <w:rFonts w:ascii="Consolas" w:hAnsi="Consolas" w:cs="Consolas"/>
          <w:sz w:val="19"/>
          <w:szCs w:val="19"/>
        </w:rPr>
      </w:pPr>
    </w:p>
    <w:p w:rsidR="00BE738A" w:rsidRDefault="00BE738A" w:rsidP="00BE738A">
      <w:pPr>
        <w:autoSpaceDE w:val="0"/>
        <w:autoSpaceDN w:val="0"/>
        <w:adjustRightInd w:val="0"/>
        <w:spacing w:after="0" w:line="240" w:lineRule="auto"/>
        <w:rPr>
          <w:rFonts w:ascii="Consolas" w:hAnsi="Consolas" w:cs="Consolas"/>
          <w:sz w:val="19"/>
          <w:szCs w:val="19"/>
        </w:rPr>
      </w:pPr>
    </w:p>
    <w:p w:rsidR="005D3AE7" w:rsidRDefault="005D3AE7"/>
    <w:sectPr w:rsidR="005D3AE7" w:rsidSect="003817C4">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738A"/>
    <w:rsid w:val="00302BC1"/>
    <w:rsid w:val="005D3AE7"/>
    <w:rsid w:val="00BE73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4B5EE15-40CB-421B-90F8-7832EA293F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17</Pages>
  <Words>5431</Words>
  <Characters>30963</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 DIEM</dc:creator>
  <cp:keywords/>
  <dc:description/>
  <cp:lastModifiedBy>Elise A Glassman</cp:lastModifiedBy>
  <cp:revision>2</cp:revision>
  <dcterms:created xsi:type="dcterms:W3CDTF">2020-04-02T17:07:00Z</dcterms:created>
  <dcterms:modified xsi:type="dcterms:W3CDTF">2020-04-02T17:07:00Z</dcterms:modified>
</cp:coreProperties>
</file>