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57" w:rsidRPr="00306BCB" w:rsidRDefault="000222C8">
      <w:pPr>
        <w:rPr>
          <w:rFonts w:ascii="Times New Roman" w:hAnsi="Times New Roman" w:cs="Times New Roman"/>
          <w:color w:val="002060"/>
          <w:sz w:val="56"/>
        </w:rPr>
      </w:pPr>
      <w:r>
        <w:rPr>
          <w:rFonts w:ascii="ITC Bookman Demi" w:hAnsi="ITC Bookman Demi" w:cs="Times New Roman"/>
          <w:noProof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467443</wp:posOffset>
                </wp:positionV>
                <wp:extent cx="6897370" cy="1054735"/>
                <wp:effectExtent l="19050" t="19050" r="36830" b="311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B34" w:rsidRDefault="003755BF" w:rsidP="00F04B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2060"/>
                              </w:rPr>
                              <w:t xml:space="preserve">        </w:t>
                            </w:r>
                            <w:r w:rsidR="00F04B34">
                              <w:rPr>
                                <w:rFonts w:ascii="ITC Avant Garde Gothic Demi" w:hAnsi="ITC Avant Garde Gothic Demi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107823" w14:dir="135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JOB AID</w:t>
                            </w:r>
                          </w:p>
                          <w:p w:rsidR="003755BF" w:rsidRDefault="003755BF">
                            <w:pPr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 xml:space="preserve">  </w:t>
                            </w:r>
                            <w:r w:rsidR="002D4BB2">
                              <w:rPr>
                                <w:rFonts w:ascii="ITC Bookman Demi" w:hAnsi="ITC Bookman Demi" w:cs="Times New Roman"/>
                                <w:color w:val="002060"/>
                                <w:sz w:val="56"/>
                              </w:rPr>
                              <w:t>Interim Cost Share Report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color w:val="002060"/>
                              </w:rPr>
                            </w:pPr>
                            <w:proofErr w:type="gram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>as</w:t>
                            </w:r>
                            <w:proofErr w:type="gramEnd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28"/>
                                <w:szCs w:val="20"/>
                              </w:rPr>
                              <w:t xml:space="preserve"> a Source for Cost Sharing</w:t>
                            </w:r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160"/>
                              </w:rPr>
                              <w:t xml:space="preserve"> </w:t>
                            </w:r>
                            <w:proofErr w:type="spellStart"/>
                            <w:r w:rsidRPr="00FF57CE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Sharing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5pt;margin-top:36.8pt;width:543.1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" strokecolor="#002060" strokeweight="4.5pt">
                <v:stroke linestyle="thinThick"/>
                <v:textbox>
                  <w:txbxContent>
                    <w:p w:rsidR="00F04B34" w:rsidRDefault="003755BF" w:rsidP="00F04B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2060"/>
                        </w:rPr>
                        <w:t xml:space="preserve">        </w:t>
                      </w:r>
                      <w:r w:rsidR="00F04B34">
                        <w:rPr>
                          <w:rFonts w:ascii="ITC Avant Garde Gothic Demi" w:hAnsi="ITC Avant Garde Gothic Demi"/>
                          <w:shadow/>
                          <w:color w:val="000000"/>
                          <w:sz w:val="72"/>
                          <w:szCs w:val="72"/>
                          <w14:shadow w14:blurRad="0" w14:dist="107823" w14:dir="135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JOB AID</w:t>
                      </w:r>
                    </w:p>
                    <w:p w:rsidR="003755BF" w:rsidRDefault="003755BF">
                      <w:pPr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</w:pPr>
                      <w:r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 xml:space="preserve">  </w:t>
                      </w:r>
                      <w:r w:rsidR="002D4BB2">
                        <w:rPr>
                          <w:rFonts w:ascii="ITC Bookman Demi" w:hAnsi="ITC Bookman Demi" w:cs="Times New Roman"/>
                          <w:color w:val="002060"/>
                          <w:sz w:val="56"/>
                        </w:rPr>
                        <w:t>Interim Cost Share Report</w:t>
                      </w:r>
                    </w:p>
                    <w:p w:rsidR="003755BF" w:rsidRPr="00306BCB" w:rsidRDefault="003755BF">
                      <w:pPr>
                        <w:rPr>
                          <w:color w:val="002060"/>
                        </w:rPr>
                      </w:pPr>
                      <w:proofErr w:type="gram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>as</w:t>
                      </w:r>
                      <w:proofErr w:type="gramEnd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28"/>
                          <w:szCs w:val="20"/>
                        </w:rPr>
                        <w:t xml:space="preserve"> a Source for Cost Sharing</w:t>
                      </w:r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160"/>
                        </w:rPr>
                        <w:t xml:space="preserve"> </w:t>
                      </w:r>
                      <w:proofErr w:type="spellStart"/>
                      <w:r w:rsidRPr="00FF57CE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Sharing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-104140</wp:posOffset>
                </wp:positionV>
                <wp:extent cx="2738755" cy="589915"/>
                <wp:effectExtent l="0" t="3175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 w:rsidP="00FF57CE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06BCB">
                              <w:rPr>
                                <w:sz w:val="20"/>
                                <w:szCs w:val="20"/>
                                <w:u w:val="single"/>
                              </w:rPr>
                              <w:t>UNIVERSITY OF WASHINGTON</w:t>
                            </w:r>
                            <w:r>
                              <w:t xml:space="preserve">                   </w:t>
                            </w:r>
                            <w:r w:rsidRPr="00306BCB">
                              <w:rPr>
                                <w:sz w:val="16"/>
                                <w:szCs w:val="16"/>
                              </w:rPr>
                              <w:t>MANAGEMENT ACCOUNTING AND ANALYSIS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3755BF" w:rsidRPr="00306BCB" w:rsidRDefault="003755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Finance and Facilities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.65pt;margin-top:-8.2pt;width:215.65pt;height:46.4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5mhQIAABY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" stroked="f">
                <v:textbox>
                  <w:txbxContent>
                    <w:p w:rsidR="003755BF" w:rsidRDefault="003755BF" w:rsidP="00FF57CE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06BCB">
                        <w:rPr>
                          <w:sz w:val="20"/>
                          <w:szCs w:val="20"/>
                          <w:u w:val="single"/>
                        </w:rPr>
                        <w:t>UNIVERSITY OF WASHINGTON</w:t>
                      </w:r>
                      <w:r>
                        <w:t xml:space="preserve">                   </w:t>
                      </w:r>
                      <w:r w:rsidRPr="00306BCB">
                        <w:rPr>
                          <w:sz w:val="16"/>
                          <w:szCs w:val="16"/>
                        </w:rPr>
                        <w:t>MANAGEMENT ACCOUNTING AND ANALYSIS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3755BF" w:rsidRPr="00306BCB" w:rsidRDefault="003755B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Finance and Facilities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TC Bookman Demi" w:hAnsi="ITC Bookman Demi" w:cs="Times New Roman"/>
          <w:noProof/>
          <w:color w:val="002060"/>
          <w:sz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-168275</wp:posOffset>
                </wp:positionV>
                <wp:extent cx="631190" cy="597535"/>
                <wp:effectExtent l="2540" t="3175" r="444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5BF" w:rsidRDefault="003755BF">
                            <w:r w:rsidRPr="00306BCB">
                              <w:rPr>
                                <w:rFonts w:ascii="ITC Bookman Demi" w:hAnsi="ITC Bookman Demi" w:cs="Times New Roman"/>
                                <w:color w:val="002060"/>
                                <w:sz w:val="72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11.05pt;margin-top:-13.25pt;width:49.7pt;height:4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G0hQIAABU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" stroked="f">
                <v:textbox>
                  <w:txbxContent>
                    <w:p w:rsidR="003755BF" w:rsidRDefault="003755BF">
                      <w:r w:rsidRPr="00306BCB">
                        <w:rPr>
                          <w:rFonts w:ascii="ITC Bookman Demi" w:hAnsi="ITC Bookman Demi" w:cs="Times New Roman"/>
                          <w:color w:val="002060"/>
                          <w:sz w:val="72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  <w:r w:rsidR="00380779" w:rsidRPr="00306BCB">
        <w:rPr>
          <w:rFonts w:ascii="Times New Roman" w:hAnsi="Times New Roman" w:cs="Times New Roman"/>
          <w:color w:val="002060"/>
          <w:sz w:val="56"/>
        </w:rPr>
        <w:tab/>
      </w:r>
    </w:p>
    <w:p w:rsidR="00FF57CE" w:rsidRDefault="007754A5">
      <w:pPr>
        <w:rPr>
          <w:rFonts w:ascii="ITC Bookman Demi" w:hAnsi="ITC Bookman Demi" w:cs="Times New Roman"/>
          <w:b/>
          <w:sz w:val="24"/>
          <w:szCs w:val="24"/>
        </w:rPr>
      </w:pPr>
      <w:r>
        <w:rPr>
          <w:rFonts w:ascii="ITC Bookman Demi" w:hAnsi="ITC Bookman Demi" w:cs="Times New Roman"/>
          <w:b/>
          <w:sz w:val="24"/>
          <w:szCs w:val="24"/>
        </w:rPr>
        <w:tab/>
      </w:r>
      <w:r>
        <w:rPr>
          <w:rFonts w:ascii="ITC Bookman Demi" w:hAnsi="ITC Bookman Demi" w:cs="Times New Roman"/>
          <w:b/>
          <w:sz w:val="24"/>
          <w:szCs w:val="24"/>
        </w:rPr>
        <w:tab/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D77B56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6879" wp14:editId="5E30C571">
                <wp:simplePos x="0" y="0"/>
                <wp:positionH relativeFrom="column">
                  <wp:posOffset>-10795</wp:posOffset>
                </wp:positionH>
                <wp:positionV relativeFrom="paragraph">
                  <wp:posOffset>318853</wp:posOffset>
                </wp:positionV>
                <wp:extent cx="6897370" cy="2369820"/>
                <wp:effectExtent l="0" t="0" r="17780" b="1143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BB2" w:rsidRDefault="002D4BB2" w:rsidP="002D4BB2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2D4BB2">
                              <w:rPr>
                                <w:b/>
                                <w:color w:val="1F497D" w:themeColor="text2"/>
                              </w:rPr>
                              <w:t>What is an Interim Cost Share Report?</w:t>
                            </w:r>
                          </w:p>
                          <w:p w:rsidR="002D4BB2" w:rsidRPr="000222C8" w:rsidRDefault="002D4BB2" w:rsidP="002D4B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The Interim Cost Share Report </w:t>
                            </w:r>
                            <w:r w:rsidR="006C13E0" w:rsidRPr="000222C8">
                              <w:rPr>
                                <w:sz w:val="20"/>
                              </w:rPr>
                              <w:t>provides certified documentation of cost share performed by faculty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when a Faculty Effort Certification Report</w:t>
                            </w:r>
                            <w:r w:rsidR="006C13E0" w:rsidRPr="000222C8">
                              <w:rPr>
                                <w:sz w:val="20"/>
                              </w:rPr>
                              <w:t xml:space="preserve"> (FEC)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</w:t>
                            </w:r>
                            <w:r w:rsidR="006C13E0" w:rsidRPr="000222C8">
                              <w:rPr>
                                <w:sz w:val="20"/>
                              </w:rPr>
                              <w:t>is not available for certifying the cost shared effort</w:t>
                            </w:r>
                            <w:r w:rsidR="00D24091">
                              <w:rPr>
                                <w:sz w:val="20"/>
                              </w:rPr>
                              <w:t>.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D4BB2" w:rsidRPr="006C13E0" w:rsidRDefault="006C13E0" w:rsidP="006C13E0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C13E0">
                              <w:rPr>
                                <w:b/>
                                <w:color w:val="1F497D" w:themeColor="text2"/>
                              </w:rPr>
                              <w:t>When is an Interim Cost Share Report</w:t>
                            </w:r>
                            <w:r w:rsidR="002D4BB2" w:rsidRPr="006C13E0">
                              <w:rPr>
                                <w:b/>
                                <w:color w:val="1F497D" w:themeColor="text2"/>
                              </w:rPr>
                              <w:t xml:space="preserve"> completed</w:t>
                            </w:r>
                            <w:r w:rsidRPr="006C13E0">
                              <w:rPr>
                                <w:b/>
                                <w:color w:val="1F497D" w:themeColor="text2"/>
                              </w:rPr>
                              <w:t>?</w:t>
                            </w:r>
                            <w:r w:rsidR="002D4BB2" w:rsidRPr="006C13E0">
                              <w:rPr>
                                <w:b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2D4BB2" w:rsidRPr="000222C8" w:rsidRDefault="002D4BB2" w:rsidP="002D4BB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The sponsor require</w:t>
                            </w:r>
                            <w:r w:rsidR="00425FF1">
                              <w:rPr>
                                <w:sz w:val="20"/>
                              </w:rPr>
                              <w:t>s periodic</w:t>
                            </w:r>
                            <w:r w:rsidR="00D24091">
                              <w:rPr>
                                <w:sz w:val="20"/>
                              </w:rPr>
                              <w:t>/final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invoicing</w:t>
                            </w:r>
                            <w:r w:rsidR="00D24091">
                              <w:rPr>
                                <w:sz w:val="20"/>
                              </w:rPr>
                              <w:t>/reporting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outside </w:t>
                            </w:r>
                            <w:r w:rsidRPr="000222C8">
                              <w:rPr>
                                <w:sz w:val="20"/>
                              </w:rPr>
                              <w:t>FEC cycle dates</w:t>
                            </w:r>
                            <w:r w:rsidR="006C13E0" w:rsidRPr="000222C8">
                              <w:rPr>
                                <w:sz w:val="20"/>
                              </w:rPr>
                              <w:t>.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C13E0" w:rsidRPr="000222C8" w:rsidRDefault="002D4BB2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GCA needs to </w:t>
                            </w:r>
                            <w:r w:rsidR="00D24091">
                              <w:rPr>
                                <w:sz w:val="20"/>
                              </w:rPr>
                              <w:t>submit</w:t>
                            </w:r>
                            <w:r w:rsidR="00D24091" w:rsidRPr="000222C8">
                              <w:rPr>
                                <w:sz w:val="20"/>
                              </w:rPr>
                              <w:t xml:space="preserve"> </w:t>
                            </w:r>
                            <w:r w:rsidRPr="000222C8">
                              <w:rPr>
                                <w:sz w:val="20"/>
                              </w:rPr>
                              <w:t>report</w:t>
                            </w:r>
                            <w:r w:rsidR="00D032C8">
                              <w:rPr>
                                <w:sz w:val="20"/>
                              </w:rPr>
                              <w:t>s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to the sponsor before the FEC for the cost share period is released.</w:t>
                            </w:r>
                            <w:r w:rsidR="006C13E0" w:rsidRPr="0002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Example: Grant A expires January 31 and the FEC which will provide certification of the cost share will not be released until late July. </w:t>
                            </w:r>
                            <w:r w:rsidR="00D24091">
                              <w:rPr>
                                <w:sz w:val="20"/>
                              </w:rPr>
                              <w:t>The financial report is due to the sponsor by April 30</w:t>
                            </w:r>
                            <w:r w:rsidR="00D24091" w:rsidRPr="00D24091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24091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25FF1" w:rsidRPr="006C13E0" w:rsidRDefault="00425FF1" w:rsidP="00425FF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6C13E0">
                              <w:rPr>
                                <w:b/>
                                <w:color w:val="1F497D" w:themeColor="text2"/>
                              </w:rPr>
                              <w:t>Where Can I find the Inte</w:t>
                            </w:r>
                            <w:r>
                              <w:rPr>
                                <w:b/>
                                <w:color w:val="1F497D" w:themeColor="text2"/>
                              </w:rPr>
                              <w:t>rim Cost Share Report Template?</w:t>
                            </w:r>
                          </w:p>
                          <w:p w:rsidR="00425FF1" w:rsidRPr="000222C8" w:rsidRDefault="00425FF1" w:rsidP="00425FF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The template is on the Management Accounting and Analysis (MAA), Faculty Effort Certification (FEC) website: </w:t>
                            </w:r>
                            <w:hyperlink r:id="rId5" w:history="1">
                              <w:r w:rsidRPr="000222C8">
                                <w:rPr>
                                  <w:rStyle w:val="Hyperlink"/>
                                  <w:sz w:val="20"/>
                                </w:rPr>
                                <w:t>http://f2.washington.edu/fm/maa/fec/fectools</w:t>
                              </w:r>
                            </w:hyperlink>
                            <w:r w:rsidRPr="000222C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2D4BB2" w:rsidRDefault="002D4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6879" id="Text Box 9" o:spid="_x0000_s1029" type="#_x0000_t202" style="position:absolute;margin-left:-.85pt;margin-top:25.1pt;width:543.1pt;height:18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">
                <v:textbox>
                  <w:txbxContent>
                    <w:p w:rsidR="002D4BB2" w:rsidRDefault="002D4BB2" w:rsidP="002D4BB2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2D4BB2">
                        <w:rPr>
                          <w:b/>
                          <w:color w:val="1F497D" w:themeColor="text2"/>
                        </w:rPr>
                        <w:t>What is an Interim Cost Share Report?</w:t>
                      </w:r>
                    </w:p>
                    <w:p w:rsidR="002D4BB2" w:rsidRPr="000222C8" w:rsidRDefault="002D4BB2" w:rsidP="002D4B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The Interim Cost Share Report </w:t>
                      </w:r>
                      <w:r w:rsidR="006C13E0" w:rsidRPr="000222C8">
                        <w:rPr>
                          <w:sz w:val="20"/>
                        </w:rPr>
                        <w:t>provides certified documentation of cost share performed by faculty</w:t>
                      </w:r>
                      <w:r w:rsidRPr="000222C8">
                        <w:rPr>
                          <w:sz w:val="20"/>
                        </w:rPr>
                        <w:t xml:space="preserve"> when a Faculty Effort Certification Report</w:t>
                      </w:r>
                      <w:r w:rsidR="006C13E0" w:rsidRPr="000222C8">
                        <w:rPr>
                          <w:sz w:val="20"/>
                        </w:rPr>
                        <w:t xml:space="preserve"> (FEC)</w:t>
                      </w:r>
                      <w:r w:rsidRPr="000222C8">
                        <w:rPr>
                          <w:sz w:val="20"/>
                        </w:rPr>
                        <w:t xml:space="preserve"> </w:t>
                      </w:r>
                      <w:r w:rsidR="006C13E0" w:rsidRPr="000222C8">
                        <w:rPr>
                          <w:sz w:val="20"/>
                        </w:rPr>
                        <w:t>is not available for certifying the cost shared effort</w:t>
                      </w:r>
                      <w:r w:rsidR="00D24091">
                        <w:rPr>
                          <w:sz w:val="20"/>
                        </w:rPr>
                        <w:t>.</w:t>
                      </w:r>
                      <w:r w:rsidR="00425FF1">
                        <w:rPr>
                          <w:sz w:val="20"/>
                        </w:rPr>
                        <w:t xml:space="preserve"> </w:t>
                      </w:r>
                    </w:p>
                    <w:p w:rsidR="002D4BB2" w:rsidRPr="006C13E0" w:rsidRDefault="006C13E0" w:rsidP="006C13E0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6C13E0">
                        <w:rPr>
                          <w:b/>
                          <w:color w:val="1F497D" w:themeColor="text2"/>
                        </w:rPr>
                        <w:t>When is an Interim Cost Share Report</w:t>
                      </w:r>
                      <w:r w:rsidR="002D4BB2" w:rsidRPr="006C13E0">
                        <w:rPr>
                          <w:b/>
                          <w:color w:val="1F497D" w:themeColor="text2"/>
                        </w:rPr>
                        <w:t xml:space="preserve"> completed</w:t>
                      </w:r>
                      <w:r w:rsidRPr="006C13E0">
                        <w:rPr>
                          <w:b/>
                          <w:color w:val="1F497D" w:themeColor="text2"/>
                        </w:rPr>
                        <w:t>?</w:t>
                      </w:r>
                      <w:r w:rsidR="002D4BB2" w:rsidRPr="006C13E0">
                        <w:rPr>
                          <w:b/>
                          <w:color w:val="1F497D" w:themeColor="text2"/>
                        </w:rPr>
                        <w:t xml:space="preserve"> </w:t>
                      </w:r>
                    </w:p>
                    <w:p w:rsidR="002D4BB2" w:rsidRPr="000222C8" w:rsidRDefault="002D4BB2" w:rsidP="002D4BB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The sponsor require</w:t>
                      </w:r>
                      <w:r w:rsidR="00425FF1">
                        <w:rPr>
                          <w:sz w:val="20"/>
                        </w:rPr>
                        <w:t>s periodic</w:t>
                      </w:r>
                      <w:r w:rsidR="00D24091">
                        <w:rPr>
                          <w:sz w:val="20"/>
                        </w:rPr>
                        <w:t>/final</w:t>
                      </w:r>
                      <w:r w:rsidR="00425FF1">
                        <w:rPr>
                          <w:sz w:val="20"/>
                        </w:rPr>
                        <w:t xml:space="preserve"> invoicing</w:t>
                      </w:r>
                      <w:r w:rsidR="00D24091">
                        <w:rPr>
                          <w:sz w:val="20"/>
                        </w:rPr>
                        <w:t>/reporting</w:t>
                      </w:r>
                      <w:r w:rsidR="00425FF1">
                        <w:rPr>
                          <w:sz w:val="20"/>
                        </w:rPr>
                        <w:t xml:space="preserve"> outside </w:t>
                      </w:r>
                      <w:r w:rsidRPr="000222C8">
                        <w:rPr>
                          <w:sz w:val="20"/>
                        </w:rPr>
                        <w:t>FEC cycle dates</w:t>
                      </w:r>
                      <w:r w:rsidR="006C13E0" w:rsidRPr="000222C8">
                        <w:rPr>
                          <w:sz w:val="20"/>
                        </w:rPr>
                        <w:t>.</w:t>
                      </w:r>
                      <w:r w:rsidRPr="000222C8">
                        <w:rPr>
                          <w:sz w:val="20"/>
                        </w:rPr>
                        <w:t xml:space="preserve"> </w:t>
                      </w:r>
                    </w:p>
                    <w:p w:rsidR="006C13E0" w:rsidRPr="000222C8" w:rsidRDefault="002D4BB2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GCA needs to </w:t>
                      </w:r>
                      <w:r w:rsidR="00D24091">
                        <w:rPr>
                          <w:sz w:val="20"/>
                        </w:rPr>
                        <w:t>submit</w:t>
                      </w:r>
                      <w:r w:rsidR="00D24091" w:rsidRPr="000222C8">
                        <w:rPr>
                          <w:sz w:val="20"/>
                        </w:rPr>
                        <w:t xml:space="preserve"> </w:t>
                      </w:r>
                      <w:r w:rsidRPr="000222C8">
                        <w:rPr>
                          <w:sz w:val="20"/>
                        </w:rPr>
                        <w:t>report</w:t>
                      </w:r>
                      <w:r w:rsidR="00D032C8">
                        <w:rPr>
                          <w:sz w:val="20"/>
                        </w:rPr>
                        <w:t>s</w:t>
                      </w:r>
                      <w:r w:rsidRPr="000222C8">
                        <w:rPr>
                          <w:sz w:val="20"/>
                        </w:rPr>
                        <w:t xml:space="preserve"> to the sponsor before the FEC for the cost share period is released.</w:t>
                      </w:r>
                      <w:r w:rsidR="006C13E0" w:rsidRPr="000222C8">
                        <w:rPr>
                          <w:sz w:val="20"/>
                        </w:rPr>
                        <w:t xml:space="preserve"> 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Example: Grant A expires January 31 and the FEC which will provide certification of the cost share will not be released until late July. </w:t>
                      </w:r>
                      <w:r w:rsidR="00D24091">
                        <w:rPr>
                          <w:sz w:val="20"/>
                        </w:rPr>
                        <w:t>The financial report is due to the sponsor by April 30</w:t>
                      </w:r>
                      <w:r w:rsidR="00D24091" w:rsidRPr="00D24091">
                        <w:rPr>
                          <w:sz w:val="20"/>
                          <w:vertAlign w:val="superscript"/>
                        </w:rPr>
                        <w:t>th</w:t>
                      </w:r>
                      <w:r w:rsidR="00D24091">
                        <w:rPr>
                          <w:sz w:val="20"/>
                        </w:rPr>
                        <w:t>.</w:t>
                      </w:r>
                    </w:p>
                    <w:p w:rsidR="00425FF1" w:rsidRPr="006C13E0" w:rsidRDefault="00425FF1" w:rsidP="00425FF1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6C13E0">
                        <w:rPr>
                          <w:b/>
                          <w:color w:val="1F497D" w:themeColor="text2"/>
                        </w:rPr>
                        <w:t>Where Can I find the Inte</w:t>
                      </w:r>
                      <w:r>
                        <w:rPr>
                          <w:b/>
                          <w:color w:val="1F497D" w:themeColor="text2"/>
                        </w:rPr>
                        <w:t>rim Cost Share Report Template?</w:t>
                      </w:r>
                    </w:p>
                    <w:p w:rsidR="00425FF1" w:rsidRPr="000222C8" w:rsidRDefault="00425FF1" w:rsidP="00425FF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The template is on the Management Accounting and Analysis (MAA), Faculty Effort Certification (FEC) website: </w:t>
                      </w:r>
                      <w:hyperlink r:id="rId6" w:history="1">
                        <w:r w:rsidRPr="000222C8">
                          <w:rPr>
                            <w:rStyle w:val="Hyperlink"/>
                            <w:sz w:val="20"/>
                          </w:rPr>
                          <w:t>http://f2.washington.edu/fm/maa/fec/fectools</w:t>
                        </w:r>
                      </w:hyperlink>
                      <w:r w:rsidRPr="000222C8">
                        <w:rPr>
                          <w:sz w:val="20"/>
                        </w:rPr>
                        <w:t xml:space="preserve"> </w:t>
                      </w:r>
                    </w:p>
                    <w:p w:rsidR="002D4BB2" w:rsidRDefault="002D4BB2"/>
                  </w:txbxContent>
                </v:textbox>
              </v:shape>
            </w:pict>
          </mc:Fallback>
        </mc:AlternateContent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0222C8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73426</wp:posOffset>
                </wp:positionV>
                <wp:extent cx="6897370" cy="1553981"/>
                <wp:effectExtent l="0" t="0" r="17780" b="273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1553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Default="002D4BB2" w:rsidP="00FF57CE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</w:rPr>
                              <w:t>What is the Process for Completing an Interim Cost Share Report?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Download either the Academic or Calendar Interim Cost Share Report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Choose the Academic report if the faculty member does FEC reporting on the Academic cycle.</w:t>
                            </w:r>
                          </w:p>
                          <w:p w:rsidR="006C13E0" w:rsidRPr="000222C8" w:rsidRDefault="006C13E0" w:rsidP="006C13E0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Choose the Calendar report if the faculty member does FEC reporting on the Calendar cycle. </w:t>
                            </w:r>
                          </w:p>
                          <w:p w:rsidR="006C13E0" w:rsidRPr="000222C8" w:rsidRDefault="007906B8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>Send the complete</w:t>
                            </w:r>
                            <w:r w:rsidR="00C26AD8">
                              <w:rPr>
                                <w:sz w:val="20"/>
                              </w:rPr>
                              <w:t>d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certified (signed) report to MAA, Box </w:t>
                            </w:r>
                            <w:r w:rsidRPr="000222C8">
                              <w:rPr>
                                <w:sz w:val="20"/>
                              </w:rPr>
                              <w:t>3549</w:t>
                            </w:r>
                            <w:r w:rsidR="009A332C">
                              <w:rPr>
                                <w:sz w:val="20"/>
                              </w:rPr>
                              <w:t>66</w:t>
                            </w:r>
                            <w:bookmarkStart w:id="0" w:name="_GoBack"/>
                            <w:bookmarkEnd w:id="0"/>
                            <w:r w:rsidR="000222C8">
                              <w:rPr>
                                <w:sz w:val="20"/>
                              </w:rPr>
                              <w:t xml:space="preserve"> two weeks before </w:t>
                            </w:r>
                            <w:r w:rsidR="00425FF1">
                              <w:rPr>
                                <w:sz w:val="20"/>
                              </w:rPr>
                              <w:t xml:space="preserve">it is </w:t>
                            </w:r>
                            <w:r w:rsidR="000222C8">
                              <w:rPr>
                                <w:sz w:val="20"/>
                              </w:rPr>
                              <w:t>required by GCA</w:t>
                            </w:r>
                            <w:r w:rsidR="00C26AD8">
                              <w:rPr>
                                <w:sz w:val="20"/>
                              </w:rPr>
                              <w:t>.</w:t>
                            </w:r>
                            <w:r w:rsidR="00314A3A">
                              <w:rPr>
                                <w:sz w:val="20"/>
                              </w:rPr>
                              <w:t xml:space="preserve">   </w:t>
                            </w:r>
                          </w:p>
                          <w:p w:rsidR="007906B8" w:rsidRPr="000222C8" w:rsidRDefault="007906B8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MAA creates a spreadsheet based on information documented on the Interim Cost Share Report and uploads it to </w:t>
                            </w:r>
                            <w:r w:rsidR="00425FF1">
                              <w:rPr>
                                <w:sz w:val="20"/>
                              </w:rPr>
                              <w:t xml:space="preserve">   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Grant Tracker. </w:t>
                            </w:r>
                          </w:p>
                          <w:p w:rsidR="007906B8" w:rsidRPr="000222C8" w:rsidRDefault="007906B8" w:rsidP="006C13E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GCA completes either invoicing or reporting using information from the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MAA </w:t>
                            </w:r>
                            <w:r w:rsidRPr="000222C8">
                              <w:rPr>
                                <w:sz w:val="20"/>
                              </w:rPr>
                              <w:t>spreadsheet.</w:t>
                            </w:r>
                          </w:p>
                          <w:p w:rsidR="007906B8" w:rsidRPr="006C13E0" w:rsidRDefault="007906B8" w:rsidP="007906B8">
                            <w:pPr>
                              <w:ind w:left="360"/>
                            </w:pPr>
                          </w:p>
                          <w:p w:rsidR="006C13E0" w:rsidRPr="006C13E0" w:rsidRDefault="006C13E0" w:rsidP="006C13E0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  <w:p w:rsidR="003755BF" w:rsidRDefault="003755BF" w:rsidP="00FF57C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.15pt;margin-top:5.8pt;width:543.1pt;height:12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">
                <v:textbox>
                  <w:txbxContent>
                    <w:p w:rsidR="003755BF" w:rsidRDefault="002D4BB2" w:rsidP="00FF57CE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</w:rPr>
                        <w:t>What is the Process for Completing an Interim Cost Share Report?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Download either the Academic or Calendar Interim Cost Share Report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Choose the Academic report if the faculty member does FEC reporting on the Academic cycle.</w:t>
                      </w:r>
                    </w:p>
                    <w:p w:rsidR="006C13E0" w:rsidRPr="000222C8" w:rsidRDefault="006C13E0" w:rsidP="006C13E0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Choose the Calendar report if the faculty member does FEC reporting on the Calendar cycle. </w:t>
                      </w:r>
                    </w:p>
                    <w:p w:rsidR="006C13E0" w:rsidRPr="000222C8" w:rsidRDefault="007906B8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>Send the complete</w:t>
                      </w:r>
                      <w:r w:rsidR="00C26AD8">
                        <w:rPr>
                          <w:sz w:val="20"/>
                        </w:rPr>
                        <w:t>d</w:t>
                      </w:r>
                      <w:r w:rsidRPr="000222C8">
                        <w:rPr>
                          <w:sz w:val="20"/>
                        </w:rPr>
                        <w:t xml:space="preserve"> certified (signed) report to MAA, Box </w:t>
                      </w:r>
                      <w:r w:rsidRPr="000222C8">
                        <w:rPr>
                          <w:sz w:val="20"/>
                        </w:rPr>
                        <w:t>3549</w:t>
                      </w:r>
                      <w:r w:rsidR="009A332C">
                        <w:rPr>
                          <w:sz w:val="20"/>
                        </w:rPr>
                        <w:t>66</w:t>
                      </w:r>
                      <w:bookmarkStart w:id="1" w:name="_GoBack"/>
                      <w:bookmarkEnd w:id="1"/>
                      <w:r w:rsidR="000222C8">
                        <w:rPr>
                          <w:sz w:val="20"/>
                        </w:rPr>
                        <w:t xml:space="preserve"> two weeks before </w:t>
                      </w:r>
                      <w:r w:rsidR="00425FF1">
                        <w:rPr>
                          <w:sz w:val="20"/>
                        </w:rPr>
                        <w:t xml:space="preserve">it is </w:t>
                      </w:r>
                      <w:r w:rsidR="000222C8">
                        <w:rPr>
                          <w:sz w:val="20"/>
                        </w:rPr>
                        <w:t>required by GCA</w:t>
                      </w:r>
                      <w:r w:rsidR="00C26AD8">
                        <w:rPr>
                          <w:sz w:val="20"/>
                        </w:rPr>
                        <w:t>.</w:t>
                      </w:r>
                      <w:r w:rsidR="00314A3A">
                        <w:rPr>
                          <w:sz w:val="20"/>
                        </w:rPr>
                        <w:t xml:space="preserve">   </w:t>
                      </w:r>
                    </w:p>
                    <w:p w:rsidR="007906B8" w:rsidRPr="000222C8" w:rsidRDefault="007906B8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MAA creates a spreadsheet based on information documented on the Interim Cost Share Report and uploads it to </w:t>
                      </w:r>
                      <w:r w:rsidR="00425FF1">
                        <w:rPr>
                          <w:sz w:val="20"/>
                        </w:rPr>
                        <w:t xml:space="preserve">   </w:t>
                      </w:r>
                      <w:r w:rsidRPr="000222C8">
                        <w:rPr>
                          <w:sz w:val="20"/>
                        </w:rPr>
                        <w:t xml:space="preserve">Grant Tracker. </w:t>
                      </w:r>
                    </w:p>
                    <w:p w:rsidR="007906B8" w:rsidRPr="000222C8" w:rsidRDefault="007906B8" w:rsidP="006C13E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GCA completes either invoicing or reporting using information from the </w:t>
                      </w:r>
                      <w:r w:rsidR="00C26AD8">
                        <w:rPr>
                          <w:sz w:val="20"/>
                        </w:rPr>
                        <w:t xml:space="preserve">MAA </w:t>
                      </w:r>
                      <w:r w:rsidRPr="000222C8">
                        <w:rPr>
                          <w:sz w:val="20"/>
                        </w:rPr>
                        <w:t>spreadsheet.</w:t>
                      </w:r>
                    </w:p>
                    <w:p w:rsidR="007906B8" w:rsidRPr="006C13E0" w:rsidRDefault="007906B8" w:rsidP="007906B8">
                      <w:pPr>
                        <w:ind w:left="360"/>
                      </w:pPr>
                    </w:p>
                    <w:p w:rsidR="006C13E0" w:rsidRPr="006C13E0" w:rsidRDefault="006C13E0" w:rsidP="006C13E0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</w:p>
                    <w:p w:rsidR="003755BF" w:rsidRDefault="003755BF" w:rsidP="00FF57CE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Pr="00FF57CE" w:rsidRDefault="00FF57CE" w:rsidP="00FF57CE">
      <w:pPr>
        <w:rPr>
          <w:rFonts w:ascii="ITC Bookman Demi" w:hAnsi="ITC Bookman Demi" w:cs="Times New Roman"/>
          <w:sz w:val="24"/>
          <w:szCs w:val="24"/>
        </w:rPr>
      </w:pPr>
    </w:p>
    <w:p w:rsidR="00FF57CE" w:rsidRDefault="00F01799" w:rsidP="00FF57CE">
      <w:pPr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B7BC6" wp14:editId="5F283DAF">
                <wp:simplePos x="0" y="0"/>
                <wp:positionH relativeFrom="column">
                  <wp:posOffset>0</wp:posOffset>
                </wp:positionH>
                <wp:positionV relativeFrom="paragraph">
                  <wp:posOffset>17546</wp:posOffset>
                </wp:positionV>
                <wp:extent cx="6897370" cy="3312160"/>
                <wp:effectExtent l="0" t="0" r="17780" b="215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370" cy="331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2C8" w:rsidRPr="000222C8" w:rsidRDefault="007906B8" w:rsidP="000222C8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7906B8">
                              <w:rPr>
                                <w:b/>
                                <w:color w:val="1F497D" w:themeColor="text2"/>
                              </w:rPr>
                              <w:t>What do departments need to know about completing the report?</w:t>
                            </w:r>
                          </w:p>
                          <w:p w:rsidR="007906B8" w:rsidRPr="000222C8" w:rsidRDefault="007906B8" w:rsidP="007906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Check the appropriate box at the top left of the form to indicate if the Interim </w:t>
                            </w:r>
                            <w:r w:rsidR="00425FF1">
                              <w:rPr>
                                <w:sz w:val="20"/>
                              </w:rPr>
                              <w:t xml:space="preserve">Cost Share </w:t>
                            </w:r>
                            <w:r w:rsidR="00C26AD8">
                              <w:rPr>
                                <w:sz w:val="20"/>
                              </w:rPr>
                              <w:t>Report is being completed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for invoicing or for reporting purposes. </w:t>
                            </w:r>
                            <w:r w:rsidR="00E55EE1" w:rsidRPr="000222C8">
                              <w:rPr>
                                <w:sz w:val="20"/>
                              </w:rPr>
                              <w:t xml:space="preserve">This helps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GCA </w:t>
                            </w:r>
                            <w:r w:rsidR="00E55EE1" w:rsidRPr="000222C8">
                              <w:rPr>
                                <w:sz w:val="20"/>
                              </w:rPr>
                              <w:t xml:space="preserve">expedite review. </w:t>
                            </w:r>
                          </w:p>
                          <w:p w:rsidR="00E55EE1" w:rsidRPr="000222C8" w:rsidRDefault="00E55EE1" w:rsidP="007906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Fields marked in yellow require department input. </w:t>
                            </w:r>
                          </w:p>
                          <w:p w:rsidR="00E55EE1" w:rsidRPr="000222C8" w:rsidRDefault="00C26AD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Clinical Salary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For Calendar reports</w:t>
                            </w:r>
                            <w:r w:rsidR="00E55EE1" w:rsidRPr="000222C8">
                              <w:rPr>
                                <w:sz w:val="20"/>
                              </w:rPr>
                              <w:t xml:space="preserve"> provide the dollar amount for any clinical salary paid during the cycle.</w:t>
                            </w:r>
                          </w:p>
                          <w:p w:rsidR="007906B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% of actual cost shared effort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: </w:t>
                            </w:r>
                            <w:r w:rsidR="0086415A">
                              <w:rPr>
                                <w:sz w:val="20"/>
                              </w:rPr>
                              <w:t xml:space="preserve">Normally this will be the committed percent of cost shared effort. </w:t>
                            </w:r>
                          </w:p>
                          <w:p w:rsidR="00826D0E" w:rsidRDefault="00826D0E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Please the actual percent of cost shared effort performed (not prorated) in this field.</w:t>
                            </w:r>
                          </w:p>
                          <w:p w:rsidR="00D77B56" w:rsidRDefault="00826D0E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may be the amount committed or it may be more or less than the commitment.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Begin and end date of cost shared effort being reported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: this will be a partial FEC period, include the begin date of the FEC cycle and the </w:t>
                            </w:r>
                            <w:r w:rsidR="00425FF1">
                              <w:rPr>
                                <w:sz w:val="20"/>
                              </w:rPr>
                              <w:t>last date the cost share was provided or the cut-off date for the invoice</w:t>
                            </w:r>
                            <w:r w:rsidR="00D24091">
                              <w:rPr>
                                <w:sz w:val="20"/>
                              </w:rPr>
                              <w:t>/report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. 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Begin and end date of full FEC cycle</w:t>
                            </w:r>
                            <w:r w:rsidRPr="000222C8">
                              <w:rPr>
                                <w:sz w:val="20"/>
                              </w:rPr>
                              <w:t>: put the entire FEC cycle dates in this field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826D0E">
                              <w:rPr>
                                <w:i/>
                                <w:sz w:val="20"/>
                                <w:u w:val="single"/>
                              </w:rPr>
                              <w:t># pay periods cost share was active</w:t>
                            </w:r>
                            <w:r w:rsidRPr="000222C8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7906B8" w:rsidRPr="000222C8" w:rsidRDefault="007906B8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Academic: indicate how many pay periods the cost share was performed in </w:t>
                            </w:r>
                            <w:r w:rsidRPr="00C26AD8">
                              <w:rPr>
                                <w:sz w:val="20"/>
                                <w:u w:val="single"/>
                              </w:rPr>
                              <w:t>each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 of the two quarters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   </w:t>
                            </w:r>
                            <w:r w:rsidRPr="000222C8">
                              <w:rPr>
                                <w:sz w:val="20"/>
                              </w:rPr>
                              <w:t>in the FEC cycle.</w:t>
                            </w:r>
                          </w:p>
                          <w:p w:rsidR="007906B8" w:rsidRPr="000222C8" w:rsidRDefault="00E55EE1" w:rsidP="00C26AD8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Calendar: indicate how many pay periods the cost share was performed during the entire FEC cycle. </w:t>
                            </w:r>
                          </w:p>
                          <w:p w:rsidR="00425FF1" w:rsidRDefault="00E55EE1" w:rsidP="00C26AD8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0222C8">
                              <w:rPr>
                                <w:sz w:val="20"/>
                              </w:rPr>
                              <w:t xml:space="preserve">Have the faculty member certify </w:t>
                            </w:r>
                            <w:r w:rsidR="00C26AD8">
                              <w:rPr>
                                <w:sz w:val="20"/>
                              </w:rPr>
                              <w:t xml:space="preserve">(sign) </w:t>
                            </w:r>
                            <w:r w:rsidRPr="000222C8">
                              <w:rPr>
                                <w:sz w:val="20"/>
                              </w:rPr>
                              <w:t xml:space="preserve">and date the report. </w:t>
                            </w:r>
                          </w:p>
                          <w:p w:rsidR="002F433D" w:rsidRPr="002F433D" w:rsidRDefault="002F433D" w:rsidP="002F433D">
                            <w:pPr>
                              <w:spacing w:after="0" w:line="240" w:lineRule="auto"/>
                              <w:ind w:left="360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55EE1" w:rsidRPr="000222C8" w:rsidRDefault="00E55EE1" w:rsidP="002F433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u w:val="single"/>
                              </w:rPr>
                            </w:pPr>
                            <w:r w:rsidRPr="000222C8">
                              <w:rPr>
                                <w:sz w:val="20"/>
                                <w:u w:val="single"/>
                              </w:rPr>
                              <w:t>Note: this cost share will</w:t>
                            </w:r>
                            <w:r w:rsidR="009F3D12">
                              <w:rPr>
                                <w:sz w:val="20"/>
                                <w:u w:val="single"/>
                              </w:rPr>
                              <w:t xml:space="preserve"> not be reflected o</w:t>
                            </w:r>
                            <w:r w:rsidR="00425FF1">
                              <w:rPr>
                                <w:sz w:val="20"/>
                                <w:u w:val="single"/>
                              </w:rPr>
                              <w:t>n the Cost S</w:t>
                            </w:r>
                            <w:r w:rsidRPr="000222C8">
                              <w:rPr>
                                <w:sz w:val="20"/>
                                <w:u w:val="single"/>
                              </w:rPr>
                              <w:t>h</w:t>
                            </w:r>
                            <w:r w:rsidR="00425FF1">
                              <w:rPr>
                                <w:sz w:val="20"/>
                                <w:u w:val="single"/>
                              </w:rPr>
                              <w:t xml:space="preserve">are </w:t>
                            </w:r>
                            <w:r w:rsidR="00D24091">
                              <w:rPr>
                                <w:sz w:val="20"/>
                                <w:u w:val="single"/>
                              </w:rPr>
                              <w:t xml:space="preserve">Summary </w:t>
                            </w:r>
                            <w:r w:rsidR="00425FF1">
                              <w:rPr>
                                <w:sz w:val="20"/>
                                <w:u w:val="single"/>
                              </w:rPr>
                              <w:t>until the FEC for the</w:t>
                            </w:r>
                            <w:r w:rsidRPr="000222C8">
                              <w:rPr>
                                <w:sz w:val="20"/>
                                <w:u w:val="single"/>
                              </w:rPr>
                              <w:t xml:space="preserve"> cycle is certified.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B7BC6" id="Text Box 11" o:spid="_x0000_s1031" type="#_x0000_t202" style="position:absolute;margin-left:0;margin-top:1.4pt;width:543.1pt;height:26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">
                <v:textbox>
                  <w:txbxContent>
                    <w:p w:rsidR="000222C8" w:rsidRPr="000222C8" w:rsidRDefault="007906B8" w:rsidP="000222C8">
                      <w:pPr>
                        <w:spacing w:after="0"/>
                        <w:rPr>
                          <w:b/>
                          <w:color w:val="1F497D" w:themeColor="text2"/>
                        </w:rPr>
                      </w:pPr>
                      <w:r w:rsidRPr="007906B8">
                        <w:rPr>
                          <w:b/>
                          <w:color w:val="1F497D" w:themeColor="text2"/>
                        </w:rPr>
                        <w:t>What do departments need to know about completing the report?</w:t>
                      </w:r>
                    </w:p>
                    <w:p w:rsidR="007906B8" w:rsidRPr="000222C8" w:rsidRDefault="007906B8" w:rsidP="007906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Check the appropriate box at the top left of the form to indicate if the Interim </w:t>
                      </w:r>
                      <w:r w:rsidR="00425FF1">
                        <w:rPr>
                          <w:sz w:val="20"/>
                        </w:rPr>
                        <w:t xml:space="preserve">Cost Share </w:t>
                      </w:r>
                      <w:r w:rsidR="00C26AD8">
                        <w:rPr>
                          <w:sz w:val="20"/>
                        </w:rPr>
                        <w:t>Report is being completed</w:t>
                      </w:r>
                      <w:r w:rsidRPr="000222C8">
                        <w:rPr>
                          <w:sz w:val="20"/>
                        </w:rPr>
                        <w:t xml:space="preserve"> for invoicing or for reporting purposes. </w:t>
                      </w:r>
                      <w:r w:rsidR="00E55EE1" w:rsidRPr="000222C8">
                        <w:rPr>
                          <w:sz w:val="20"/>
                        </w:rPr>
                        <w:t xml:space="preserve">This helps </w:t>
                      </w:r>
                      <w:r w:rsidR="00C26AD8">
                        <w:rPr>
                          <w:sz w:val="20"/>
                        </w:rPr>
                        <w:t xml:space="preserve">GCA </w:t>
                      </w:r>
                      <w:r w:rsidR="00E55EE1" w:rsidRPr="000222C8">
                        <w:rPr>
                          <w:sz w:val="20"/>
                        </w:rPr>
                        <w:t xml:space="preserve">expedite review. </w:t>
                      </w:r>
                    </w:p>
                    <w:p w:rsidR="00E55EE1" w:rsidRPr="000222C8" w:rsidRDefault="00E55EE1" w:rsidP="007906B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Fields marked in yellow require department input. </w:t>
                      </w:r>
                    </w:p>
                    <w:p w:rsidR="00E55EE1" w:rsidRPr="000222C8" w:rsidRDefault="00C26AD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Clinical Salary</w:t>
                      </w:r>
                      <w:r>
                        <w:rPr>
                          <w:i/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For Calendar reports</w:t>
                      </w:r>
                      <w:r w:rsidR="00E55EE1" w:rsidRPr="000222C8">
                        <w:rPr>
                          <w:sz w:val="20"/>
                        </w:rPr>
                        <w:t xml:space="preserve"> provide the dollar amount for any clinical salary paid during the cycle.</w:t>
                      </w:r>
                    </w:p>
                    <w:p w:rsidR="007906B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% of actual cost shared effort</w:t>
                      </w:r>
                      <w:r w:rsidRPr="000222C8">
                        <w:rPr>
                          <w:sz w:val="20"/>
                        </w:rPr>
                        <w:t xml:space="preserve">: </w:t>
                      </w:r>
                      <w:r w:rsidR="0086415A">
                        <w:rPr>
                          <w:sz w:val="20"/>
                        </w:rPr>
                        <w:t xml:space="preserve">Normally this will be the committed percent of cost shared effort. </w:t>
                      </w:r>
                    </w:p>
                    <w:p w:rsidR="00826D0E" w:rsidRDefault="00826D0E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Please the actual percent of cost shared effort performed (not prorated) in this field.</w:t>
                      </w:r>
                    </w:p>
                    <w:p w:rsidR="00D77B56" w:rsidRDefault="00826D0E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may be the amount committed or it may be more or less than the commitment.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Begin and end date of cost shared effort being reported</w:t>
                      </w:r>
                      <w:r w:rsidRPr="000222C8">
                        <w:rPr>
                          <w:sz w:val="20"/>
                        </w:rPr>
                        <w:t xml:space="preserve">: this will be a partial FEC period, include the begin date of the FEC cycle and the </w:t>
                      </w:r>
                      <w:r w:rsidR="00425FF1">
                        <w:rPr>
                          <w:sz w:val="20"/>
                        </w:rPr>
                        <w:t>last date the cost share was provided or the cut-off date for the invoice</w:t>
                      </w:r>
                      <w:r w:rsidR="00D24091">
                        <w:rPr>
                          <w:sz w:val="20"/>
                        </w:rPr>
                        <w:t>/report</w:t>
                      </w:r>
                      <w:r w:rsidRPr="000222C8">
                        <w:rPr>
                          <w:sz w:val="20"/>
                        </w:rPr>
                        <w:t xml:space="preserve">. 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Begin and end date of full FEC cycle</w:t>
                      </w:r>
                      <w:r w:rsidRPr="000222C8">
                        <w:rPr>
                          <w:sz w:val="20"/>
                        </w:rPr>
                        <w:t>: put the entire FEC cycle dates in this field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rPr>
                          <w:sz w:val="20"/>
                        </w:rPr>
                      </w:pPr>
                      <w:r w:rsidRPr="00826D0E">
                        <w:rPr>
                          <w:i/>
                          <w:sz w:val="20"/>
                          <w:u w:val="single"/>
                        </w:rPr>
                        <w:t># pay periods cost share was active</w:t>
                      </w:r>
                      <w:r w:rsidRPr="000222C8">
                        <w:rPr>
                          <w:sz w:val="20"/>
                        </w:rPr>
                        <w:t>:</w:t>
                      </w:r>
                    </w:p>
                    <w:p w:rsidR="007906B8" w:rsidRPr="000222C8" w:rsidRDefault="007906B8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Academic: indicate how many pay periods the cost share was performed in </w:t>
                      </w:r>
                      <w:r w:rsidRPr="00C26AD8">
                        <w:rPr>
                          <w:sz w:val="20"/>
                          <w:u w:val="single"/>
                        </w:rPr>
                        <w:t>each</w:t>
                      </w:r>
                      <w:r w:rsidRPr="000222C8">
                        <w:rPr>
                          <w:sz w:val="20"/>
                        </w:rPr>
                        <w:t xml:space="preserve"> of the two quarters </w:t>
                      </w:r>
                      <w:r w:rsidR="00C26AD8">
                        <w:rPr>
                          <w:sz w:val="20"/>
                        </w:rPr>
                        <w:t xml:space="preserve">   </w:t>
                      </w:r>
                      <w:r w:rsidRPr="000222C8">
                        <w:rPr>
                          <w:sz w:val="20"/>
                        </w:rPr>
                        <w:t>in the FEC cycle.</w:t>
                      </w:r>
                    </w:p>
                    <w:p w:rsidR="007906B8" w:rsidRPr="000222C8" w:rsidRDefault="00E55EE1" w:rsidP="00C26AD8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Calendar: indicate how many pay periods the cost share was performed during the entire FEC cycle. </w:t>
                      </w:r>
                    </w:p>
                    <w:p w:rsidR="00425FF1" w:rsidRDefault="00E55EE1" w:rsidP="00C26AD8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sz w:val="20"/>
                        </w:rPr>
                      </w:pPr>
                      <w:r w:rsidRPr="000222C8">
                        <w:rPr>
                          <w:sz w:val="20"/>
                        </w:rPr>
                        <w:t xml:space="preserve">Have the faculty member certify </w:t>
                      </w:r>
                      <w:r w:rsidR="00C26AD8">
                        <w:rPr>
                          <w:sz w:val="20"/>
                        </w:rPr>
                        <w:t xml:space="preserve">(sign) </w:t>
                      </w:r>
                      <w:r w:rsidRPr="000222C8">
                        <w:rPr>
                          <w:sz w:val="20"/>
                        </w:rPr>
                        <w:t xml:space="preserve">and date the report. </w:t>
                      </w:r>
                    </w:p>
                    <w:p w:rsidR="002F433D" w:rsidRPr="002F433D" w:rsidRDefault="002F433D" w:rsidP="002F433D">
                      <w:pPr>
                        <w:spacing w:after="0" w:line="240" w:lineRule="auto"/>
                        <w:ind w:left="360"/>
                        <w:rPr>
                          <w:sz w:val="12"/>
                          <w:szCs w:val="16"/>
                        </w:rPr>
                      </w:pPr>
                    </w:p>
                    <w:p w:rsidR="00E55EE1" w:rsidRPr="000222C8" w:rsidRDefault="00E55EE1" w:rsidP="002F433D">
                      <w:pPr>
                        <w:spacing w:after="0" w:line="240" w:lineRule="auto"/>
                        <w:jc w:val="center"/>
                        <w:rPr>
                          <w:sz w:val="20"/>
                          <w:u w:val="single"/>
                        </w:rPr>
                      </w:pPr>
                      <w:r w:rsidRPr="000222C8">
                        <w:rPr>
                          <w:sz w:val="20"/>
                          <w:u w:val="single"/>
                        </w:rPr>
                        <w:t>Note: this cost share will</w:t>
                      </w:r>
                      <w:r w:rsidR="009F3D12">
                        <w:rPr>
                          <w:sz w:val="20"/>
                          <w:u w:val="single"/>
                        </w:rPr>
                        <w:t xml:space="preserve"> not be reflected o</w:t>
                      </w:r>
                      <w:r w:rsidR="00425FF1">
                        <w:rPr>
                          <w:sz w:val="20"/>
                          <w:u w:val="single"/>
                        </w:rPr>
                        <w:t>n the Cost S</w:t>
                      </w:r>
                      <w:r w:rsidRPr="000222C8">
                        <w:rPr>
                          <w:sz w:val="20"/>
                          <w:u w:val="single"/>
                        </w:rPr>
                        <w:t>h</w:t>
                      </w:r>
                      <w:r w:rsidR="00425FF1">
                        <w:rPr>
                          <w:sz w:val="20"/>
                          <w:u w:val="single"/>
                        </w:rPr>
                        <w:t xml:space="preserve">are </w:t>
                      </w:r>
                      <w:r w:rsidR="00D24091">
                        <w:rPr>
                          <w:sz w:val="20"/>
                          <w:u w:val="single"/>
                        </w:rPr>
                        <w:t xml:space="preserve">Summary </w:t>
                      </w:r>
                      <w:r w:rsidR="00425FF1">
                        <w:rPr>
                          <w:sz w:val="20"/>
                          <w:u w:val="single"/>
                        </w:rPr>
                        <w:t>until the FEC for the</w:t>
                      </w:r>
                      <w:r w:rsidRPr="000222C8">
                        <w:rPr>
                          <w:sz w:val="20"/>
                          <w:u w:val="single"/>
                        </w:rPr>
                        <w:t xml:space="preserve"> cycle is certified.</w:t>
                      </w:r>
                    </w:p>
                  </w:txbxContent>
                </v:textbox>
              </v:shape>
            </w:pict>
          </mc:Fallback>
        </mc:AlternateContent>
      </w:r>
    </w:p>
    <w:p w:rsidR="00306BCB" w:rsidRPr="00FF57CE" w:rsidRDefault="000222C8" w:rsidP="00FF57CE">
      <w:pPr>
        <w:ind w:firstLine="720"/>
        <w:rPr>
          <w:rFonts w:ascii="ITC Bookman Demi" w:hAnsi="ITC Bookman Demi" w:cs="Times New Roman"/>
          <w:sz w:val="24"/>
          <w:szCs w:val="24"/>
        </w:rPr>
      </w:pPr>
      <w:r>
        <w:rPr>
          <w:rFonts w:ascii="ITC Bookman Demi" w:hAnsi="ITC Bookman Dem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8021</wp:posOffset>
                </wp:positionH>
                <wp:positionV relativeFrom="paragraph">
                  <wp:posOffset>3046730</wp:posOffset>
                </wp:positionV>
                <wp:extent cx="6871168" cy="248653"/>
                <wp:effectExtent l="0" t="0" r="25400" b="184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168" cy="248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5BF" w:rsidRPr="00035034" w:rsidRDefault="003755BF" w:rsidP="00D779B2">
                            <w:pPr>
                              <w:rPr>
                                <w:sz w:val="18"/>
                              </w:rPr>
                            </w:pPr>
                            <w:r w:rsidRPr="00035034">
                              <w:rPr>
                                <w:sz w:val="18"/>
                              </w:rPr>
                              <w:t xml:space="preserve">Faculty Cost Share: </w:t>
                            </w:r>
                            <w:hyperlink r:id="rId7" w:history="1">
                              <w:r w:rsidRPr="00035034">
                                <w:rPr>
                                  <w:rStyle w:val="Hyperlink"/>
                                  <w:sz w:val="18"/>
                                </w:rPr>
                                <w:t>http://f2.washington.edu/fm/maa/fec/costshare</w:t>
                              </w:r>
                            </w:hyperlink>
                            <w:r w:rsidRPr="00035034">
                              <w:rPr>
                                <w:sz w:val="18"/>
                              </w:rPr>
                              <w:t xml:space="preserve">                                              </w:t>
                            </w:r>
                            <w:r w:rsidR="00D77B56" w:rsidRPr="00035034">
                              <w:rPr>
                                <w:sz w:val="18"/>
                              </w:rPr>
                              <w:t xml:space="preserve">                    </w:t>
                            </w:r>
                            <w:r w:rsidRPr="00035034">
                              <w:rPr>
                                <w:sz w:val="18"/>
                              </w:rPr>
                              <w:t xml:space="preserve"> Questions:   </w:t>
                            </w:r>
                            <w:hyperlink r:id="rId8" w:history="1">
                              <w:r w:rsidRPr="00035034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9A332C" w:rsidP="00D779B2">
                            <w:hyperlink r:id="rId9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9A332C" w:rsidP="00D779B2">
                            <w:hyperlink r:id="rId10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9A332C" w:rsidP="00D779B2">
                            <w:hyperlink r:id="rId11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9A332C" w:rsidP="0097080A">
                            <w:hyperlink r:id="rId12" w:history="1">
                              <w:r w:rsidR="003755BF" w:rsidRPr="00E00ACB">
                                <w:rPr>
                                  <w:rStyle w:val="Hyperlink"/>
                                  <w:sz w:val="18"/>
                                </w:rPr>
                                <w:t>efecs@u.washington.edu</w:t>
                              </w:r>
                            </w:hyperlink>
                          </w:p>
                          <w:p w:rsidR="003755BF" w:rsidRDefault="003755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.65pt;margin-top:239.9pt;width:541.0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">
                <v:textbox>
                  <w:txbxContent>
                    <w:p w:rsidR="003755BF" w:rsidRPr="00035034" w:rsidRDefault="003755BF" w:rsidP="00D779B2">
                      <w:pPr>
                        <w:rPr>
                          <w:sz w:val="18"/>
                        </w:rPr>
                      </w:pPr>
                      <w:r w:rsidRPr="00035034">
                        <w:rPr>
                          <w:sz w:val="18"/>
                        </w:rPr>
                        <w:t xml:space="preserve">Faculty Cost Share: </w:t>
                      </w:r>
                      <w:hyperlink r:id="rId13" w:history="1">
                        <w:r w:rsidRPr="00035034">
                          <w:rPr>
                            <w:rStyle w:val="Hyperlink"/>
                            <w:sz w:val="18"/>
                          </w:rPr>
                          <w:t>http://f2.washington.edu/fm/maa/fec/costshare</w:t>
                        </w:r>
                      </w:hyperlink>
                      <w:r w:rsidRPr="00035034">
                        <w:rPr>
                          <w:sz w:val="18"/>
                        </w:rPr>
                        <w:t xml:space="preserve">                                              </w:t>
                      </w:r>
                      <w:r w:rsidR="00D77B56" w:rsidRPr="00035034">
                        <w:rPr>
                          <w:sz w:val="18"/>
                        </w:rPr>
                        <w:t xml:space="preserve">                    </w:t>
                      </w:r>
                      <w:r w:rsidRPr="00035034">
                        <w:rPr>
                          <w:sz w:val="18"/>
                        </w:rPr>
                        <w:t xml:space="preserve"> Questions:   </w:t>
                      </w:r>
                      <w:hyperlink r:id="rId14" w:history="1">
                        <w:r w:rsidRPr="00035034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9A332C" w:rsidP="00D779B2">
                      <w:hyperlink r:id="rId15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9A332C" w:rsidP="00D779B2">
                      <w:hyperlink r:id="rId16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9A332C" w:rsidP="00D779B2">
                      <w:hyperlink r:id="rId17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9A332C" w:rsidP="0097080A">
                      <w:hyperlink r:id="rId18" w:history="1">
                        <w:r w:rsidR="003755BF" w:rsidRPr="00E00ACB">
                          <w:rPr>
                            <w:rStyle w:val="Hyperlink"/>
                            <w:sz w:val="18"/>
                          </w:rPr>
                          <w:t>efecs@u.washington.edu</w:t>
                        </w:r>
                      </w:hyperlink>
                    </w:p>
                    <w:p w:rsidR="003755BF" w:rsidRDefault="003755BF"/>
                  </w:txbxContent>
                </v:textbox>
              </v:shape>
            </w:pict>
          </mc:Fallback>
        </mc:AlternateContent>
      </w:r>
    </w:p>
    <w:sectPr w:rsidR="00306BCB" w:rsidRPr="00FF57CE" w:rsidSect="00D779B2">
      <w:pgSz w:w="12240" w:h="15840"/>
      <w:pgMar w:top="720" w:right="720" w:bottom="245" w:left="72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KGEM C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ITC Avant Garde Gothic De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DF"/>
    <w:multiLevelType w:val="hybridMultilevel"/>
    <w:tmpl w:val="B70C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220C8"/>
    <w:multiLevelType w:val="hybridMultilevel"/>
    <w:tmpl w:val="6D04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1FF"/>
    <w:multiLevelType w:val="hybridMultilevel"/>
    <w:tmpl w:val="C95C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0B62"/>
    <w:multiLevelType w:val="hybridMultilevel"/>
    <w:tmpl w:val="D6C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7250"/>
    <w:multiLevelType w:val="hybridMultilevel"/>
    <w:tmpl w:val="EACA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1C2C"/>
    <w:multiLevelType w:val="hybridMultilevel"/>
    <w:tmpl w:val="E7C6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2AE0"/>
    <w:multiLevelType w:val="hybridMultilevel"/>
    <w:tmpl w:val="1F683510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58D23900"/>
    <w:multiLevelType w:val="hybridMultilevel"/>
    <w:tmpl w:val="02B6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D5C96"/>
    <w:multiLevelType w:val="hybridMultilevel"/>
    <w:tmpl w:val="5F9C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003FC"/>
    <w:multiLevelType w:val="hybridMultilevel"/>
    <w:tmpl w:val="FC5A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60D83"/>
    <w:multiLevelType w:val="hybridMultilevel"/>
    <w:tmpl w:val="B0346596"/>
    <w:lvl w:ilvl="0" w:tplc="93B63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79"/>
    <w:rsid w:val="0000514A"/>
    <w:rsid w:val="000222C8"/>
    <w:rsid w:val="00035034"/>
    <w:rsid w:val="000972FF"/>
    <w:rsid w:val="001A3442"/>
    <w:rsid w:val="0021426E"/>
    <w:rsid w:val="002155EB"/>
    <w:rsid w:val="002412B3"/>
    <w:rsid w:val="002A37B5"/>
    <w:rsid w:val="002D4BB2"/>
    <w:rsid w:val="002F433D"/>
    <w:rsid w:val="00306BCB"/>
    <w:rsid w:val="00314A3A"/>
    <w:rsid w:val="00371F5F"/>
    <w:rsid w:val="003755BF"/>
    <w:rsid w:val="00380779"/>
    <w:rsid w:val="003F57B0"/>
    <w:rsid w:val="00425FF1"/>
    <w:rsid w:val="00464708"/>
    <w:rsid w:val="004A5FB0"/>
    <w:rsid w:val="004A6089"/>
    <w:rsid w:val="00522227"/>
    <w:rsid w:val="005A7447"/>
    <w:rsid w:val="005B2B84"/>
    <w:rsid w:val="005F4E57"/>
    <w:rsid w:val="0063206A"/>
    <w:rsid w:val="0067447E"/>
    <w:rsid w:val="00690352"/>
    <w:rsid w:val="006B677C"/>
    <w:rsid w:val="006C13E0"/>
    <w:rsid w:val="007475D2"/>
    <w:rsid w:val="007754A5"/>
    <w:rsid w:val="007906B8"/>
    <w:rsid w:val="007D0034"/>
    <w:rsid w:val="00826D0E"/>
    <w:rsid w:val="0086415A"/>
    <w:rsid w:val="008758DA"/>
    <w:rsid w:val="008D663D"/>
    <w:rsid w:val="00940419"/>
    <w:rsid w:val="0097080A"/>
    <w:rsid w:val="00973215"/>
    <w:rsid w:val="009A332C"/>
    <w:rsid w:val="009A37C1"/>
    <w:rsid w:val="009E202B"/>
    <w:rsid w:val="009F3D12"/>
    <w:rsid w:val="00A37C0C"/>
    <w:rsid w:val="00AD3E1A"/>
    <w:rsid w:val="00B33EA6"/>
    <w:rsid w:val="00B4463F"/>
    <w:rsid w:val="00C26AD8"/>
    <w:rsid w:val="00C87A6C"/>
    <w:rsid w:val="00D0138C"/>
    <w:rsid w:val="00D032C8"/>
    <w:rsid w:val="00D24091"/>
    <w:rsid w:val="00D26BF6"/>
    <w:rsid w:val="00D779B2"/>
    <w:rsid w:val="00D77B56"/>
    <w:rsid w:val="00D94ABD"/>
    <w:rsid w:val="00DB3AD1"/>
    <w:rsid w:val="00DB48CE"/>
    <w:rsid w:val="00DF2A68"/>
    <w:rsid w:val="00E05DEA"/>
    <w:rsid w:val="00E519E0"/>
    <w:rsid w:val="00E55EE1"/>
    <w:rsid w:val="00EB37A7"/>
    <w:rsid w:val="00EE3463"/>
    <w:rsid w:val="00F01799"/>
    <w:rsid w:val="00F04B34"/>
    <w:rsid w:val="00FA1473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0A789E-15B3-4E39-8B63-D1BA7776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CE"/>
    <w:pPr>
      <w:ind w:left="720"/>
      <w:contextualSpacing/>
    </w:pPr>
  </w:style>
  <w:style w:type="paragraph" w:customStyle="1" w:styleId="Default">
    <w:name w:val="Default"/>
    <w:rsid w:val="00FF57CE"/>
    <w:pPr>
      <w:widowControl w:val="0"/>
      <w:autoSpaceDE w:val="0"/>
      <w:autoSpaceDN w:val="0"/>
      <w:adjustRightInd w:val="0"/>
      <w:spacing w:after="0" w:line="240" w:lineRule="auto"/>
    </w:pPr>
    <w:rPr>
      <w:rFonts w:ascii="NKGEM C+ Arial MT" w:hAnsi="NKGEM C+ Arial MT" w:cs="NKGEM C+ Arial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08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4B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3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cs@u.washington.edu" TargetMode="External"/><Relationship Id="rId13" Type="http://schemas.openxmlformats.org/officeDocument/2006/relationships/hyperlink" Target="http://f2.washington.edu/fm/maa/fec/costshare" TargetMode="External"/><Relationship Id="rId18" Type="http://schemas.openxmlformats.org/officeDocument/2006/relationships/hyperlink" Target="mailto:efecs@u.washing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2.washington.edu/fm/maa/fec/costshare" TargetMode="External"/><Relationship Id="rId12" Type="http://schemas.openxmlformats.org/officeDocument/2006/relationships/hyperlink" Target="mailto:efecs@u.washington.edu" TargetMode="External"/><Relationship Id="rId17" Type="http://schemas.openxmlformats.org/officeDocument/2006/relationships/hyperlink" Target="mailto:efecs@u.washingto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efecs@u.washington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2.washington.edu/fm/maa/fec/fectools" TargetMode="External"/><Relationship Id="rId11" Type="http://schemas.openxmlformats.org/officeDocument/2006/relationships/hyperlink" Target="mailto:efecs@u.washington.edu" TargetMode="External"/><Relationship Id="rId5" Type="http://schemas.openxmlformats.org/officeDocument/2006/relationships/hyperlink" Target="http://f2.washington.edu/fm/maa/fec/fectools" TargetMode="External"/><Relationship Id="rId15" Type="http://schemas.openxmlformats.org/officeDocument/2006/relationships/hyperlink" Target="mailto:efecs@u.washington.edu" TargetMode="External"/><Relationship Id="rId10" Type="http://schemas.openxmlformats.org/officeDocument/2006/relationships/hyperlink" Target="mailto:efecs@u.washington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fecs@u.washington.edu" TargetMode="External"/><Relationship Id="rId14" Type="http://schemas.openxmlformats.org/officeDocument/2006/relationships/hyperlink" Target="mailto:efecs@u.washing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</dc:creator>
  <cp:lastModifiedBy>Stepanka Ruzickova</cp:lastModifiedBy>
  <cp:revision>3</cp:revision>
  <cp:lastPrinted>2014-07-10T23:48:00Z</cp:lastPrinted>
  <dcterms:created xsi:type="dcterms:W3CDTF">2016-01-20T22:28:00Z</dcterms:created>
  <dcterms:modified xsi:type="dcterms:W3CDTF">2016-01-20T22:29:00Z</dcterms:modified>
</cp:coreProperties>
</file>