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B9A7" w14:textId="53CDA8A8" w:rsidR="008D4BB8" w:rsidRPr="007A2E35" w:rsidRDefault="008D4BB8" w:rsidP="00C7665A">
      <w:pPr>
        <w:spacing w:after="0" w:line="276" w:lineRule="auto"/>
        <w:rPr>
          <w:rFonts w:ascii="Open Sans" w:hAnsi="Open Sans" w:cs="Open Sans"/>
          <w:b/>
          <w:bCs/>
          <w:color w:val="431782"/>
          <w:sz w:val="40"/>
          <w:szCs w:val="40"/>
        </w:rPr>
      </w:pPr>
      <w:r w:rsidRPr="007A2E35">
        <w:rPr>
          <w:rFonts w:ascii="Open Sans" w:hAnsi="Open Sans" w:cs="Open Sans"/>
          <w:b/>
          <w:bCs/>
          <w:color w:val="431782"/>
          <w:sz w:val="40"/>
          <w:szCs w:val="40"/>
        </w:rPr>
        <w:t>BEST PRACTICES: BILL ANALYSIS</w:t>
      </w:r>
    </w:p>
    <w:p w14:paraId="7846050D" w14:textId="4CC964CC" w:rsidR="008D4BB8" w:rsidRPr="007A2E35" w:rsidRDefault="008D4BB8" w:rsidP="00C7665A">
      <w:pPr>
        <w:pStyle w:val="Heading1"/>
        <w:spacing w:after="0" w:line="276" w:lineRule="auto"/>
      </w:pPr>
      <w:r w:rsidRPr="007A2E35">
        <w:t>FPB BILL TRACKING AND ANALYSIS PROCESS</w:t>
      </w:r>
    </w:p>
    <w:p w14:paraId="16FE8BB4" w14:textId="3E42330F" w:rsidR="008D4BB8" w:rsidRPr="007A2E35" w:rsidRDefault="008D4BB8" w:rsidP="00C7665A">
      <w:pPr>
        <w:spacing w:after="0" w:line="276" w:lineRule="auto"/>
        <w:rPr>
          <w:rFonts w:ascii="Open Sans" w:hAnsi="Open Sans" w:cs="Open Sans"/>
        </w:rPr>
      </w:pPr>
      <w:r w:rsidRPr="007A2E35">
        <w:rPr>
          <w:rFonts w:ascii="Open Sans" w:hAnsi="Open Sans" w:cs="Open Sans"/>
          <w:noProof/>
        </w:rPr>
        <w:drawing>
          <wp:anchor distT="0" distB="0" distL="114300" distR="114300" simplePos="0" relativeHeight="251658240" behindDoc="0" locked="0" layoutInCell="1" allowOverlap="1" wp14:anchorId="0CADA8E9" wp14:editId="1D61966E">
            <wp:simplePos x="0" y="0"/>
            <wp:positionH relativeFrom="margin">
              <wp:align>left</wp:align>
            </wp:positionH>
            <wp:positionV relativeFrom="paragraph">
              <wp:posOffset>8890</wp:posOffset>
            </wp:positionV>
            <wp:extent cx="504825" cy="152400"/>
            <wp:effectExtent l="0" t="0" r="9525" b="0"/>
            <wp:wrapSquare wrapText="bothSides"/>
            <wp:docPr id="1459569919" name="Picture 3"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ld Boundless 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5048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D960C" w14:textId="5904F726" w:rsidR="008D4BB8" w:rsidRPr="00EC7E74" w:rsidRDefault="008D4BB8" w:rsidP="00C7665A">
      <w:pPr>
        <w:pStyle w:val="ListParagraph"/>
        <w:numPr>
          <w:ilvl w:val="0"/>
          <w:numId w:val="2"/>
        </w:numPr>
        <w:spacing w:after="0" w:line="276" w:lineRule="auto"/>
        <w:rPr>
          <w:rFonts w:ascii="Open Sans" w:hAnsi="Open Sans" w:cs="Open Sans"/>
          <w:sz w:val="20"/>
          <w:szCs w:val="20"/>
        </w:rPr>
      </w:pPr>
      <w:r w:rsidRPr="00EC7E74">
        <w:rPr>
          <w:rFonts w:ascii="Open Sans" w:hAnsi="Open Sans" w:cs="Open Sans"/>
          <w:sz w:val="20"/>
          <w:szCs w:val="20"/>
        </w:rPr>
        <w:t>FPB reviews all daily bill introductions from members of the House and Senate.</w:t>
      </w:r>
    </w:p>
    <w:p w14:paraId="3F21FA04" w14:textId="00ACB2F2" w:rsidR="008D4BB8" w:rsidRPr="00EC7E74" w:rsidRDefault="008D4BB8" w:rsidP="00C7665A">
      <w:pPr>
        <w:pStyle w:val="ListParagraph"/>
        <w:numPr>
          <w:ilvl w:val="0"/>
          <w:numId w:val="2"/>
        </w:numPr>
        <w:spacing w:after="0" w:line="276" w:lineRule="auto"/>
        <w:rPr>
          <w:rFonts w:ascii="Open Sans" w:hAnsi="Open Sans" w:cs="Open Sans"/>
          <w:sz w:val="20"/>
          <w:szCs w:val="20"/>
        </w:rPr>
      </w:pPr>
      <w:r w:rsidRPr="00EC7E74">
        <w:rPr>
          <w:rFonts w:ascii="Open Sans" w:hAnsi="Open Sans" w:cs="Open Sans"/>
          <w:sz w:val="20"/>
          <w:szCs w:val="20"/>
        </w:rPr>
        <w:t xml:space="preserve">FPB reaches out to </w:t>
      </w:r>
      <w:r w:rsidR="009A4E0E">
        <w:rPr>
          <w:rFonts w:ascii="Open Sans" w:hAnsi="Open Sans" w:cs="Open Sans"/>
          <w:sz w:val="20"/>
          <w:szCs w:val="20"/>
        </w:rPr>
        <w:t>subject matter experts</w:t>
      </w:r>
      <w:r w:rsidR="009A4E0E" w:rsidRPr="00EC7E74">
        <w:rPr>
          <w:rFonts w:ascii="Open Sans" w:hAnsi="Open Sans" w:cs="Open Sans"/>
          <w:sz w:val="20"/>
          <w:szCs w:val="20"/>
        </w:rPr>
        <w:t xml:space="preserve"> </w:t>
      </w:r>
      <w:r w:rsidRPr="00EC7E74">
        <w:rPr>
          <w:rFonts w:ascii="Open Sans" w:hAnsi="Open Sans" w:cs="Open Sans"/>
          <w:sz w:val="20"/>
          <w:szCs w:val="20"/>
        </w:rPr>
        <w:t>to determine whether to track a bill that is potentially relevant to the UW.</w:t>
      </w:r>
    </w:p>
    <w:p w14:paraId="188EBF7A" w14:textId="46DEEA51" w:rsidR="008D4BB8" w:rsidRPr="00EC7E74" w:rsidRDefault="008D4BB8" w:rsidP="00C7665A">
      <w:pPr>
        <w:pStyle w:val="ListParagraph"/>
        <w:numPr>
          <w:ilvl w:val="0"/>
          <w:numId w:val="2"/>
        </w:numPr>
        <w:spacing w:after="0" w:line="276" w:lineRule="auto"/>
        <w:rPr>
          <w:rFonts w:ascii="Open Sans" w:hAnsi="Open Sans" w:cs="Open Sans"/>
          <w:sz w:val="20"/>
          <w:szCs w:val="20"/>
        </w:rPr>
      </w:pPr>
      <w:r w:rsidRPr="00EC7E74">
        <w:rPr>
          <w:rFonts w:ascii="Open Sans" w:hAnsi="Open Sans" w:cs="Open Sans"/>
          <w:sz w:val="20"/>
          <w:szCs w:val="20"/>
        </w:rPr>
        <w:t xml:space="preserve">Per </w:t>
      </w:r>
      <w:r w:rsidRPr="25EEA86E">
        <w:rPr>
          <w:rFonts w:ascii="Open Sans" w:hAnsi="Open Sans" w:cs="Open Sans"/>
          <w:sz w:val="20"/>
          <w:szCs w:val="20"/>
        </w:rPr>
        <w:t>suggest</w:t>
      </w:r>
      <w:r w:rsidR="4634ACC8" w:rsidRPr="25EEA86E">
        <w:rPr>
          <w:rFonts w:ascii="Open Sans" w:hAnsi="Open Sans" w:cs="Open Sans"/>
          <w:sz w:val="20"/>
          <w:szCs w:val="20"/>
        </w:rPr>
        <w:t xml:space="preserve">ed </w:t>
      </w:r>
      <w:r w:rsidR="4634ACC8" w:rsidRPr="1E667F7D">
        <w:rPr>
          <w:rFonts w:ascii="Open Sans" w:hAnsi="Open Sans" w:cs="Open Sans"/>
          <w:sz w:val="20"/>
          <w:szCs w:val="20"/>
        </w:rPr>
        <w:t xml:space="preserve">by UW </w:t>
      </w:r>
      <w:r w:rsidR="4634ACC8" w:rsidRPr="47B9EE42">
        <w:rPr>
          <w:rFonts w:ascii="Open Sans" w:hAnsi="Open Sans" w:cs="Open Sans"/>
          <w:sz w:val="20"/>
          <w:szCs w:val="20"/>
        </w:rPr>
        <w:t>experts</w:t>
      </w:r>
      <w:r w:rsidRPr="00EC7E74">
        <w:rPr>
          <w:rFonts w:ascii="Open Sans" w:hAnsi="Open Sans" w:cs="Open Sans"/>
          <w:sz w:val="20"/>
          <w:szCs w:val="20"/>
        </w:rPr>
        <w:t xml:space="preserve">, FPB adds bills that have an impact and their identified “reviewers” to the online tracking system, LobbyGov. </w:t>
      </w:r>
    </w:p>
    <w:p w14:paraId="3BEABC97" w14:textId="78666EAC" w:rsidR="008D4BB8" w:rsidRPr="00EC7E74" w:rsidRDefault="008D4BB8" w:rsidP="00C7665A">
      <w:pPr>
        <w:pStyle w:val="ListParagraph"/>
        <w:numPr>
          <w:ilvl w:val="0"/>
          <w:numId w:val="2"/>
        </w:numPr>
        <w:spacing w:after="0" w:line="276" w:lineRule="auto"/>
        <w:rPr>
          <w:rFonts w:ascii="Open Sans" w:hAnsi="Open Sans" w:cs="Open Sans"/>
          <w:sz w:val="20"/>
          <w:szCs w:val="20"/>
        </w:rPr>
      </w:pPr>
      <w:r w:rsidRPr="00EC7E74">
        <w:rPr>
          <w:rFonts w:ascii="Open Sans" w:hAnsi="Open Sans" w:cs="Open Sans"/>
          <w:sz w:val="20"/>
          <w:szCs w:val="20"/>
        </w:rPr>
        <w:t>If added to a bill in LobbyGov, reviewers receive an analysis request email from LobbyGov. We ask that reviewers open the bill page to review the available documents and complete assessments within the timeline specified.</w:t>
      </w:r>
    </w:p>
    <w:p w14:paraId="0BE7742D" w14:textId="77777777" w:rsidR="00300170" w:rsidRPr="00300170" w:rsidRDefault="00300170" w:rsidP="00A328A7"/>
    <w:p w14:paraId="55D4C651" w14:textId="20926635" w:rsidR="00F9222C" w:rsidRPr="00EC7E74" w:rsidRDefault="008D4BB8" w:rsidP="00C7665A">
      <w:pPr>
        <w:pStyle w:val="Heading1"/>
        <w:spacing w:after="0" w:line="276" w:lineRule="auto"/>
      </w:pPr>
      <w:r w:rsidRPr="00EC7E74">
        <w:t>HOW TO READ A BILL</w:t>
      </w:r>
    </w:p>
    <w:p w14:paraId="5D30D685" w14:textId="4F549189" w:rsidR="00F9222C" w:rsidRPr="00EC7E74" w:rsidRDefault="00F9222C" w:rsidP="00C7665A">
      <w:pPr>
        <w:spacing w:after="0" w:line="276" w:lineRule="auto"/>
        <w:rPr>
          <w:rFonts w:ascii="Open Sans" w:hAnsi="Open Sans" w:cs="Open Sans"/>
          <w:sz w:val="20"/>
          <w:szCs w:val="20"/>
        </w:rPr>
      </w:pPr>
      <w:r w:rsidRPr="00EC7E74">
        <w:rPr>
          <w:rFonts w:ascii="Open Sans" w:hAnsi="Open Sans" w:cs="Open Sans"/>
          <w:noProof/>
          <w:sz w:val="20"/>
          <w:szCs w:val="20"/>
        </w:rPr>
        <w:drawing>
          <wp:anchor distT="0" distB="0" distL="114300" distR="114300" simplePos="0" relativeHeight="251658241" behindDoc="0" locked="0" layoutInCell="1" allowOverlap="1" wp14:anchorId="068D3101" wp14:editId="52B5A17D">
            <wp:simplePos x="0" y="0"/>
            <wp:positionH relativeFrom="margin">
              <wp:align>left</wp:align>
            </wp:positionH>
            <wp:positionV relativeFrom="paragraph">
              <wp:posOffset>6985</wp:posOffset>
            </wp:positionV>
            <wp:extent cx="504825" cy="152400"/>
            <wp:effectExtent l="0" t="0" r="9525" b="0"/>
            <wp:wrapSquare wrapText="bothSides"/>
            <wp:docPr id="1828777377" name="Picture 3"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ld Boundless 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5048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8742A" w14:textId="72A9A08D" w:rsidR="007A2E35" w:rsidRPr="00EC7E74" w:rsidRDefault="001F2A05" w:rsidP="00C7665A">
      <w:pPr>
        <w:spacing w:after="0" w:line="276" w:lineRule="auto"/>
        <w:rPr>
          <w:noProof/>
          <w:sz w:val="20"/>
          <w:szCs w:val="20"/>
        </w:rPr>
      </w:pPr>
      <w:r w:rsidRPr="00EC7E74">
        <w:rPr>
          <w:rFonts w:ascii="Open Sans" w:hAnsi="Open Sans" w:cs="Open Sans"/>
          <w:sz w:val="20"/>
          <w:szCs w:val="20"/>
        </w:rPr>
        <w:t xml:space="preserve">Bills and supporting materials can be accessed through the </w:t>
      </w:r>
      <w:hyperlink r:id="rId11" w:history="1">
        <w:r w:rsidRPr="00EC7E74">
          <w:rPr>
            <w:rStyle w:val="Hyperlink"/>
            <w:rFonts w:ascii="Open Sans" w:hAnsi="Open Sans" w:cs="Open Sans"/>
            <w:sz w:val="20"/>
            <w:szCs w:val="20"/>
          </w:rPr>
          <w:t>Washington State Legislature website</w:t>
        </w:r>
      </w:hyperlink>
      <w:r w:rsidRPr="00EC7E74">
        <w:rPr>
          <w:rFonts w:ascii="Open Sans" w:hAnsi="Open Sans" w:cs="Open Sans"/>
          <w:sz w:val="20"/>
          <w:szCs w:val="20"/>
        </w:rPr>
        <w:t>.</w:t>
      </w:r>
      <w:r w:rsidR="005D6F37" w:rsidRPr="00EC7E74">
        <w:rPr>
          <w:rFonts w:ascii="Open Sans" w:hAnsi="Open Sans" w:cs="Open Sans"/>
          <w:sz w:val="20"/>
          <w:szCs w:val="20"/>
        </w:rPr>
        <w:t xml:space="preserve"> </w:t>
      </w:r>
      <w:r w:rsidRPr="00EC7E74">
        <w:rPr>
          <w:rFonts w:ascii="Open Sans" w:hAnsi="Open Sans" w:cs="Open Sans"/>
          <w:sz w:val="20"/>
          <w:szCs w:val="20"/>
        </w:rPr>
        <w:t>When reviewing</w:t>
      </w:r>
      <w:r w:rsidR="00244B44" w:rsidRPr="00EC7E74">
        <w:rPr>
          <w:rFonts w:ascii="Open Sans" w:hAnsi="Open Sans" w:cs="Open Sans"/>
          <w:sz w:val="20"/>
          <w:szCs w:val="20"/>
        </w:rPr>
        <w:t xml:space="preserve"> legislation, pay close attention to bill language and any amendments made through the legislative process. </w:t>
      </w:r>
      <w:r w:rsidR="00C70FE6" w:rsidRPr="008B6415">
        <w:rPr>
          <w:rFonts w:ascii="Open Sans" w:hAnsi="Open Sans" w:cs="Open Sans"/>
          <w:noProof/>
          <w:sz w:val="20"/>
          <w:szCs w:val="20"/>
        </w:rPr>
        <w:t xml:space="preserve">Bills often show changes to </w:t>
      </w:r>
      <w:r w:rsidR="00215145" w:rsidRPr="008B6415">
        <w:rPr>
          <w:rFonts w:ascii="Open Sans" w:hAnsi="Open Sans" w:cs="Open Sans"/>
          <w:noProof/>
          <w:sz w:val="20"/>
          <w:szCs w:val="20"/>
        </w:rPr>
        <w:t>existing</w:t>
      </w:r>
      <w:r w:rsidR="00244B44" w:rsidRPr="008B6415">
        <w:rPr>
          <w:rFonts w:ascii="Open Sans" w:hAnsi="Open Sans" w:cs="Open Sans"/>
          <w:noProof/>
          <w:sz w:val="20"/>
          <w:szCs w:val="20"/>
        </w:rPr>
        <w:t xml:space="preserve"> </w:t>
      </w:r>
      <w:r w:rsidR="00215145" w:rsidRPr="008B6415">
        <w:rPr>
          <w:rFonts w:ascii="Open Sans" w:hAnsi="Open Sans" w:cs="Open Sans"/>
          <w:noProof/>
          <w:sz w:val="20"/>
          <w:szCs w:val="20"/>
        </w:rPr>
        <w:t xml:space="preserve">law using specific formatting conventions. The example </w:t>
      </w:r>
      <w:r w:rsidR="00A46EBB" w:rsidRPr="008B6415">
        <w:rPr>
          <w:rFonts w:ascii="Open Sans" w:hAnsi="Open Sans" w:cs="Open Sans"/>
          <w:noProof/>
          <w:sz w:val="20"/>
          <w:szCs w:val="20"/>
        </w:rPr>
        <w:t>below</w:t>
      </w:r>
      <w:r w:rsidR="00215145" w:rsidRPr="008B6415">
        <w:rPr>
          <w:rFonts w:ascii="Open Sans" w:hAnsi="Open Sans" w:cs="Open Sans"/>
          <w:noProof/>
          <w:sz w:val="20"/>
          <w:szCs w:val="20"/>
        </w:rPr>
        <w:t xml:space="preserve"> shows common formatting used in Washington State leiglsation:</w:t>
      </w:r>
      <w:r w:rsidR="00215145" w:rsidRPr="00EC7E74">
        <w:rPr>
          <w:noProof/>
          <w:sz w:val="20"/>
          <w:szCs w:val="20"/>
        </w:rPr>
        <w:t xml:space="preserve"> </w:t>
      </w:r>
      <w:r w:rsidR="000F4D47" w:rsidRPr="00EC7E74">
        <w:rPr>
          <w:noProof/>
          <w:sz w:val="20"/>
          <w:szCs w:val="20"/>
        </w:rPr>
        <mc:AlternateContent>
          <mc:Choice Requires="wpg">
            <w:drawing>
              <wp:inline distT="0" distB="0" distL="0" distR="0" wp14:anchorId="7081301D" wp14:editId="254B6A52">
                <wp:extent cx="5943600" cy="2464520"/>
                <wp:effectExtent l="0" t="0" r="0" b="0"/>
                <wp:docPr id="2105324158" name="Group 1" descr="Screenshot of Washington State bill language demonstrating legislative markup conventions. The image highlights a “New Section” label indicating entirely new statutory language, underlined text showing language added to existing law, and struck-out text showing language removed from existing law."/>
                <wp:cNvGraphicFramePr/>
                <a:graphic xmlns:a="http://schemas.openxmlformats.org/drawingml/2006/main">
                  <a:graphicData uri="http://schemas.microsoft.com/office/word/2010/wordprocessingGroup">
                    <wpg:wgp>
                      <wpg:cNvGrpSpPr/>
                      <wpg:grpSpPr>
                        <a:xfrm>
                          <a:off x="0" y="0"/>
                          <a:ext cx="5943600" cy="2464520"/>
                          <a:chOff x="0" y="0"/>
                          <a:chExt cx="6431915" cy="2667000"/>
                        </a:xfrm>
                      </wpg:grpSpPr>
                      <pic:pic xmlns:pic="http://schemas.openxmlformats.org/drawingml/2006/picture">
                        <pic:nvPicPr>
                          <pic:cNvPr id="635581447" name="Picture 7" descr="Group 111, Grouped obj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190750" y="0"/>
                            <a:ext cx="4241165" cy="2305050"/>
                          </a:xfrm>
                          <a:prstGeom prst="rect">
                            <a:avLst/>
                          </a:prstGeom>
                          <a:noFill/>
                          <a:ln>
                            <a:noFill/>
                          </a:ln>
                        </pic:spPr>
                      </pic:pic>
                      <pic:pic xmlns:pic="http://schemas.openxmlformats.org/drawingml/2006/picture">
                        <pic:nvPicPr>
                          <pic:cNvPr id="1628877282" name="Picture 6" descr="Text Box 2, Textbox"/>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47625"/>
                            <a:ext cx="2162175" cy="466725"/>
                          </a:xfrm>
                          <a:prstGeom prst="rect">
                            <a:avLst/>
                          </a:prstGeom>
                          <a:noFill/>
                          <a:ln>
                            <a:noFill/>
                          </a:ln>
                        </pic:spPr>
                      </pic:pic>
                      <pic:pic xmlns:pic="http://schemas.openxmlformats.org/drawingml/2006/picture">
                        <pic:nvPicPr>
                          <pic:cNvPr id="1863816806" name="Picture 10" descr="Text Box 2, Textbox"/>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762125"/>
                            <a:ext cx="2162175" cy="447675"/>
                          </a:xfrm>
                          <a:prstGeom prst="rect">
                            <a:avLst/>
                          </a:prstGeom>
                          <a:noFill/>
                          <a:ln>
                            <a:noFill/>
                          </a:ln>
                        </pic:spPr>
                      </pic:pic>
                      <pic:pic xmlns:pic="http://schemas.openxmlformats.org/drawingml/2006/picture">
                        <pic:nvPicPr>
                          <pic:cNvPr id="1328558535" name="Picture 11" descr="Text Box 2, Textbox"/>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219575" y="2219325"/>
                            <a:ext cx="2162175" cy="447675"/>
                          </a:xfrm>
                          <a:prstGeom prst="rect">
                            <a:avLst/>
                          </a:prstGeom>
                          <a:noFill/>
                          <a:ln>
                            <a:noFill/>
                          </a:ln>
                        </pic:spPr>
                      </pic:pic>
                    </wpg:wgp>
                  </a:graphicData>
                </a:graphic>
              </wp:inline>
            </w:drawing>
          </mc:Choice>
          <mc:Fallback xmlns:arto="http://schemas.microsoft.com/office/word/2006/arto">
            <w:pict>
              <v:group w14:anchorId="48B2C9EE" id="Group 1" o:spid="_x0000_s1026" alt="Screenshot of Washington State bill language demonstrating legislative markup conventions. The image highlights a “New Section” label indicating entirely new statutory language, underlined text showing language added to existing law, and struck-out text showing language removed from existing law." style="width:468pt;height:194.05pt;mso-position-horizontal-relative:char;mso-position-vertical-relative:line" coordsize="64319,26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Group 111, Grouped object" style="position:absolute;left:21907;width:42412;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">
                  <v:imagedata r:id="rId20" o:title="Group 111, Grouped object"/>
                </v:shape>
                <v:shape id="Picture 6" o:spid="_x0000_s1028" type="#_x0000_t75" alt="Text Box 2, Textbox" style="position:absolute;top:476;width:21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">
                  <v:imagedata r:id="rId21" o:title="Text Box 2, Textbox"/>
                </v:shape>
                <v:shape id="Picture 10" o:spid="_x0000_s1029" type="#_x0000_t75" alt="Text Box 2, Textbox" style="position:absolute;top:17621;width:21621;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">
                  <v:imagedata r:id="rId22" o:title="Text Box 2, Textbox"/>
                </v:shape>
                <v:shape id="Picture 11" o:spid="_x0000_s1030" type="#_x0000_t75" alt="Text Box 2, Textbox" style="position:absolute;left:42195;top:22193;width:21622;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">
                  <v:imagedata r:id="rId23" o:title="Text Box 2, Textbox"/>
                </v:shape>
                <w10:anchorlock/>
              </v:group>
            </w:pict>
          </mc:Fallback>
        </mc:AlternateContent>
      </w:r>
    </w:p>
    <w:p w14:paraId="046EF9EE" w14:textId="318C7DEA" w:rsidR="004A15F8" w:rsidRPr="00595BF7" w:rsidRDefault="00A46EBB" w:rsidP="00C7665A">
      <w:pPr>
        <w:pStyle w:val="Heading1"/>
        <w:spacing w:after="0" w:line="276" w:lineRule="auto"/>
        <w:rPr>
          <w:b w:val="0"/>
          <w:bCs w:val="0"/>
          <w:color w:val="auto"/>
          <w:sz w:val="20"/>
          <w:szCs w:val="20"/>
        </w:rPr>
      </w:pPr>
      <w:r w:rsidRPr="00EC7E74">
        <w:rPr>
          <w:b w:val="0"/>
          <w:bCs w:val="0"/>
          <w:color w:val="auto"/>
          <w:sz w:val="20"/>
          <w:szCs w:val="20"/>
        </w:rPr>
        <w:t>Additional materials, such as bill reports, bill summaries, and bill status information, may also be available</w:t>
      </w:r>
      <w:r w:rsidR="004D2B4D">
        <w:rPr>
          <w:b w:val="0"/>
          <w:bCs w:val="0"/>
          <w:color w:val="auto"/>
          <w:sz w:val="20"/>
          <w:szCs w:val="20"/>
        </w:rPr>
        <w:t xml:space="preserve"> on the</w:t>
      </w:r>
      <w:r w:rsidR="001459A3">
        <w:rPr>
          <w:b w:val="0"/>
          <w:bCs w:val="0"/>
          <w:color w:val="auto"/>
          <w:sz w:val="20"/>
          <w:szCs w:val="20"/>
        </w:rPr>
        <w:t xml:space="preserve"> </w:t>
      </w:r>
      <w:r w:rsidR="001459A3" w:rsidRPr="001459A3">
        <w:rPr>
          <w:b w:val="0"/>
          <w:bCs w:val="0"/>
          <w:color w:val="auto"/>
          <w:sz w:val="20"/>
          <w:szCs w:val="20"/>
        </w:rPr>
        <w:t>Washington State Legislature website</w:t>
      </w:r>
      <w:r w:rsidR="001459A3">
        <w:rPr>
          <w:b w:val="0"/>
          <w:bCs w:val="0"/>
          <w:color w:val="auto"/>
          <w:sz w:val="20"/>
          <w:szCs w:val="20"/>
        </w:rPr>
        <w:t xml:space="preserve"> and can</w:t>
      </w:r>
      <w:r w:rsidRPr="00EC7E74">
        <w:rPr>
          <w:b w:val="0"/>
          <w:bCs w:val="0"/>
          <w:color w:val="auto"/>
          <w:sz w:val="20"/>
          <w:szCs w:val="20"/>
        </w:rPr>
        <w:t xml:space="preserve"> help provide </w:t>
      </w:r>
      <w:r w:rsidR="001459A3">
        <w:rPr>
          <w:b w:val="0"/>
          <w:bCs w:val="0"/>
          <w:color w:val="auto"/>
          <w:sz w:val="20"/>
          <w:szCs w:val="20"/>
        </w:rPr>
        <w:t>additional context.</w:t>
      </w:r>
    </w:p>
    <w:p w14:paraId="571D0EAA" w14:textId="77777777" w:rsidR="004A15F8" w:rsidRDefault="004A15F8" w:rsidP="00C7665A">
      <w:pPr>
        <w:pStyle w:val="Heading1"/>
        <w:spacing w:after="0" w:line="276" w:lineRule="auto"/>
        <w:rPr>
          <w:sz w:val="20"/>
          <w:szCs w:val="20"/>
        </w:rPr>
      </w:pPr>
    </w:p>
    <w:p w14:paraId="063F7729" w14:textId="3076C2D4" w:rsidR="008D4BB8" w:rsidRPr="00B041FC" w:rsidRDefault="008D4BB8" w:rsidP="00C7665A">
      <w:pPr>
        <w:pStyle w:val="Heading1"/>
        <w:spacing w:after="0" w:line="276" w:lineRule="auto"/>
      </w:pPr>
      <w:r w:rsidRPr="00B041FC">
        <w:t>BILL REVIEW GUIDELINES</w:t>
      </w:r>
    </w:p>
    <w:p w14:paraId="46971919" w14:textId="7C6CBF6E" w:rsidR="008D4BB8" w:rsidRPr="00EC7E74" w:rsidRDefault="008D4BB8" w:rsidP="00C7665A">
      <w:pPr>
        <w:spacing w:after="0" w:line="276" w:lineRule="auto"/>
        <w:rPr>
          <w:rFonts w:ascii="Open Sans" w:hAnsi="Open Sans" w:cs="Open Sans"/>
          <w:sz w:val="20"/>
          <w:szCs w:val="20"/>
        </w:rPr>
      </w:pPr>
      <w:r w:rsidRPr="00EC7E74">
        <w:rPr>
          <w:rFonts w:ascii="Open Sans" w:hAnsi="Open Sans" w:cs="Open Sans"/>
          <w:noProof/>
          <w:sz w:val="20"/>
          <w:szCs w:val="20"/>
        </w:rPr>
        <w:drawing>
          <wp:anchor distT="0" distB="0" distL="114300" distR="114300" simplePos="0" relativeHeight="251658242" behindDoc="0" locked="0" layoutInCell="1" allowOverlap="1" wp14:anchorId="07A58AFF" wp14:editId="5187396E">
            <wp:simplePos x="0" y="0"/>
            <wp:positionH relativeFrom="margin">
              <wp:align>left</wp:align>
            </wp:positionH>
            <wp:positionV relativeFrom="paragraph">
              <wp:posOffset>8890</wp:posOffset>
            </wp:positionV>
            <wp:extent cx="504825" cy="152400"/>
            <wp:effectExtent l="0" t="0" r="9525" b="0"/>
            <wp:wrapSquare wrapText="bothSides"/>
            <wp:docPr id="1635822117" name="Picture 3"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ld Boundless 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5048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55B2C" w14:textId="129F1E07" w:rsidR="008D4BB8" w:rsidRPr="00EC7E74" w:rsidRDefault="008D4BB8" w:rsidP="00C7665A">
      <w:pPr>
        <w:spacing w:after="0" w:line="276" w:lineRule="auto"/>
        <w:rPr>
          <w:rFonts w:ascii="Open Sans" w:hAnsi="Open Sans" w:cs="Open Sans"/>
          <w:sz w:val="20"/>
          <w:szCs w:val="20"/>
        </w:rPr>
      </w:pPr>
      <w:r w:rsidRPr="00EC7E74">
        <w:rPr>
          <w:rFonts w:ascii="Open Sans" w:hAnsi="Open Sans" w:cs="Open Sans"/>
          <w:sz w:val="20"/>
          <w:szCs w:val="20"/>
        </w:rPr>
        <w:t xml:space="preserve">As part of your review, you will be asked to answer general assessment questions and to recommend a position and priority </w:t>
      </w:r>
      <w:r w:rsidR="00A33728">
        <w:rPr>
          <w:rFonts w:ascii="Open Sans" w:hAnsi="Open Sans" w:cs="Open Sans"/>
          <w:sz w:val="20"/>
          <w:szCs w:val="20"/>
        </w:rPr>
        <w:t>for the bill.</w:t>
      </w:r>
      <w:r w:rsidRPr="00EC7E74">
        <w:rPr>
          <w:rFonts w:ascii="Open Sans" w:hAnsi="Open Sans" w:cs="Open Sans"/>
          <w:sz w:val="20"/>
          <w:szCs w:val="20"/>
        </w:rPr>
        <w:t xml:space="preserve"> A helpful assessment </w:t>
      </w:r>
      <w:r w:rsidR="00A33728">
        <w:rPr>
          <w:rFonts w:ascii="Open Sans" w:hAnsi="Open Sans" w:cs="Open Sans"/>
          <w:sz w:val="20"/>
          <w:szCs w:val="20"/>
        </w:rPr>
        <w:t xml:space="preserve">provides </w:t>
      </w:r>
      <w:proofErr w:type="gramStart"/>
      <w:r w:rsidR="00A33728">
        <w:rPr>
          <w:rFonts w:ascii="Open Sans" w:hAnsi="Open Sans" w:cs="Open Sans"/>
          <w:sz w:val="20"/>
          <w:szCs w:val="20"/>
        </w:rPr>
        <w:t>a brief</w:t>
      </w:r>
      <w:r w:rsidRPr="00EC7E74">
        <w:rPr>
          <w:rFonts w:ascii="Open Sans" w:hAnsi="Open Sans" w:cs="Open Sans"/>
          <w:sz w:val="20"/>
          <w:szCs w:val="20"/>
        </w:rPr>
        <w:t xml:space="preserve"> summary</w:t>
      </w:r>
      <w:proofErr w:type="gramEnd"/>
      <w:r w:rsidRPr="00EC7E74">
        <w:rPr>
          <w:rFonts w:ascii="Open Sans" w:hAnsi="Open Sans" w:cs="Open Sans"/>
          <w:sz w:val="20"/>
          <w:szCs w:val="20"/>
        </w:rPr>
        <w:t xml:space="preserve"> and </w:t>
      </w:r>
      <w:r w:rsidR="00A33728">
        <w:rPr>
          <w:rFonts w:ascii="Open Sans" w:hAnsi="Open Sans" w:cs="Open Sans"/>
          <w:sz w:val="20"/>
          <w:szCs w:val="20"/>
        </w:rPr>
        <w:lastRenderedPageBreak/>
        <w:t>explains</w:t>
      </w:r>
      <w:r w:rsidRPr="00EC7E74">
        <w:rPr>
          <w:rFonts w:ascii="Open Sans" w:hAnsi="Open Sans" w:cs="Open Sans"/>
          <w:sz w:val="20"/>
          <w:szCs w:val="20"/>
        </w:rPr>
        <w:t xml:space="preserve"> the scope of the bill’s implications. Please consider the impact of the bill on both your unit </w:t>
      </w:r>
      <w:r w:rsidRPr="009B5933">
        <w:rPr>
          <w:rFonts w:ascii="Open Sans" w:hAnsi="Open Sans" w:cs="Open Sans"/>
          <w:i/>
          <w:iCs/>
          <w:sz w:val="20"/>
          <w:szCs w:val="20"/>
        </w:rPr>
        <w:t>and</w:t>
      </w:r>
      <w:r w:rsidRPr="00EC7E74">
        <w:rPr>
          <w:rFonts w:ascii="Open Sans" w:hAnsi="Open Sans" w:cs="Open Sans"/>
          <w:sz w:val="20"/>
          <w:szCs w:val="20"/>
        </w:rPr>
        <w:t xml:space="preserve"> the UW community at large.</w:t>
      </w:r>
    </w:p>
    <w:p w14:paraId="4A5FF7AB" w14:textId="77777777" w:rsidR="00C7665A" w:rsidRDefault="00C7665A" w:rsidP="00C7665A">
      <w:pPr>
        <w:pStyle w:val="Heading2"/>
        <w:spacing w:after="0" w:line="276" w:lineRule="auto"/>
        <w:rPr>
          <w:rFonts w:ascii="Open Sans" w:hAnsi="Open Sans" w:cs="Open Sans"/>
          <w:sz w:val="20"/>
          <w:szCs w:val="20"/>
        </w:rPr>
      </w:pPr>
    </w:p>
    <w:p w14:paraId="41575C09" w14:textId="44C4BBA8" w:rsidR="008D4BB8" w:rsidRPr="00EC7E74" w:rsidRDefault="008D4BB8" w:rsidP="00C7665A">
      <w:pPr>
        <w:pStyle w:val="Heading2"/>
        <w:spacing w:after="0" w:line="276" w:lineRule="auto"/>
        <w:rPr>
          <w:rFonts w:ascii="Open Sans" w:hAnsi="Open Sans" w:cs="Open Sans"/>
          <w:sz w:val="20"/>
          <w:szCs w:val="20"/>
        </w:rPr>
      </w:pPr>
      <w:r w:rsidRPr="00EC7E74">
        <w:rPr>
          <w:rFonts w:ascii="Open Sans" w:hAnsi="Open Sans" w:cs="Open Sans"/>
          <w:sz w:val="20"/>
          <w:szCs w:val="20"/>
        </w:rPr>
        <w:t>Bill Review Questions</w:t>
      </w:r>
    </w:p>
    <w:p w14:paraId="4F728FD3" w14:textId="6B2C4C5D" w:rsidR="008D4BB8" w:rsidRPr="00EC7E74" w:rsidRDefault="008D4BB8" w:rsidP="00C7665A">
      <w:pPr>
        <w:spacing w:after="0" w:line="276" w:lineRule="auto"/>
        <w:rPr>
          <w:rFonts w:ascii="Open Sans" w:hAnsi="Open Sans" w:cs="Open Sans"/>
          <w:sz w:val="20"/>
          <w:szCs w:val="20"/>
        </w:rPr>
      </w:pPr>
      <w:r w:rsidRPr="00EC7E74">
        <w:rPr>
          <w:rFonts w:ascii="Open Sans" w:hAnsi="Open Sans" w:cs="Open Sans"/>
          <w:sz w:val="20"/>
          <w:szCs w:val="20"/>
        </w:rPr>
        <w:t>Reviewers will be asked to answer the following questions/prompts:</w:t>
      </w:r>
    </w:p>
    <w:p w14:paraId="79046139" w14:textId="10CB6FF9" w:rsidR="008D4BB8" w:rsidRPr="00EC7E74" w:rsidRDefault="008D4BB8" w:rsidP="00C7665A">
      <w:pPr>
        <w:pStyle w:val="ListParagraph"/>
        <w:numPr>
          <w:ilvl w:val="0"/>
          <w:numId w:val="3"/>
        </w:numPr>
        <w:spacing w:after="0" w:line="276" w:lineRule="auto"/>
        <w:rPr>
          <w:rFonts w:ascii="Open Sans" w:hAnsi="Open Sans" w:cs="Open Sans"/>
          <w:sz w:val="20"/>
          <w:szCs w:val="20"/>
        </w:rPr>
      </w:pPr>
      <w:r w:rsidRPr="00EC7E74">
        <w:rPr>
          <w:rFonts w:ascii="Open Sans" w:hAnsi="Open Sans" w:cs="Open Sans"/>
          <w:sz w:val="20"/>
          <w:szCs w:val="20"/>
        </w:rPr>
        <w:t>Please assess the impact of this bill on the UW</w:t>
      </w:r>
    </w:p>
    <w:p w14:paraId="3812C42A" w14:textId="767087EA" w:rsidR="008D4BB8" w:rsidRPr="00EC7E74" w:rsidRDefault="008D4BB8" w:rsidP="00C7665A">
      <w:pPr>
        <w:pStyle w:val="ListParagraph"/>
        <w:numPr>
          <w:ilvl w:val="0"/>
          <w:numId w:val="3"/>
        </w:numPr>
        <w:spacing w:after="0" w:line="276" w:lineRule="auto"/>
        <w:rPr>
          <w:rFonts w:ascii="Open Sans" w:hAnsi="Open Sans" w:cs="Open Sans"/>
          <w:sz w:val="20"/>
          <w:szCs w:val="20"/>
        </w:rPr>
      </w:pPr>
      <w:r w:rsidRPr="00EC7E74">
        <w:rPr>
          <w:rFonts w:ascii="Open Sans" w:hAnsi="Open Sans" w:cs="Open Sans"/>
          <w:sz w:val="20"/>
          <w:szCs w:val="20"/>
        </w:rPr>
        <w:t>Do you have any suggested amendments for the bill? If so, please include them below in as much detail as possible.</w:t>
      </w:r>
    </w:p>
    <w:p w14:paraId="1E669740" w14:textId="715CE1DE" w:rsidR="00D04032" w:rsidRPr="00EC7E74" w:rsidRDefault="00D04032" w:rsidP="00C7665A">
      <w:pPr>
        <w:pStyle w:val="ListParagraph"/>
        <w:numPr>
          <w:ilvl w:val="0"/>
          <w:numId w:val="3"/>
        </w:numPr>
        <w:spacing w:after="0" w:line="276" w:lineRule="auto"/>
        <w:rPr>
          <w:rFonts w:ascii="Open Sans" w:hAnsi="Open Sans" w:cs="Open Sans"/>
          <w:sz w:val="20"/>
          <w:szCs w:val="20"/>
        </w:rPr>
      </w:pPr>
      <w:r w:rsidRPr="00EC7E74">
        <w:rPr>
          <w:rFonts w:ascii="Open Sans" w:hAnsi="Open Sans" w:cs="Open Sans"/>
          <w:sz w:val="20"/>
          <w:szCs w:val="20"/>
        </w:rPr>
        <w:t xml:space="preserve">How would this proposal advance or hinder </w:t>
      </w:r>
      <w:hyperlink r:id="rId24" w:history="1">
        <w:r w:rsidRPr="00EC7E74">
          <w:rPr>
            <w:rStyle w:val="Hyperlink"/>
            <w:rFonts w:ascii="Open Sans" w:hAnsi="Open Sans" w:cs="Open Sans"/>
            <w:sz w:val="20"/>
            <w:szCs w:val="20"/>
          </w:rPr>
          <w:t>UW’s Diversity Blueprint goals</w:t>
        </w:r>
      </w:hyperlink>
      <w:r w:rsidRPr="00EC7E74">
        <w:rPr>
          <w:rFonts w:ascii="Open Sans" w:hAnsi="Open Sans" w:cs="Open Sans"/>
          <w:sz w:val="20"/>
          <w:szCs w:val="20"/>
        </w:rPr>
        <w:t>?</w:t>
      </w:r>
      <w:r w:rsidR="00B47613" w:rsidRPr="00EC7E74">
        <w:rPr>
          <w:rFonts w:ascii="Open Sans" w:hAnsi="Open Sans" w:cs="Open Sans"/>
          <w:sz w:val="20"/>
          <w:szCs w:val="20"/>
        </w:rPr>
        <w:t xml:space="preserve"> </w:t>
      </w:r>
      <w:r w:rsidRPr="00EC7E74">
        <w:rPr>
          <w:rFonts w:ascii="Open Sans" w:hAnsi="Open Sans" w:cs="Open Sans"/>
          <w:sz w:val="20"/>
          <w:szCs w:val="20"/>
        </w:rPr>
        <w:t xml:space="preserve"> Who could be positively or negatively impacted (e.g., based on gender, race, ability, age, sexuality, ethnicity)?</w:t>
      </w:r>
    </w:p>
    <w:p w14:paraId="42050524" w14:textId="45705CC0" w:rsidR="00D04032" w:rsidRDefault="00D04032" w:rsidP="00C7665A">
      <w:pPr>
        <w:pStyle w:val="ListParagraph"/>
        <w:numPr>
          <w:ilvl w:val="0"/>
          <w:numId w:val="3"/>
        </w:numPr>
        <w:spacing w:after="0" w:line="276" w:lineRule="auto"/>
        <w:rPr>
          <w:rFonts w:ascii="Open Sans" w:hAnsi="Open Sans" w:cs="Open Sans"/>
          <w:sz w:val="20"/>
          <w:szCs w:val="20"/>
        </w:rPr>
      </w:pPr>
      <w:r w:rsidRPr="00EC7E74">
        <w:rPr>
          <w:rFonts w:ascii="Open Sans" w:hAnsi="Open Sans" w:cs="Open Sans"/>
          <w:sz w:val="20"/>
          <w:szCs w:val="20"/>
        </w:rPr>
        <w:t>What did we miss?</w:t>
      </w:r>
    </w:p>
    <w:p w14:paraId="36AD2957" w14:textId="77777777" w:rsidR="00C7665A" w:rsidRPr="00EC7E74" w:rsidRDefault="00C7665A" w:rsidP="00C7665A">
      <w:pPr>
        <w:pStyle w:val="ListParagraph"/>
        <w:spacing w:after="0" w:line="276" w:lineRule="auto"/>
        <w:rPr>
          <w:rFonts w:ascii="Open Sans" w:hAnsi="Open Sans" w:cs="Open Sans"/>
          <w:sz w:val="20"/>
          <w:szCs w:val="20"/>
        </w:rPr>
      </w:pPr>
    </w:p>
    <w:p w14:paraId="5C120E18" w14:textId="247745AF" w:rsidR="002C7562" w:rsidRPr="00EC7E74" w:rsidRDefault="002C7562" w:rsidP="00C7665A">
      <w:pPr>
        <w:spacing w:after="0" w:line="276" w:lineRule="auto"/>
        <w:rPr>
          <w:rFonts w:ascii="Open Sans" w:hAnsi="Open Sans" w:cs="Open Sans"/>
          <w:sz w:val="20"/>
          <w:szCs w:val="20"/>
        </w:rPr>
      </w:pPr>
      <w:r w:rsidRPr="00EC7E74">
        <w:rPr>
          <w:rFonts w:ascii="Open Sans" w:hAnsi="Open Sans" w:cs="Open Sans"/>
          <w:sz w:val="20"/>
          <w:szCs w:val="20"/>
        </w:rPr>
        <w:t xml:space="preserve">As you answer these questions please consider: </w:t>
      </w:r>
    </w:p>
    <w:p w14:paraId="2453D217" w14:textId="77777777" w:rsidR="00B47613" w:rsidRPr="00EC7E74" w:rsidRDefault="00B47613" w:rsidP="00C7665A">
      <w:pPr>
        <w:numPr>
          <w:ilvl w:val="0"/>
          <w:numId w:val="10"/>
        </w:numPr>
        <w:spacing w:after="0" w:line="276" w:lineRule="auto"/>
        <w:rPr>
          <w:rFonts w:ascii="Open Sans" w:hAnsi="Open Sans" w:cs="Open Sans"/>
          <w:sz w:val="20"/>
          <w:szCs w:val="20"/>
        </w:rPr>
      </w:pPr>
      <w:r w:rsidRPr="00EC7E74">
        <w:rPr>
          <w:rFonts w:ascii="Open Sans" w:hAnsi="Open Sans" w:cs="Open Sans"/>
          <w:sz w:val="20"/>
          <w:szCs w:val="20"/>
        </w:rPr>
        <w:t>What does this bill add/remove from existing law?​</w:t>
      </w:r>
    </w:p>
    <w:p w14:paraId="3EAF7647" w14:textId="2EE95C46" w:rsidR="00B47613" w:rsidRPr="00EC7E74" w:rsidRDefault="00B47613" w:rsidP="00C7665A">
      <w:pPr>
        <w:numPr>
          <w:ilvl w:val="0"/>
          <w:numId w:val="10"/>
        </w:numPr>
        <w:spacing w:after="0" w:line="276" w:lineRule="auto"/>
        <w:rPr>
          <w:rFonts w:ascii="Open Sans" w:hAnsi="Open Sans" w:cs="Open Sans"/>
          <w:sz w:val="20"/>
          <w:szCs w:val="20"/>
        </w:rPr>
      </w:pPr>
      <w:r w:rsidRPr="00EC7E74">
        <w:rPr>
          <w:rFonts w:ascii="Open Sans" w:hAnsi="Open Sans" w:cs="Open Sans"/>
          <w:sz w:val="20"/>
          <w:szCs w:val="20"/>
        </w:rPr>
        <w:t>Would this have a fiscal impact (e.g., additional </w:t>
      </w:r>
      <w:r w:rsidR="00FC6D0B" w:rsidRPr="00EC7E74">
        <w:rPr>
          <w:rFonts w:ascii="Open Sans" w:hAnsi="Open Sans" w:cs="Open Sans"/>
          <w:sz w:val="20"/>
          <w:szCs w:val="20"/>
        </w:rPr>
        <w:t>staff, materials</w:t>
      </w:r>
      <w:r w:rsidRPr="00EC7E74">
        <w:rPr>
          <w:rFonts w:ascii="Open Sans" w:hAnsi="Open Sans" w:cs="Open Sans"/>
          <w:sz w:val="20"/>
          <w:szCs w:val="20"/>
        </w:rPr>
        <w:t>, travel)​</w:t>
      </w:r>
      <w:r w:rsidR="00F55B75">
        <w:rPr>
          <w:rFonts w:ascii="Open Sans" w:hAnsi="Open Sans" w:cs="Open Sans"/>
          <w:sz w:val="20"/>
          <w:szCs w:val="20"/>
        </w:rPr>
        <w:t>?</w:t>
      </w:r>
    </w:p>
    <w:p w14:paraId="6C5944ED" w14:textId="287FA0FF" w:rsidR="00B47613" w:rsidRPr="00EC7E74" w:rsidRDefault="00B47613" w:rsidP="00C7665A">
      <w:pPr>
        <w:numPr>
          <w:ilvl w:val="0"/>
          <w:numId w:val="10"/>
        </w:numPr>
        <w:spacing w:after="0" w:line="276" w:lineRule="auto"/>
        <w:rPr>
          <w:rFonts w:ascii="Open Sans" w:hAnsi="Open Sans" w:cs="Open Sans"/>
          <w:sz w:val="20"/>
          <w:szCs w:val="20"/>
        </w:rPr>
      </w:pPr>
      <w:r w:rsidRPr="00EC7E74">
        <w:rPr>
          <w:rFonts w:ascii="Open Sans" w:hAnsi="Open Sans" w:cs="Open Sans"/>
          <w:sz w:val="20"/>
          <w:szCs w:val="20"/>
        </w:rPr>
        <w:t xml:space="preserve">Would it have a programmatic impact? </w:t>
      </w:r>
    </w:p>
    <w:p w14:paraId="37B62EB6" w14:textId="0DAA8CBE" w:rsidR="00B47613" w:rsidRPr="00EC7E74" w:rsidRDefault="00B47613" w:rsidP="00C7665A">
      <w:pPr>
        <w:numPr>
          <w:ilvl w:val="0"/>
          <w:numId w:val="10"/>
        </w:numPr>
        <w:spacing w:after="0" w:line="276" w:lineRule="auto"/>
        <w:rPr>
          <w:rFonts w:ascii="Open Sans" w:hAnsi="Open Sans" w:cs="Open Sans"/>
          <w:sz w:val="20"/>
          <w:szCs w:val="20"/>
        </w:rPr>
      </w:pPr>
      <w:r w:rsidRPr="00EC7E74">
        <w:rPr>
          <w:rFonts w:ascii="Open Sans" w:hAnsi="Open Sans" w:cs="Open Sans"/>
          <w:sz w:val="20"/>
          <w:szCs w:val="20"/>
        </w:rPr>
        <w:t>Would it have an operational impact (</w:t>
      </w:r>
      <w:r w:rsidR="00F55B75">
        <w:rPr>
          <w:rFonts w:ascii="Open Sans" w:hAnsi="Open Sans" w:cs="Open Sans"/>
          <w:sz w:val="20"/>
          <w:szCs w:val="20"/>
        </w:rPr>
        <w:t xml:space="preserve">e.g. </w:t>
      </w:r>
      <w:r w:rsidR="00FC6D0B" w:rsidRPr="00EC7E74">
        <w:rPr>
          <w:rFonts w:ascii="Open Sans" w:hAnsi="Open Sans" w:cs="Open Sans"/>
          <w:sz w:val="20"/>
          <w:szCs w:val="20"/>
        </w:rPr>
        <w:t>facilities, sustainability</w:t>
      </w:r>
      <w:r w:rsidRPr="00EC7E74">
        <w:rPr>
          <w:rFonts w:ascii="Open Sans" w:hAnsi="Open Sans" w:cs="Open Sans"/>
          <w:sz w:val="20"/>
          <w:szCs w:val="20"/>
        </w:rPr>
        <w:t>?)​</w:t>
      </w:r>
    </w:p>
    <w:p w14:paraId="7DEA6D43" w14:textId="32EE29CA" w:rsidR="00B47613" w:rsidRPr="00EC7E74" w:rsidRDefault="00B47613" w:rsidP="00C7665A">
      <w:pPr>
        <w:numPr>
          <w:ilvl w:val="0"/>
          <w:numId w:val="10"/>
        </w:numPr>
        <w:spacing w:after="0" w:line="276" w:lineRule="auto"/>
        <w:rPr>
          <w:rFonts w:ascii="Open Sans" w:hAnsi="Open Sans" w:cs="Open Sans"/>
          <w:sz w:val="20"/>
          <w:szCs w:val="20"/>
        </w:rPr>
      </w:pPr>
      <w:r w:rsidRPr="00EC7E74">
        <w:rPr>
          <w:rFonts w:ascii="Open Sans" w:hAnsi="Open Sans" w:cs="Open Sans"/>
          <w:sz w:val="20"/>
          <w:szCs w:val="20"/>
        </w:rPr>
        <w:t>What amendments</w:t>
      </w:r>
      <w:r w:rsidR="00F55B75">
        <w:rPr>
          <w:rFonts w:ascii="Open Sans" w:hAnsi="Open Sans" w:cs="Open Sans"/>
          <w:sz w:val="20"/>
          <w:szCs w:val="20"/>
        </w:rPr>
        <w:t xml:space="preserve"> or i</w:t>
      </w:r>
      <w:r w:rsidR="00B22022">
        <w:rPr>
          <w:rFonts w:ascii="Open Sans" w:hAnsi="Open Sans" w:cs="Open Sans"/>
          <w:sz w:val="20"/>
          <w:szCs w:val="20"/>
        </w:rPr>
        <w:t>mprovements</w:t>
      </w:r>
      <w:r w:rsidRPr="00EC7E74">
        <w:rPr>
          <w:rFonts w:ascii="Open Sans" w:hAnsi="Open Sans" w:cs="Open Sans"/>
          <w:sz w:val="20"/>
          <w:szCs w:val="20"/>
        </w:rPr>
        <w:t xml:space="preserve"> would you recommend?</w:t>
      </w:r>
    </w:p>
    <w:p w14:paraId="621D7EB2" w14:textId="77777777" w:rsidR="00C7665A" w:rsidRDefault="00C7665A" w:rsidP="00C7665A">
      <w:pPr>
        <w:pStyle w:val="Heading2"/>
        <w:spacing w:after="0" w:line="276" w:lineRule="auto"/>
        <w:rPr>
          <w:rFonts w:ascii="Open Sans" w:hAnsi="Open Sans" w:cs="Open Sans"/>
          <w:sz w:val="20"/>
          <w:szCs w:val="20"/>
        </w:rPr>
      </w:pPr>
    </w:p>
    <w:p w14:paraId="779A82AC" w14:textId="0CE52B63" w:rsidR="008D4BB8" w:rsidRPr="00EC7E74" w:rsidRDefault="008D4BB8" w:rsidP="00C7665A">
      <w:pPr>
        <w:pStyle w:val="Heading2"/>
        <w:spacing w:after="0" w:line="276" w:lineRule="auto"/>
        <w:rPr>
          <w:rFonts w:ascii="Open Sans" w:hAnsi="Open Sans" w:cs="Open Sans"/>
          <w:sz w:val="20"/>
          <w:szCs w:val="20"/>
        </w:rPr>
      </w:pPr>
      <w:r w:rsidRPr="00EC7E74">
        <w:rPr>
          <w:rFonts w:ascii="Open Sans" w:hAnsi="Open Sans" w:cs="Open Sans"/>
          <w:sz w:val="20"/>
          <w:szCs w:val="20"/>
        </w:rPr>
        <w:t>Recommended Position</w:t>
      </w:r>
      <w:r w:rsidR="6B7CE071" w:rsidRPr="169CA18E">
        <w:rPr>
          <w:rFonts w:ascii="Open Sans" w:hAnsi="Open Sans" w:cs="Open Sans"/>
          <w:sz w:val="20"/>
          <w:szCs w:val="20"/>
        </w:rPr>
        <w:t xml:space="preserve"> &amp; Priority</w:t>
      </w:r>
    </w:p>
    <w:p w14:paraId="26E58E95" w14:textId="2EB3856E" w:rsidR="008D4BB8" w:rsidRDefault="6B7CE071" w:rsidP="1ABF5762">
      <w:pPr>
        <w:spacing w:after="0" w:line="276" w:lineRule="auto"/>
        <w:rPr>
          <w:rFonts w:ascii="Open Sans" w:hAnsi="Open Sans" w:cs="Open Sans"/>
          <w:sz w:val="20"/>
          <w:szCs w:val="20"/>
        </w:rPr>
      </w:pPr>
      <w:r w:rsidRPr="1ABF5762">
        <w:rPr>
          <w:rFonts w:ascii="Open Sans" w:hAnsi="Open Sans" w:cs="Open Sans"/>
          <w:sz w:val="20"/>
          <w:szCs w:val="20"/>
        </w:rPr>
        <w:t xml:space="preserve">When evaluating a bill’s </w:t>
      </w:r>
      <w:r w:rsidRPr="169CA18E">
        <w:rPr>
          <w:rFonts w:ascii="Open Sans" w:hAnsi="Open Sans" w:cs="Open Sans"/>
          <w:sz w:val="20"/>
          <w:szCs w:val="20"/>
        </w:rPr>
        <w:t xml:space="preserve">position or </w:t>
      </w:r>
      <w:r w:rsidRPr="1ABF5762">
        <w:rPr>
          <w:rFonts w:ascii="Open Sans" w:hAnsi="Open Sans" w:cs="Open Sans"/>
          <w:sz w:val="20"/>
          <w:szCs w:val="20"/>
        </w:rPr>
        <w:t xml:space="preserve">priority, please consider 1) impact to mission, 2) financial impact, 3) operational impact, 4) impacts to faculty and staff, and 5) impacts to academic and student life. </w:t>
      </w:r>
    </w:p>
    <w:p w14:paraId="11CBF2EE" w14:textId="77777777" w:rsidR="00B33337" w:rsidRPr="00EC7E74" w:rsidRDefault="00B33337" w:rsidP="00C7665A">
      <w:pPr>
        <w:spacing w:after="0" w:line="276" w:lineRule="auto"/>
        <w:rPr>
          <w:rFonts w:ascii="Open Sans" w:hAnsi="Open Sans" w:cs="Open Sans"/>
          <w:sz w:val="20"/>
          <w:szCs w:val="20"/>
        </w:rPr>
      </w:pPr>
    </w:p>
    <w:p w14:paraId="56B35477" w14:textId="77777777" w:rsidR="008D4BB8" w:rsidRPr="00A328A7" w:rsidRDefault="008D4BB8" w:rsidP="00C7665A">
      <w:pPr>
        <w:spacing w:after="0" w:line="276" w:lineRule="auto"/>
        <w:rPr>
          <w:rFonts w:ascii="Open Sans" w:hAnsi="Open Sans" w:cs="Open Sans"/>
          <w:b/>
          <w:sz w:val="20"/>
          <w:szCs w:val="20"/>
        </w:rPr>
      </w:pPr>
      <w:r w:rsidRPr="00A328A7">
        <w:rPr>
          <w:rFonts w:ascii="Open Sans" w:hAnsi="Open Sans" w:cs="Open Sans"/>
          <w:b/>
          <w:sz w:val="20"/>
          <w:szCs w:val="20"/>
        </w:rPr>
        <w:t>You will have four options for a position:</w:t>
      </w:r>
    </w:p>
    <w:p w14:paraId="1C20B001" w14:textId="309428F1" w:rsidR="0099533E" w:rsidRDefault="008D4BB8" w:rsidP="00C7665A">
      <w:pPr>
        <w:pStyle w:val="ListParagraph"/>
        <w:numPr>
          <w:ilvl w:val="0"/>
          <w:numId w:val="5"/>
        </w:numPr>
        <w:spacing w:after="0" w:line="276" w:lineRule="auto"/>
        <w:rPr>
          <w:rFonts w:ascii="Open Sans" w:hAnsi="Open Sans" w:cs="Open Sans"/>
          <w:sz w:val="20"/>
          <w:szCs w:val="20"/>
        </w:rPr>
      </w:pPr>
      <w:r w:rsidRPr="00B041FC">
        <w:rPr>
          <w:rFonts w:ascii="Open Sans" w:hAnsi="Open Sans" w:cs="Open Sans"/>
          <w:sz w:val="20"/>
          <w:szCs w:val="20"/>
        </w:rPr>
        <w:t>Support</w:t>
      </w:r>
      <w:r w:rsidRPr="00EC7E74">
        <w:rPr>
          <w:rFonts w:ascii="Open Sans" w:hAnsi="Open Sans" w:cs="Open Sans"/>
          <w:sz w:val="20"/>
          <w:szCs w:val="20"/>
        </w:rPr>
        <w:t xml:space="preserve">: The bill </w:t>
      </w:r>
      <w:r w:rsidRPr="00EC7E74">
        <w:rPr>
          <w:rFonts w:ascii="Open Sans" w:hAnsi="Open Sans" w:cs="Open Sans"/>
          <w:b/>
          <w:bCs/>
          <w:sz w:val="20"/>
          <w:szCs w:val="20"/>
        </w:rPr>
        <w:t>positively impacts</w:t>
      </w:r>
      <w:r w:rsidRPr="00EC7E74">
        <w:rPr>
          <w:rFonts w:ascii="Open Sans" w:hAnsi="Open Sans" w:cs="Open Sans"/>
          <w:sz w:val="20"/>
          <w:szCs w:val="20"/>
        </w:rPr>
        <w:t xml:space="preserve"> the UW </w:t>
      </w:r>
      <w:r w:rsidR="00E66B1E">
        <w:rPr>
          <w:rFonts w:ascii="Open Sans" w:hAnsi="Open Sans" w:cs="Open Sans"/>
          <w:sz w:val="20"/>
          <w:szCs w:val="20"/>
        </w:rPr>
        <w:t xml:space="preserve">(e.g., </w:t>
      </w:r>
      <w:r w:rsidRPr="00EC7E74">
        <w:rPr>
          <w:rFonts w:ascii="Open Sans" w:hAnsi="Open Sans" w:cs="Open Sans"/>
          <w:sz w:val="20"/>
          <w:szCs w:val="20"/>
        </w:rPr>
        <w:t>supports research</w:t>
      </w:r>
      <w:r w:rsidR="00E66B1E">
        <w:rPr>
          <w:rFonts w:ascii="Open Sans" w:hAnsi="Open Sans" w:cs="Open Sans"/>
          <w:sz w:val="20"/>
          <w:szCs w:val="20"/>
        </w:rPr>
        <w:t>, education, or public service missions.)</w:t>
      </w:r>
    </w:p>
    <w:p w14:paraId="25C0F991" w14:textId="3471C305" w:rsidR="008D4BB8" w:rsidRPr="00774EC1" w:rsidRDefault="0099533E" w:rsidP="00C7665A">
      <w:pPr>
        <w:pStyle w:val="ListParagraph"/>
        <w:numPr>
          <w:ilvl w:val="0"/>
          <w:numId w:val="13"/>
        </w:numPr>
        <w:spacing w:after="0" w:line="276" w:lineRule="auto"/>
        <w:rPr>
          <w:rFonts w:ascii="Open Sans" w:hAnsi="Open Sans" w:cs="Open Sans"/>
          <w:i/>
          <w:iCs/>
          <w:sz w:val="20"/>
          <w:szCs w:val="20"/>
        </w:rPr>
      </w:pPr>
      <w:r w:rsidRPr="00774EC1">
        <w:rPr>
          <w:rFonts w:ascii="Open Sans" w:hAnsi="Open Sans" w:cs="Open Sans"/>
          <w:i/>
          <w:iCs/>
          <w:sz w:val="20"/>
          <w:szCs w:val="20"/>
        </w:rPr>
        <w:t xml:space="preserve">Example: </w:t>
      </w:r>
      <w:r w:rsidR="00774EC1" w:rsidRPr="00774EC1">
        <w:rPr>
          <w:rFonts w:ascii="Open Sans" w:hAnsi="Open Sans" w:cs="Open Sans"/>
          <w:i/>
          <w:iCs/>
          <w:sz w:val="20"/>
          <w:szCs w:val="20"/>
        </w:rPr>
        <w:t>C</w:t>
      </w:r>
      <w:r w:rsidR="008D4BB8" w:rsidRPr="00774EC1">
        <w:rPr>
          <w:rFonts w:ascii="Open Sans" w:hAnsi="Open Sans" w:cs="Open Sans"/>
          <w:i/>
          <w:iCs/>
          <w:sz w:val="20"/>
          <w:szCs w:val="20"/>
        </w:rPr>
        <w:t>reates new revenue source for the University</w:t>
      </w:r>
      <w:r w:rsidR="0021242E">
        <w:rPr>
          <w:rFonts w:ascii="Open Sans" w:hAnsi="Open Sans" w:cs="Open Sans"/>
          <w:i/>
          <w:iCs/>
          <w:sz w:val="20"/>
          <w:szCs w:val="20"/>
        </w:rPr>
        <w:t xml:space="preserve"> or removes an administrative burden. </w:t>
      </w:r>
    </w:p>
    <w:p w14:paraId="05ACB86C" w14:textId="65BCFCB6" w:rsidR="00774EC1" w:rsidRDefault="008D4BB8" w:rsidP="00C7665A">
      <w:pPr>
        <w:pStyle w:val="ListParagraph"/>
        <w:numPr>
          <w:ilvl w:val="0"/>
          <w:numId w:val="5"/>
        </w:numPr>
        <w:spacing w:after="0" w:line="276" w:lineRule="auto"/>
        <w:rPr>
          <w:rFonts w:ascii="Open Sans" w:hAnsi="Open Sans" w:cs="Open Sans"/>
          <w:sz w:val="20"/>
          <w:szCs w:val="20"/>
        </w:rPr>
      </w:pPr>
      <w:r w:rsidRPr="00B041FC">
        <w:rPr>
          <w:rFonts w:ascii="Open Sans" w:hAnsi="Open Sans" w:cs="Open Sans"/>
          <w:sz w:val="20"/>
          <w:szCs w:val="20"/>
        </w:rPr>
        <w:t>Oppose</w:t>
      </w:r>
      <w:r w:rsidRPr="00EC7E74">
        <w:rPr>
          <w:rFonts w:ascii="Open Sans" w:hAnsi="Open Sans" w:cs="Open Sans"/>
          <w:sz w:val="20"/>
          <w:szCs w:val="20"/>
        </w:rPr>
        <w:t xml:space="preserve">: The bill </w:t>
      </w:r>
      <w:r w:rsidRPr="00EC7E74">
        <w:rPr>
          <w:rFonts w:ascii="Open Sans" w:hAnsi="Open Sans" w:cs="Open Sans"/>
          <w:b/>
          <w:bCs/>
          <w:sz w:val="20"/>
          <w:szCs w:val="20"/>
        </w:rPr>
        <w:t>negatively impacts</w:t>
      </w:r>
      <w:r w:rsidRPr="00EC7E74">
        <w:rPr>
          <w:rFonts w:ascii="Open Sans" w:hAnsi="Open Sans" w:cs="Open Sans"/>
          <w:sz w:val="20"/>
          <w:szCs w:val="20"/>
        </w:rPr>
        <w:t xml:space="preserve"> the UW</w:t>
      </w:r>
      <w:r w:rsidR="0021242E">
        <w:rPr>
          <w:rFonts w:ascii="Open Sans" w:hAnsi="Open Sans" w:cs="Open Sans"/>
          <w:sz w:val="20"/>
          <w:szCs w:val="20"/>
        </w:rPr>
        <w:t xml:space="preserve"> </w:t>
      </w:r>
    </w:p>
    <w:p w14:paraId="7B7F8471" w14:textId="67DBD874" w:rsidR="008D4BB8" w:rsidRPr="00774EC1" w:rsidRDefault="00774EC1" w:rsidP="00C7665A">
      <w:pPr>
        <w:pStyle w:val="ListParagraph"/>
        <w:numPr>
          <w:ilvl w:val="0"/>
          <w:numId w:val="13"/>
        </w:numPr>
        <w:spacing w:after="0" w:line="276" w:lineRule="auto"/>
        <w:rPr>
          <w:rFonts w:ascii="Open Sans" w:hAnsi="Open Sans" w:cs="Open Sans"/>
          <w:i/>
          <w:iCs/>
          <w:sz w:val="20"/>
          <w:szCs w:val="20"/>
        </w:rPr>
      </w:pPr>
      <w:r w:rsidRPr="00774EC1">
        <w:rPr>
          <w:rFonts w:ascii="Open Sans" w:hAnsi="Open Sans" w:cs="Open Sans"/>
          <w:i/>
          <w:iCs/>
          <w:sz w:val="20"/>
          <w:szCs w:val="20"/>
        </w:rPr>
        <w:t>Example:</w:t>
      </w:r>
      <w:r w:rsidR="008D4BB8" w:rsidRPr="00774EC1">
        <w:rPr>
          <w:rFonts w:ascii="Open Sans" w:hAnsi="Open Sans" w:cs="Open Sans"/>
          <w:i/>
          <w:iCs/>
          <w:sz w:val="20"/>
          <w:szCs w:val="20"/>
        </w:rPr>
        <w:t xml:space="preserve"> </w:t>
      </w:r>
      <w:r w:rsidR="006D0479">
        <w:rPr>
          <w:rFonts w:ascii="Open Sans" w:hAnsi="Open Sans" w:cs="Open Sans"/>
          <w:i/>
          <w:iCs/>
          <w:sz w:val="20"/>
          <w:szCs w:val="20"/>
        </w:rPr>
        <w:t>L</w:t>
      </w:r>
      <w:r w:rsidR="008D4BB8" w:rsidRPr="00774EC1">
        <w:rPr>
          <w:rFonts w:ascii="Open Sans" w:hAnsi="Open Sans" w:cs="Open Sans"/>
          <w:i/>
          <w:iCs/>
          <w:sz w:val="20"/>
          <w:szCs w:val="20"/>
        </w:rPr>
        <w:t>imits the University’s ability to</w:t>
      </w:r>
      <w:r w:rsidR="00272FF4">
        <w:rPr>
          <w:rFonts w:ascii="Open Sans" w:hAnsi="Open Sans" w:cs="Open Sans"/>
          <w:i/>
          <w:iCs/>
          <w:sz w:val="20"/>
          <w:szCs w:val="20"/>
        </w:rPr>
        <w:t xml:space="preserve"> set tuition or fee </w:t>
      </w:r>
      <w:proofErr w:type="gramStart"/>
      <w:r w:rsidR="00272FF4">
        <w:rPr>
          <w:rFonts w:ascii="Open Sans" w:hAnsi="Open Sans" w:cs="Open Sans"/>
          <w:i/>
          <w:iCs/>
          <w:sz w:val="20"/>
          <w:szCs w:val="20"/>
        </w:rPr>
        <w:t>rates, or</w:t>
      </w:r>
      <w:proofErr w:type="gramEnd"/>
      <w:r w:rsidR="00272FF4">
        <w:rPr>
          <w:rFonts w:ascii="Open Sans" w:hAnsi="Open Sans" w:cs="Open Sans"/>
          <w:i/>
          <w:iCs/>
          <w:sz w:val="20"/>
          <w:szCs w:val="20"/>
        </w:rPr>
        <w:t xml:space="preserve"> increases administrative burden.</w:t>
      </w:r>
    </w:p>
    <w:p w14:paraId="04A497D4" w14:textId="2D00EE81" w:rsidR="006D0479" w:rsidRDefault="008D4BB8" w:rsidP="00C7665A">
      <w:pPr>
        <w:pStyle w:val="ListParagraph"/>
        <w:numPr>
          <w:ilvl w:val="0"/>
          <w:numId w:val="5"/>
        </w:numPr>
        <w:spacing w:after="0" w:line="276" w:lineRule="auto"/>
        <w:rPr>
          <w:rFonts w:ascii="Open Sans" w:hAnsi="Open Sans" w:cs="Open Sans"/>
          <w:sz w:val="20"/>
          <w:szCs w:val="20"/>
        </w:rPr>
      </w:pPr>
      <w:r w:rsidRPr="00EC7E74">
        <w:rPr>
          <w:rFonts w:ascii="Open Sans" w:hAnsi="Open Sans" w:cs="Open Sans"/>
          <w:sz w:val="20"/>
          <w:szCs w:val="20"/>
        </w:rPr>
        <w:t xml:space="preserve">Neutral: The bill will have </w:t>
      </w:r>
      <w:r w:rsidRPr="00EC7E74">
        <w:rPr>
          <w:rFonts w:ascii="Open Sans" w:hAnsi="Open Sans" w:cs="Open Sans"/>
          <w:b/>
          <w:bCs/>
          <w:sz w:val="20"/>
          <w:szCs w:val="20"/>
        </w:rPr>
        <w:t>little to no impact</w:t>
      </w:r>
      <w:r w:rsidRPr="00EC7E74">
        <w:rPr>
          <w:rFonts w:ascii="Open Sans" w:hAnsi="Open Sans" w:cs="Open Sans"/>
          <w:sz w:val="20"/>
          <w:szCs w:val="20"/>
        </w:rPr>
        <w:t xml:space="preserve"> on the UW</w:t>
      </w:r>
      <w:r w:rsidRPr="00EC7E74" w:rsidDel="00272FF4">
        <w:rPr>
          <w:rFonts w:ascii="Open Sans" w:hAnsi="Open Sans" w:cs="Open Sans"/>
          <w:sz w:val="20"/>
          <w:szCs w:val="20"/>
        </w:rPr>
        <w:t xml:space="preserve"> </w:t>
      </w:r>
    </w:p>
    <w:p w14:paraId="7D0051FF" w14:textId="697E0CDF" w:rsidR="008D4BB8" w:rsidRPr="006D0479" w:rsidRDefault="006D0479" w:rsidP="00C7665A">
      <w:pPr>
        <w:pStyle w:val="ListParagraph"/>
        <w:numPr>
          <w:ilvl w:val="0"/>
          <w:numId w:val="13"/>
        </w:numPr>
        <w:spacing w:after="0" w:line="276" w:lineRule="auto"/>
        <w:rPr>
          <w:rFonts w:ascii="Open Sans" w:hAnsi="Open Sans" w:cs="Open Sans"/>
          <w:i/>
          <w:iCs/>
          <w:sz w:val="20"/>
          <w:szCs w:val="20"/>
        </w:rPr>
      </w:pPr>
      <w:r w:rsidRPr="006D0479">
        <w:rPr>
          <w:rFonts w:ascii="Open Sans" w:hAnsi="Open Sans" w:cs="Open Sans"/>
          <w:i/>
          <w:iCs/>
          <w:sz w:val="20"/>
          <w:szCs w:val="20"/>
        </w:rPr>
        <w:t xml:space="preserve">Example: </w:t>
      </w:r>
      <w:r>
        <w:rPr>
          <w:rFonts w:ascii="Open Sans" w:hAnsi="Open Sans" w:cs="Open Sans"/>
          <w:i/>
          <w:iCs/>
          <w:sz w:val="20"/>
          <w:szCs w:val="20"/>
        </w:rPr>
        <w:t>R</w:t>
      </w:r>
      <w:r w:rsidR="008D4BB8" w:rsidRPr="006D0479">
        <w:rPr>
          <w:rFonts w:ascii="Open Sans" w:hAnsi="Open Sans" w:cs="Open Sans"/>
          <w:i/>
          <w:iCs/>
          <w:sz w:val="20"/>
          <w:szCs w:val="20"/>
        </w:rPr>
        <w:t>equires state agencies to implement a lightbulb purchasing policy already implemented five years ago</w:t>
      </w:r>
      <w:r w:rsidR="00CD3716">
        <w:rPr>
          <w:rFonts w:ascii="Open Sans" w:hAnsi="Open Sans" w:cs="Open Sans"/>
          <w:i/>
          <w:iCs/>
          <w:sz w:val="20"/>
          <w:szCs w:val="20"/>
        </w:rPr>
        <w:t>.</w:t>
      </w:r>
    </w:p>
    <w:p w14:paraId="4BF99558" w14:textId="18D13615" w:rsidR="006D0479" w:rsidRDefault="008D4BB8" w:rsidP="00C7665A">
      <w:pPr>
        <w:pStyle w:val="ListParagraph"/>
        <w:numPr>
          <w:ilvl w:val="0"/>
          <w:numId w:val="5"/>
        </w:numPr>
        <w:spacing w:after="0" w:line="276" w:lineRule="auto"/>
        <w:rPr>
          <w:rFonts w:ascii="Open Sans" w:hAnsi="Open Sans" w:cs="Open Sans"/>
          <w:sz w:val="20"/>
          <w:szCs w:val="20"/>
        </w:rPr>
      </w:pPr>
      <w:r w:rsidRPr="00EC7E74">
        <w:rPr>
          <w:rFonts w:ascii="Open Sans" w:hAnsi="Open Sans" w:cs="Open Sans"/>
          <w:sz w:val="20"/>
          <w:szCs w:val="20"/>
        </w:rPr>
        <w:t xml:space="preserve">Concerns: The bill </w:t>
      </w:r>
      <w:r w:rsidRPr="00EC7E74">
        <w:rPr>
          <w:rFonts w:ascii="Open Sans" w:hAnsi="Open Sans" w:cs="Open Sans"/>
          <w:b/>
          <w:bCs/>
          <w:sz w:val="20"/>
          <w:szCs w:val="20"/>
        </w:rPr>
        <w:t>may negatively impact</w:t>
      </w:r>
      <w:r w:rsidRPr="00EC7E74">
        <w:rPr>
          <w:rFonts w:ascii="Open Sans" w:hAnsi="Open Sans" w:cs="Open Sans"/>
          <w:sz w:val="20"/>
          <w:szCs w:val="20"/>
        </w:rPr>
        <w:t xml:space="preserve"> the UW</w:t>
      </w:r>
      <w:r w:rsidR="00272FF4">
        <w:rPr>
          <w:rFonts w:ascii="Open Sans" w:hAnsi="Open Sans" w:cs="Open Sans"/>
          <w:sz w:val="20"/>
          <w:szCs w:val="20"/>
        </w:rPr>
        <w:t xml:space="preserve">. </w:t>
      </w:r>
      <w:r w:rsidRPr="00EC7E74" w:rsidDel="00272FF4">
        <w:rPr>
          <w:rFonts w:ascii="Open Sans" w:hAnsi="Open Sans" w:cs="Open Sans"/>
          <w:sz w:val="20"/>
          <w:szCs w:val="20"/>
        </w:rPr>
        <w:t>T</w:t>
      </w:r>
      <w:r w:rsidRPr="00EC7E74">
        <w:rPr>
          <w:rFonts w:ascii="Open Sans" w:hAnsi="Open Sans" w:cs="Open Sans"/>
          <w:sz w:val="20"/>
          <w:szCs w:val="20"/>
        </w:rPr>
        <w:t xml:space="preserve">he bill’s wording is </w:t>
      </w:r>
      <w:r w:rsidRPr="00EC7E74">
        <w:rPr>
          <w:rFonts w:ascii="Open Sans" w:hAnsi="Open Sans" w:cs="Open Sans"/>
          <w:b/>
          <w:bCs/>
          <w:sz w:val="20"/>
          <w:szCs w:val="20"/>
        </w:rPr>
        <w:t>unclear or vague</w:t>
      </w:r>
      <w:r w:rsidRPr="00EC7E74">
        <w:rPr>
          <w:rFonts w:ascii="Open Sans" w:hAnsi="Open Sans" w:cs="Open Sans"/>
          <w:sz w:val="20"/>
          <w:szCs w:val="20"/>
        </w:rPr>
        <w:t xml:space="preserve"> and has the potential to negatively impact the UW</w:t>
      </w:r>
      <w:r w:rsidR="00232E03">
        <w:rPr>
          <w:rFonts w:ascii="Open Sans" w:hAnsi="Open Sans" w:cs="Open Sans"/>
          <w:sz w:val="20"/>
          <w:szCs w:val="20"/>
        </w:rPr>
        <w:t>.</w:t>
      </w:r>
      <w:r w:rsidRPr="00EC7E74">
        <w:rPr>
          <w:rFonts w:ascii="Open Sans" w:hAnsi="Open Sans" w:cs="Open Sans"/>
          <w:sz w:val="20"/>
          <w:szCs w:val="20"/>
        </w:rPr>
        <w:t xml:space="preserve"> </w:t>
      </w:r>
    </w:p>
    <w:p w14:paraId="645565F8" w14:textId="7263609B" w:rsidR="008D4BB8" w:rsidRPr="00466D33" w:rsidRDefault="006D0479" w:rsidP="00C7665A">
      <w:pPr>
        <w:pStyle w:val="ListParagraph"/>
        <w:numPr>
          <w:ilvl w:val="0"/>
          <w:numId w:val="13"/>
        </w:numPr>
        <w:spacing w:after="0" w:line="276" w:lineRule="auto"/>
        <w:rPr>
          <w:rFonts w:ascii="Open Sans" w:hAnsi="Open Sans" w:cs="Open Sans"/>
          <w:i/>
          <w:iCs/>
          <w:sz w:val="20"/>
          <w:szCs w:val="20"/>
        </w:rPr>
      </w:pPr>
      <w:r w:rsidRPr="00466D33">
        <w:rPr>
          <w:rFonts w:ascii="Open Sans" w:hAnsi="Open Sans" w:cs="Open Sans"/>
          <w:i/>
          <w:iCs/>
          <w:sz w:val="20"/>
          <w:szCs w:val="20"/>
        </w:rPr>
        <w:t xml:space="preserve">Example: Section </w:t>
      </w:r>
      <w:r w:rsidR="008D4BB8" w:rsidRPr="00466D33">
        <w:rPr>
          <w:rFonts w:ascii="Open Sans" w:hAnsi="Open Sans" w:cs="Open Sans"/>
          <w:i/>
          <w:iCs/>
          <w:sz w:val="20"/>
          <w:szCs w:val="20"/>
        </w:rPr>
        <w:t>2 of the bill exempts some state agencies, but does not specifically list higher education institutions, so it is unclear if the bill would impact the UW</w:t>
      </w:r>
      <w:r w:rsidR="00CD3716">
        <w:rPr>
          <w:rFonts w:ascii="Open Sans" w:hAnsi="Open Sans" w:cs="Open Sans"/>
          <w:i/>
          <w:iCs/>
          <w:sz w:val="20"/>
          <w:szCs w:val="20"/>
        </w:rPr>
        <w:t>.</w:t>
      </w:r>
    </w:p>
    <w:p w14:paraId="42F3ED01" w14:textId="77777777" w:rsidR="00B33337" w:rsidRDefault="00B33337" w:rsidP="00C7665A">
      <w:pPr>
        <w:spacing w:after="0" w:line="276" w:lineRule="auto"/>
        <w:rPr>
          <w:rFonts w:ascii="Open Sans" w:hAnsi="Open Sans" w:cs="Open Sans"/>
          <w:sz w:val="20"/>
          <w:szCs w:val="20"/>
        </w:rPr>
      </w:pPr>
    </w:p>
    <w:p w14:paraId="7205E66C" w14:textId="7A4DB7E0" w:rsidR="008D4BB8" w:rsidRPr="00A328A7" w:rsidRDefault="008D4BB8" w:rsidP="00C7665A">
      <w:pPr>
        <w:spacing w:after="0" w:line="276" w:lineRule="auto"/>
        <w:rPr>
          <w:rFonts w:ascii="Open Sans" w:hAnsi="Open Sans" w:cs="Open Sans"/>
          <w:b/>
          <w:sz w:val="20"/>
          <w:szCs w:val="20"/>
        </w:rPr>
      </w:pPr>
      <w:r w:rsidRPr="00A328A7">
        <w:rPr>
          <w:rFonts w:ascii="Open Sans" w:hAnsi="Open Sans" w:cs="Open Sans"/>
          <w:b/>
          <w:sz w:val="20"/>
          <w:szCs w:val="20"/>
        </w:rPr>
        <w:t xml:space="preserve">You will have four </w:t>
      </w:r>
      <w:r w:rsidR="00C8322E" w:rsidRPr="00A328A7">
        <w:rPr>
          <w:rFonts w:ascii="Open Sans" w:hAnsi="Open Sans" w:cs="Open Sans"/>
          <w:b/>
          <w:sz w:val="20"/>
          <w:szCs w:val="20"/>
        </w:rPr>
        <w:t xml:space="preserve">priority level </w:t>
      </w:r>
      <w:r w:rsidRPr="00A328A7">
        <w:rPr>
          <w:rFonts w:ascii="Open Sans" w:hAnsi="Open Sans" w:cs="Open Sans"/>
          <w:b/>
          <w:sz w:val="20"/>
          <w:szCs w:val="20"/>
        </w:rPr>
        <w:t>options:</w:t>
      </w:r>
    </w:p>
    <w:p w14:paraId="1A3CAF0B" w14:textId="785046E2" w:rsidR="00466D33" w:rsidRDefault="008D4BB8" w:rsidP="00C7665A">
      <w:pPr>
        <w:pStyle w:val="ListParagraph"/>
        <w:numPr>
          <w:ilvl w:val="0"/>
          <w:numId w:val="7"/>
        </w:numPr>
        <w:spacing w:after="0" w:line="276" w:lineRule="auto"/>
        <w:rPr>
          <w:rFonts w:ascii="Open Sans" w:hAnsi="Open Sans" w:cs="Open Sans"/>
          <w:sz w:val="20"/>
          <w:szCs w:val="20"/>
        </w:rPr>
      </w:pPr>
      <w:r w:rsidRPr="00EC7E74">
        <w:rPr>
          <w:rFonts w:ascii="Open Sans" w:hAnsi="Open Sans" w:cs="Open Sans"/>
          <w:sz w:val="20"/>
          <w:szCs w:val="20"/>
        </w:rPr>
        <w:lastRenderedPageBreak/>
        <w:t xml:space="preserve">High: This bill will have a </w:t>
      </w:r>
      <w:r w:rsidRPr="00EC7E74">
        <w:rPr>
          <w:rFonts w:ascii="Open Sans" w:hAnsi="Open Sans" w:cs="Open Sans"/>
          <w:b/>
          <w:bCs/>
          <w:sz w:val="20"/>
          <w:szCs w:val="20"/>
        </w:rPr>
        <w:t>significant positive or negative impact on the University</w:t>
      </w:r>
      <w:r w:rsidRPr="00EC7E74">
        <w:rPr>
          <w:rFonts w:ascii="Open Sans" w:hAnsi="Open Sans" w:cs="Open Sans"/>
          <w:sz w:val="20"/>
          <w:szCs w:val="20"/>
        </w:rPr>
        <w:t xml:space="preserve"> and necessitates the highest level of attention by </w:t>
      </w:r>
      <w:r w:rsidR="00466D33">
        <w:rPr>
          <w:rFonts w:ascii="Open Sans" w:hAnsi="Open Sans" w:cs="Open Sans"/>
          <w:sz w:val="20"/>
          <w:szCs w:val="20"/>
        </w:rPr>
        <w:t>F</w:t>
      </w:r>
      <w:r w:rsidRPr="00EC7E74">
        <w:rPr>
          <w:rFonts w:ascii="Open Sans" w:hAnsi="Open Sans" w:cs="Open Sans"/>
          <w:sz w:val="20"/>
          <w:szCs w:val="20"/>
        </w:rPr>
        <w:t xml:space="preserve">PB and State Relations through the legislative process. The bill will fundamentally change a major policy or major business process, cost the </w:t>
      </w:r>
      <w:r w:rsidR="00FA26C2">
        <w:rPr>
          <w:rFonts w:ascii="Open Sans" w:hAnsi="Open Sans" w:cs="Open Sans"/>
          <w:sz w:val="20"/>
          <w:szCs w:val="20"/>
        </w:rPr>
        <w:t>U</w:t>
      </w:r>
      <w:r w:rsidRPr="00EC7E74">
        <w:rPr>
          <w:rFonts w:ascii="Open Sans" w:hAnsi="Open Sans" w:cs="Open Sans"/>
          <w:sz w:val="20"/>
          <w:szCs w:val="20"/>
        </w:rPr>
        <w:t>niversity a significant amount of money, or increase or decrease revenue</w:t>
      </w:r>
      <w:r w:rsidR="00C26156">
        <w:rPr>
          <w:rFonts w:ascii="Open Sans" w:hAnsi="Open Sans" w:cs="Open Sans"/>
          <w:sz w:val="20"/>
          <w:szCs w:val="20"/>
        </w:rPr>
        <w:t>.</w:t>
      </w:r>
      <w:r w:rsidRPr="00EC7E74">
        <w:rPr>
          <w:rFonts w:ascii="Open Sans" w:hAnsi="Open Sans" w:cs="Open Sans"/>
          <w:sz w:val="20"/>
          <w:szCs w:val="20"/>
        </w:rPr>
        <w:t xml:space="preserve"> </w:t>
      </w:r>
    </w:p>
    <w:p w14:paraId="5993E917" w14:textId="13565764" w:rsidR="008D4BB8" w:rsidRPr="00CD3716" w:rsidRDefault="00466D33" w:rsidP="00C7665A">
      <w:pPr>
        <w:pStyle w:val="ListParagraph"/>
        <w:numPr>
          <w:ilvl w:val="0"/>
          <w:numId w:val="13"/>
        </w:numPr>
        <w:spacing w:after="0" w:line="276" w:lineRule="auto"/>
        <w:rPr>
          <w:rFonts w:ascii="Open Sans" w:hAnsi="Open Sans" w:cs="Open Sans"/>
          <w:i/>
          <w:iCs/>
          <w:sz w:val="20"/>
          <w:szCs w:val="20"/>
        </w:rPr>
      </w:pPr>
      <w:r w:rsidRPr="00CD3716">
        <w:rPr>
          <w:rFonts w:ascii="Open Sans" w:hAnsi="Open Sans" w:cs="Open Sans"/>
          <w:i/>
          <w:iCs/>
          <w:sz w:val="20"/>
          <w:szCs w:val="20"/>
        </w:rPr>
        <w:t>Example:</w:t>
      </w:r>
      <w:r w:rsidR="008D4BB8" w:rsidRPr="00CD3716">
        <w:rPr>
          <w:rFonts w:ascii="Open Sans" w:hAnsi="Open Sans" w:cs="Open Sans"/>
          <w:i/>
          <w:iCs/>
          <w:sz w:val="20"/>
          <w:szCs w:val="20"/>
        </w:rPr>
        <w:t xml:space="preserve"> </w:t>
      </w:r>
      <w:r w:rsidRPr="00CD3716">
        <w:rPr>
          <w:rFonts w:ascii="Open Sans" w:hAnsi="Open Sans" w:cs="Open Sans"/>
          <w:i/>
          <w:iCs/>
          <w:sz w:val="20"/>
          <w:szCs w:val="20"/>
        </w:rPr>
        <w:t>T</w:t>
      </w:r>
      <w:r w:rsidR="008D4BB8" w:rsidRPr="00CD3716">
        <w:rPr>
          <w:rFonts w:ascii="Open Sans" w:hAnsi="Open Sans" w:cs="Open Sans"/>
          <w:i/>
          <w:iCs/>
          <w:sz w:val="20"/>
          <w:szCs w:val="20"/>
        </w:rPr>
        <w:t>he fiscal impact is greater than $1 million</w:t>
      </w:r>
      <w:r w:rsidR="00CD3716">
        <w:rPr>
          <w:rFonts w:ascii="Open Sans" w:hAnsi="Open Sans" w:cs="Open Sans"/>
          <w:i/>
          <w:iCs/>
          <w:sz w:val="20"/>
          <w:szCs w:val="20"/>
        </w:rPr>
        <w:t>.</w:t>
      </w:r>
    </w:p>
    <w:p w14:paraId="509CD230" w14:textId="77777777" w:rsidR="00EB61B1" w:rsidRDefault="008D4BB8" w:rsidP="00C7665A">
      <w:pPr>
        <w:pStyle w:val="ListParagraph"/>
        <w:numPr>
          <w:ilvl w:val="0"/>
          <w:numId w:val="7"/>
        </w:numPr>
        <w:spacing w:after="0" w:line="276" w:lineRule="auto"/>
        <w:rPr>
          <w:rFonts w:ascii="Open Sans" w:hAnsi="Open Sans" w:cs="Open Sans"/>
          <w:sz w:val="20"/>
          <w:szCs w:val="20"/>
        </w:rPr>
      </w:pPr>
      <w:r w:rsidRPr="00EC7E74">
        <w:rPr>
          <w:rFonts w:ascii="Open Sans" w:hAnsi="Open Sans" w:cs="Open Sans"/>
          <w:sz w:val="20"/>
          <w:szCs w:val="20"/>
        </w:rPr>
        <w:t xml:space="preserve">Medium: The bill will have </w:t>
      </w:r>
      <w:r w:rsidRPr="00EC7E74">
        <w:rPr>
          <w:rFonts w:ascii="Open Sans" w:hAnsi="Open Sans" w:cs="Open Sans"/>
          <w:b/>
          <w:bCs/>
          <w:sz w:val="20"/>
          <w:szCs w:val="20"/>
        </w:rPr>
        <w:t>some positive or negative impact on the University or will have significant impact on my unit</w:t>
      </w:r>
      <w:r w:rsidRPr="00EC7E74">
        <w:rPr>
          <w:rFonts w:ascii="Open Sans" w:hAnsi="Open Sans" w:cs="Open Sans"/>
          <w:sz w:val="20"/>
          <w:szCs w:val="20"/>
        </w:rPr>
        <w:t xml:space="preserve"> </w:t>
      </w:r>
    </w:p>
    <w:p w14:paraId="3D0C9EB4" w14:textId="643FF3FB" w:rsidR="008D4BB8" w:rsidRPr="00CD3716" w:rsidRDefault="00EB61B1" w:rsidP="00C7665A">
      <w:pPr>
        <w:pStyle w:val="ListParagraph"/>
        <w:numPr>
          <w:ilvl w:val="0"/>
          <w:numId w:val="13"/>
        </w:numPr>
        <w:spacing w:after="0" w:line="276" w:lineRule="auto"/>
        <w:rPr>
          <w:rFonts w:ascii="Open Sans" w:hAnsi="Open Sans" w:cs="Open Sans"/>
          <w:i/>
          <w:iCs/>
          <w:sz w:val="20"/>
          <w:szCs w:val="20"/>
        </w:rPr>
      </w:pPr>
      <w:r w:rsidRPr="00CD3716">
        <w:rPr>
          <w:rFonts w:ascii="Open Sans" w:hAnsi="Open Sans" w:cs="Open Sans"/>
          <w:i/>
          <w:iCs/>
          <w:sz w:val="20"/>
          <w:szCs w:val="20"/>
        </w:rPr>
        <w:t>Example:</w:t>
      </w:r>
      <w:r w:rsidR="008D4BB8" w:rsidRPr="00CD3716">
        <w:rPr>
          <w:rFonts w:ascii="Open Sans" w:hAnsi="Open Sans" w:cs="Open Sans"/>
          <w:i/>
          <w:iCs/>
          <w:sz w:val="20"/>
          <w:szCs w:val="20"/>
        </w:rPr>
        <w:t xml:space="preserve"> </w:t>
      </w:r>
      <w:r w:rsidRPr="00CD3716">
        <w:rPr>
          <w:rFonts w:ascii="Open Sans" w:hAnsi="Open Sans" w:cs="Open Sans"/>
          <w:i/>
          <w:iCs/>
          <w:sz w:val="20"/>
          <w:szCs w:val="20"/>
        </w:rPr>
        <w:t>T</w:t>
      </w:r>
      <w:r w:rsidR="008D4BB8" w:rsidRPr="00CD3716">
        <w:rPr>
          <w:rFonts w:ascii="Open Sans" w:hAnsi="Open Sans" w:cs="Open Sans"/>
          <w:i/>
          <w:iCs/>
          <w:sz w:val="20"/>
          <w:szCs w:val="20"/>
        </w:rPr>
        <w:t>he fiscal impact is greater than $50,000</w:t>
      </w:r>
      <w:r w:rsidR="00CD3716" w:rsidRPr="00CD3716">
        <w:rPr>
          <w:rFonts w:ascii="Open Sans" w:hAnsi="Open Sans" w:cs="Open Sans"/>
          <w:i/>
          <w:iCs/>
          <w:sz w:val="20"/>
          <w:szCs w:val="20"/>
        </w:rPr>
        <w:t>; th</w:t>
      </w:r>
      <w:r w:rsidR="008D4BB8" w:rsidRPr="00CD3716">
        <w:rPr>
          <w:rFonts w:ascii="Open Sans" w:hAnsi="Open Sans" w:cs="Open Sans"/>
          <w:i/>
          <w:iCs/>
          <w:sz w:val="20"/>
          <w:szCs w:val="20"/>
        </w:rPr>
        <w:t>e bill necessitates a heightened level of attention</w:t>
      </w:r>
      <w:r w:rsidR="00CD3716">
        <w:rPr>
          <w:rFonts w:ascii="Open Sans" w:hAnsi="Open Sans" w:cs="Open Sans"/>
          <w:i/>
          <w:iCs/>
          <w:sz w:val="20"/>
          <w:szCs w:val="20"/>
        </w:rPr>
        <w:t>.</w:t>
      </w:r>
    </w:p>
    <w:p w14:paraId="6BE82E24" w14:textId="77777777" w:rsidR="00CD3716" w:rsidRDefault="008D4BB8" w:rsidP="00C7665A">
      <w:pPr>
        <w:pStyle w:val="ListParagraph"/>
        <w:numPr>
          <w:ilvl w:val="0"/>
          <w:numId w:val="7"/>
        </w:numPr>
        <w:spacing w:after="0" w:line="276" w:lineRule="auto"/>
        <w:rPr>
          <w:rFonts w:ascii="Open Sans" w:hAnsi="Open Sans" w:cs="Open Sans"/>
          <w:sz w:val="20"/>
          <w:szCs w:val="20"/>
        </w:rPr>
      </w:pPr>
      <w:r w:rsidRPr="00EC7E74">
        <w:rPr>
          <w:rFonts w:ascii="Open Sans" w:hAnsi="Open Sans" w:cs="Open Sans"/>
          <w:sz w:val="20"/>
          <w:szCs w:val="20"/>
        </w:rPr>
        <w:t xml:space="preserve">Low: The bill will have </w:t>
      </w:r>
      <w:r w:rsidRPr="00EC7E74">
        <w:rPr>
          <w:rFonts w:ascii="Open Sans" w:hAnsi="Open Sans" w:cs="Open Sans"/>
          <w:b/>
          <w:bCs/>
          <w:sz w:val="20"/>
          <w:szCs w:val="20"/>
        </w:rPr>
        <w:t>minimal impact on the University and my unit</w:t>
      </w:r>
      <w:r w:rsidRPr="00EC7E74">
        <w:rPr>
          <w:rFonts w:ascii="Open Sans" w:hAnsi="Open Sans" w:cs="Open Sans"/>
          <w:sz w:val="20"/>
          <w:szCs w:val="20"/>
        </w:rPr>
        <w:t xml:space="preserve"> </w:t>
      </w:r>
    </w:p>
    <w:p w14:paraId="033100D3" w14:textId="3968A0D0" w:rsidR="008D4BB8" w:rsidRPr="00CD3716" w:rsidRDefault="00CD3716" w:rsidP="00C7665A">
      <w:pPr>
        <w:pStyle w:val="ListParagraph"/>
        <w:numPr>
          <w:ilvl w:val="0"/>
          <w:numId w:val="13"/>
        </w:numPr>
        <w:spacing w:after="0" w:line="276" w:lineRule="auto"/>
        <w:rPr>
          <w:rFonts w:ascii="Open Sans" w:hAnsi="Open Sans" w:cs="Open Sans"/>
          <w:i/>
          <w:iCs/>
          <w:sz w:val="20"/>
          <w:szCs w:val="20"/>
        </w:rPr>
      </w:pPr>
      <w:r w:rsidRPr="00CD3716">
        <w:rPr>
          <w:rFonts w:ascii="Open Sans" w:hAnsi="Open Sans" w:cs="Open Sans"/>
          <w:i/>
          <w:iCs/>
          <w:sz w:val="20"/>
          <w:szCs w:val="20"/>
        </w:rPr>
        <w:t>Example:</w:t>
      </w:r>
      <w:r w:rsidR="008D4BB8" w:rsidRPr="00CD3716">
        <w:rPr>
          <w:rFonts w:ascii="Open Sans" w:hAnsi="Open Sans" w:cs="Open Sans"/>
          <w:i/>
          <w:iCs/>
          <w:sz w:val="20"/>
          <w:szCs w:val="20"/>
        </w:rPr>
        <w:t xml:space="preserve"> </w:t>
      </w:r>
      <w:r w:rsidRPr="00CD3716">
        <w:rPr>
          <w:rFonts w:ascii="Open Sans" w:hAnsi="Open Sans" w:cs="Open Sans"/>
          <w:i/>
          <w:iCs/>
          <w:sz w:val="20"/>
          <w:szCs w:val="20"/>
        </w:rPr>
        <w:t>T</w:t>
      </w:r>
      <w:r w:rsidR="008D4BB8" w:rsidRPr="00CD3716">
        <w:rPr>
          <w:rFonts w:ascii="Open Sans" w:hAnsi="Open Sans" w:cs="Open Sans"/>
          <w:i/>
          <w:iCs/>
          <w:sz w:val="20"/>
          <w:szCs w:val="20"/>
        </w:rPr>
        <w:t>he cost of implementation would be absorbed within existing resources, but we need to track the bill for future amendments that could change the impact.</w:t>
      </w:r>
    </w:p>
    <w:p w14:paraId="2DAAAC6D" w14:textId="55032A90" w:rsidR="008D4BB8" w:rsidRDefault="008D4BB8" w:rsidP="00C7665A">
      <w:pPr>
        <w:pStyle w:val="ListParagraph"/>
        <w:numPr>
          <w:ilvl w:val="0"/>
          <w:numId w:val="7"/>
        </w:numPr>
        <w:spacing w:after="0" w:line="276" w:lineRule="auto"/>
        <w:rPr>
          <w:rFonts w:ascii="Open Sans" w:hAnsi="Open Sans" w:cs="Open Sans"/>
          <w:sz w:val="20"/>
          <w:szCs w:val="20"/>
        </w:rPr>
      </w:pPr>
      <w:r w:rsidRPr="00EC7E74">
        <w:rPr>
          <w:rFonts w:ascii="Open Sans" w:hAnsi="Open Sans" w:cs="Open Sans"/>
          <w:sz w:val="20"/>
          <w:szCs w:val="20"/>
        </w:rPr>
        <w:t xml:space="preserve">Monitoring: The bill will </w:t>
      </w:r>
      <w:r w:rsidRPr="00EC7E74">
        <w:rPr>
          <w:rFonts w:ascii="Open Sans" w:hAnsi="Open Sans" w:cs="Open Sans"/>
          <w:b/>
          <w:bCs/>
          <w:sz w:val="20"/>
          <w:szCs w:val="20"/>
        </w:rPr>
        <w:t>have no impact on the University and my unit</w:t>
      </w:r>
      <w:r w:rsidRPr="00EC7E74">
        <w:rPr>
          <w:rFonts w:ascii="Open Sans" w:hAnsi="Open Sans" w:cs="Open Sans"/>
          <w:sz w:val="20"/>
          <w:szCs w:val="20"/>
        </w:rPr>
        <w:t>, but we need to track the bill for future amendments that could change the impact.</w:t>
      </w:r>
      <w:r w:rsidR="00FA26C2">
        <w:rPr>
          <w:rFonts w:ascii="Open Sans" w:hAnsi="Open Sans" w:cs="Open Sans"/>
          <w:sz w:val="20"/>
          <w:szCs w:val="20"/>
        </w:rPr>
        <w:t xml:space="preserve"> </w:t>
      </w:r>
    </w:p>
    <w:p w14:paraId="77E1664E" w14:textId="75A7C061" w:rsidR="00FA26C2" w:rsidRPr="00CD3716" w:rsidRDefault="00FA26C2" w:rsidP="00A328A7">
      <w:pPr>
        <w:pStyle w:val="ListParagraph"/>
        <w:numPr>
          <w:ilvl w:val="2"/>
          <w:numId w:val="7"/>
        </w:numPr>
        <w:spacing w:after="0" w:line="276" w:lineRule="auto"/>
        <w:rPr>
          <w:rFonts w:ascii="Open Sans" w:hAnsi="Open Sans" w:cs="Open Sans"/>
          <w:i/>
          <w:iCs/>
          <w:sz w:val="20"/>
          <w:szCs w:val="20"/>
        </w:rPr>
      </w:pPr>
      <w:r w:rsidRPr="00CD3716">
        <w:rPr>
          <w:rFonts w:ascii="Open Sans" w:hAnsi="Open Sans" w:cs="Open Sans"/>
          <w:i/>
          <w:iCs/>
          <w:sz w:val="20"/>
          <w:szCs w:val="20"/>
        </w:rPr>
        <w:t xml:space="preserve">Example: </w:t>
      </w:r>
      <w:r w:rsidR="00AA7034">
        <w:rPr>
          <w:rFonts w:ascii="Open Sans" w:hAnsi="Open Sans" w:cs="Open Sans"/>
          <w:i/>
          <w:iCs/>
          <w:sz w:val="20"/>
          <w:szCs w:val="20"/>
        </w:rPr>
        <w:t xml:space="preserve">the bill currently affects regional institutions or CTCs, but if the University were pulled in via an amendment it would have significant impact. </w:t>
      </w:r>
    </w:p>
    <w:p w14:paraId="58FDBE08" w14:textId="77777777" w:rsidR="00B33337" w:rsidRDefault="00B33337" w:rsidP="00C7665A">
      <w:pPr>
        <w:pStyle w:val="Heading1"/>
        <w:spacing w:after="0" w:line="276" w:lineRule="auto"/>
      </w:pPr>
    </w:p>
    <w:p w14:paraId="646C1C83" w14:textId="22D82485" w:rsidR="00D04032" w:rsidRPr="00EC7E74" w:rsidRDefault="00D04032" w:rsidP="00C7665A">
      <w:pPr>
        <w:pStyle w:val="Heading1"/>
        <w:spacing w:after="0" w:line="276" w:lineRule="auto"/>
      </w:pPr>
      <w:r w:rsidRPr="00EC7E74">
        <w:t>HELPFUL REMINDERS</w:t>
      </w:r>
    </w:p>
    <w:p w14:paraId="228EAC87" w14:textId="77777777" w:rsidR="00D04032" w:rsidRPr="00EC7E74" w:rsidRDefault="00D04032" w:rsidP="00C7665A">
      <w:pPr>
        <w:spacing w:after="0" w:line="276" w:lineRule="auto"/>
        <w:rPr>
          <w:rFonts w:ascii="Open Sans" w:hAnsi="Open Sans" w:cs="Open Sans"/>
          <w:sz w:val="20"/>
          <w:szCs w:val="20"/>
        </w:rPr>
      </w:pPr>
      <w:r w:rsidRPr="00EC7E74">
        <w:rPr>
          <w:rFonts w:ascii="Open Sans" w:hAnsi="Open Sans" w:cs="Open Sans"/>
          <w:noProof/>
          <w:sz w:val="20"/>
          <w:szCs w:val="20"/>
        </w:rPr>
        <w:drawing>
          <wp:anchor distT="0" distB="0" distL="114300" distR="114300" simplePos="0" relativeHeight="251658243" behindDoc="0" locked="0" layoutInCell="1" allowOverlap="1" wp14:anchorId="253858CF" wp14:editId="4BB30554">
            <wp:simplePos x="0" y="0"/>
            <wp:positionH relativeFrom="margin">
              <wp:align>left</wp:align>
            </wp:positionH>
            <wp:positionV relativeFrom="paragraph">
              <wp:posOffset>8890</wp:posOffset>
            </wp:positionV>
            <wp:extent cx="504825" cy="152400"/>
            <wp:effectExtent l="0" t="0" r="9525" b="0"/>
            <wp:wrapSquare wrapText="bothSides"/>
            <wp:docPr id="1437265211" name="Picture 3"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ld Boundless 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5048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CCA76" w14:textId="77777777" w:rsidR="00D04032" w:rsidRPr="00EC7E74" w:rsidRDefault="00D04032" w:rsidP="00C7665A">
      <w:pPr>
        <w:pStyle w:val="ListParagraph"/>
        <w:numPr>
          <w:ilvl w:val="0"/>
          <w:numId w:val="9"/>
        </w:numPr>
        <w:spacing w:after="0" w:line="276" w:lineRule="auto"/>
        <w:rPr>
          <w:rFonts w:ascii="Open Sans" w:hAnsi="Open Sans" w:cs="Open Sans"/>
          <w:sz w:val="20"/>
          <w:szCs w:val="20"/>
        </w:rPr>
      </w:pPr>
      <w:r w:rsidRPr="00EC7E74">
        <w:rPr>
          <w:rFonts w:ascii="Open Sans" w:hAnsi="Open Sans" w:cs="Open Sans"/>
          <w:sz w:val="20"/>
          <w:szCs w:val="20"/>
        </w:rPr>
        <w:t>Be clear and concise</w:t>
      </w:r>
    </w:p>
    <w:p w14:paraId="737EDBBB" w14:textId="77777777" w:rsidR="00D04032" w:rsidRPr="00EC7E74" w:rsidRDefault="00D04032" w:rsidP="00C7665A">
      <w:pPr>
        <w:pStyle w:val="ListParagraph"/>
        <w:numPr>
          <w:ilvl w:val="0"/>
          <w:numId w:val="9"/>
        </w:numPr>
        <w:spacing w:after="0" w:line="276" w:lineRule="auto"/>
        <w:rPr>
          <w:rFonts w:ascii="Open Sans" w:hAnsi="Open Sans" w:cs="Open Sans"/>
          <w:sz w:val="20"/>
          <w:szCs w:val="20"/>
        </w:rPr>
      </w:pPr>
      <w:r w:rsidRPr="00EC7E74">
        <w:rPr>
          <w:rFonts w:ascii="Open Sans" w:hAnsi="Open Sans" w:cs="Open Sans"/>
          <w:sz w:val="20"/>
          <w:szCs w:val="20"/>
        </w:rPr>
        <w:t>Note any areas of confusion</w:t>
      </w:r>
    </w:p>
    <w:p w14:paraId="04BD1D67" w14:textId="77777777" w:rsidR="00D04032" w:rsidRPr="00EC7E74" w:rsidRDefault="00D04032" w:rsidP="00C7665A">
      <w:pPr>
        <w:pStyle w:val="ListParagraph"/>
        <w:numPr>
          <w:ilvl w:val="0"/>
          <w:numId w:val="9"/>
        </w:numPr>
        <w:spacing w:after="0" w:line="276" w:lineRule="auto"/>
        <w:rPr>
          <w:rFonts w:ascii="Open Sans" w:hAnsi="Open Sans" w:cs="Open Sans"/>
          <w:sz w:val="20"/>
          <w:szCs w:val="20"/>
        </w:rPr>
      </w:pPr>
      <w:r w:rsidRPr="00EC7E74">
        <w:rPr>
          <w:rFonts w:ascii="Open Sans" w:hAnsi="Open Sans" w:cs="Open Sans"/>
          <w:sz w:val="20"/>
          <w:szCs w:val="20"/>
        </w:rPr>
        <w:t>Provide some education</w:t>
      </w:r>
    </w:p>
    <w:p w14:paraId="4244F9DE" w14:textId="5220A876" w:rsidR="00D04032" w:rsidRPr="00EC7E74" w:rsidRDefault="00D04032" w:rsidP="00C7665A">
      <w:pPr>
        <w:pStyle w:val="ListParagraph"/>
        <w:numPr>
          <w:ilvl w:val="0"/>
          <w:numId w:val="9"/>
        </w:numPr>
        <w:spacing w:after="0" w:line="276" w:lineRule="auto"/>
        <w:rPr>
          <w:rFonts w:ascii="Open Sans" w:hAnsi="Open Sans" w:cs="Open Sans"/>
          <w:sz w:val="20"/>
          <w:szCs w:val="20"/>
        </w:rPr>
      </w:pPr>
      <w:r w:rsidRPr="00EC7E74">
        <w:rPr>
          <w:rFonts w:ascii="Open Sans" w:hAnsi="Open Sans" w:cs="Open Sans"/>
          <w:sz w:val="20"/>
          <w:szCs w:val="20"/>
        </w:rPr>
        <w:t>Give us a sense of importance</w:t>
      </w:r>
      <w:r w:rsidR="00695A1A" w:rsidRPr="00EC7E74">
        <w:rPr>
          <w:rFonts w:ascii="Open Sans" w:hAnsi="Open Sans" w:cs="Open Sans"/>
          <w:sz w:val="20"/>
          <w:szCs w:val="20"/>
        </w:rPr>
        <w:t xml:space="preserve"> &amp; scale</w:t>
      </w:r>
    </w:p>
    <w:p w14:paraId="6DDBD8C2" w14:textId="389D9871" w:rsidR="00695A1A" w:rsidRPr="00EC7E74" w:rsidRDefault="00695A1A" w:rsidP="00C7665A">
      <w:pPr>
        <w:pStyle w:val="ListParagraph"/>
        <w:numPr>
          <w:ilvl w:val="0"/>
          <w:numId w:val="9"/>
        </w:numPr>
        <w:spacing w:after="0" w:line="276" w:lineRule="auto"/>
        <w:rPr>
          <w:rFonts w:ascii="Open Sans" w:hAnsi="Open Sans" w:cs="Open Sans"/>
          <w:sz w:val="20"/>
          <w:szCs w:val="20"/>
        </w:rPr>
      </w:pPr>
      <w:r w:rsidRPr="00EC7E74">
        <w:rPr>
          <w:rFonts w:ascii="Open Sans" w:hAnsi="Open Sans" w:cs="Open Sans"/>
          <w:sz w:val="20"/>
          <w:szCs w:val="20"/>
        </w:rPr>
        <w:t xml:space="preserve">Pay attention to the version of the bill you are responding to </w:t>
      </w:r>
    </w:p>
    <w:p w14:paraId="5B96F12B" w14:textId="77777777" w:rsidR="00B33337" w:rsidRDefault="00B33337" w:rsidP="00C7665A">
      <w:pPr>
        <w:spacing w:after="0" w:line="276" w:lineRule="auto"/>
        <w:rPr>
          <w:rFonts w:ascii="Open Sans" w:hAnsi="Open Sans" w:cs="Open Sans"/>
          <w:b/>
          <w:bCs/>
          <w:sz w:val="20"/>
          <w:szCs w:val="20"/>
        </w:rPr>
      </w:pPr>
    </w:p>
    <w:p w14:paraId="150403BF" w14:textId="0E43D6DF" w:rsidR="00695A1A" w:rsidRPr="00EC7E74" w:rsidRDefault="00695A1A" w:rsidP="00C7665A">
      <w:pPr>
        <w:spacing w:after="0" w:line="276" w:lineRule="auto"/>
        <w:rPr>
          <w:rFonts w:ascii="Open Sans" w:hAnsi="Open Sans" w:cs="Open Sans"/>
          <w:b/>
          <w:bCs/>
          <w:sz w:val="20"/>
          <w:szCs w:val="20"/>
        </w:rPr>
      </w:pPr>
      <w:r w:rsidRPr="00EC7E74">
        <w:rPr>
          <w:rFonts w:ascii="Open Sans" w:hAnsi="Open Sans" w:cs="Open Sans"/>
          <w:b/>
          <w:bCs/>
          <w:sz w:val="20"/>
          <w:szCs w:val="20"/>
        </w:rPr>
        <w:t>And please…</w:t>
      </w:r>
    </w:p>
    <w:p w14:paraId="1FA21143" w14:textId="68DEB14E" w:rsidR="008D4BB8" w:rsidRDefault="00D04032" w:rsidP="00C7665A">
      <w:pPr>
        <w:pStyle w:val="ListParagraph"/>
        <w:numPr>
          <w:ilvl w:val="0"/>
          <w:numId w:val="9"/>
        </w:numPr>
        <w:spacing w:after="0" w:line="276" w:lineRule="auto"/>
        <w:rPr>
          <w:rFonts w:ascii="Open Sans" w:hAnsi="Open Sans" w:cs="Open Sans"/>
          <w:b/>
          <w:bCs/>
          <w:sz w:val="20"/>
          <w:szCs w:val="20"/>
        </w:rPr>
      </w:pPr>
      <w:r w:rsidRPr="00EC7E74">
        <w:rPr>
          <w:rFonts w:ascii="Open Sans" w:hAnsi="Open Sans" w:cs="Open Sans"/>
          <w:b/>
          <w:bCs/>
          <w:sz w:val="20"/>
          <w:szCs w:val="20"/>
        </w:rPr>
        <w:t>Respond as soon as possible!</w:t>
      </w:r>
    </w:p>
    <w:p w14:paraId="7FF5A83B" w14:textId="77777777" w:rsidR="00B33337" w:rsidRDefault="00B33337" w:rsidP="00C7665A">
      <w:pPr>
        <w:pStyle w:val="Heading1"/>
        <w:spacing w:after="0" w:line="276" w:lineRule="auto"/>
        <w:rPr>
          <w:b w:val="0"/>
          <w:bCs w:val="0"/>
          <w:color w:val="auto"/>
          <w:sz w:val="20"/>
          <w:szCs w:val="20"/>
        </w:rPr>
      </w:pPr>
    </w:p>
    <w:p w14:paraId="37DE3165" w14:textId="19703032" w:rsidR="00666E2F" w:rsidRPr="00666E2F" w:rsidRDefault="00666E2F" w:rsidP="00C7665A">
      <w:pPr>
        <w:pStyle w:val="Heading1"/>
        <w:spacing w:after="0" w:line="276" w:lineRule="auto"/>
        <w:rPr>
          <w:b w:val="0"/>
          <w:bCs w:val="0"/>
          <w:color w:val="auto"/>
          <w:sz w:val="20"/>
          <w:szCs w:val="20"/>
        </w:rPr>
      </w:pPr>
      <w:r w:rsidRPr="4175B14E">
        <w:rPr>
          <w:b w:val="0"/>
          <w:bCs w:val="0"/>
          <w:color w:val="auto"/>
          <w:sz w:val="20"/>
          <w:szCs w:val="20"/>
        </w:rPr>
        <w:t xml:space="preserve">For additional guidance please visit the </w:t>
      </w:r>
      <w:hyperlink r:id="rId25">
        <w:r w:rsidRPr="030E0871">
          <w:rPr>
            <w:rStyle w:val="Hyperlink"/>
            <w:sz w:val="20"/>
            <w:szCs w:val="20"/>
          </w:rPr>
          <w:t>FPB Bill Tracking and Legislative Resources</w:t>
        </w:r>
      </w:hyperlink>
      <w:r w:rsidRPr="4175B14E">
        <w:rPr>
          <w:b w:val="0"/>
          <w:bCs w:val="0"/>
          <w:color w:val="auto"/>
          <w:sz w:val="20"/>
          <w:szCs w:val="20"/>
        </w:rPr>
        <w:t xml:space="preserve"> page.</w:t>
      </w:r>
    </w:p>
    <w:sectPr w:rsidR="00666E2F" w:rsidRPr="00666E2F">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1199" w14:textId="77777777" w:rsidR="00144670" w:rsidRDefault="00144670" w:rsidP="008D4BB8">
      <w:pPr>
        <w:spacing w:after="0" w:line="240" w:lineRule="auto"/>
      </w:pPr>
      <w:r>
        <w:separator/>
      </w:r>
    </w:p>
  </w:endnote>
  <w:endnote w:type="continuationSeparator" w:id="0">
    <w:p w14:paraId="1DC315F7" w14:textId="77777777" w:rsidR="00144670" w:rsidRDefault="00144670" w:rsidP="008D4BB8">
      <w:pPr>
        <w:spacing w:after="0" w:line="240" w:lineRule="auto"/>
      </w:pPr>
      <w:r>
        <w:continuationSeparator/>
      </w:r>
    </w:p>
  </w:endnote>
  <w:endnote w:type="continuationNotice" w:id="1">
    <w:p w14:paraId="6CF21B50" w14:textId="77777777" w:rsidR="00144670" w:rsidRDefault="00144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367976364"/>
      <w:docPartObj>
        <w:docPartGallery w:val="Page Numbers (Bottom of Page)"/>
        <w:docPartUnique/>
      </w:docPartObj>
    </w:sdtPr>
    <w:sdtEndPr>
      <w:rPr>
        <w:color w:val="7F7F7F" w:themeColor="background1" w:themeShade="7F"/>
        <w:spacing w:val="60"/>
      </w:rPr>
    </w:sdtEndPr>
    <w:sdtContent>
      <w:p w14:paraId="24F8F05A" w14:textId="2FB84F9C" w:rsidR="007A2E35" w:rsidRPr="00076451" w:rsidRDefault="007A2E35">
        <w:pPr>
          <w:pStyle w:val="Footer"/>
          <w:pBdr>
            <w:top w:val="single" w:sz="4" w:space="1" w:color="D9D9D9" w:themeColor="background1" w:themeShade="D9"/>
          </w:pBdr>
          <w:jc w:val="right"/>
          <w:rPr>
            <w:rFonts w:ascii="Open Sans" w:hAnsi="Open Sans" w:cs="Open Sans"/>
          </w:rPr>
        </w:pPr>
        <w:r w:rsidRPr="00076451">
          <w:rPr>
            <w:rFonts w:ascii="Open Sans" w:hAnsi="Open Sans" w:cs="Open Sans"/>
          </w:rPr>
          <w:fldChar w:fldCharType="begin"/>
        </w:r>
        <w:r w:rsidRPr="00076451">
          <w:rPr>
            <w:rFonts w:ascii="Open Sans" w:hAnsi="Open Sans" w:cs="Open Sans"/>
          </w:rPr>
          <w:instrText xml:space="preserve"> PAGE   \* MERGEFORMAT </w:instrText>
        </w:r>
        <w:r w:rsidRPr="00076451">
          <w:rPr>
            <w:rFonts w:ascii="Open Sans" w:hAnsi="Open Sans" w:cs="Open Sans"/>
          </w:rPr>
          <w:fldChar w:fldCharType="separate"/>
        </w:r>
        <w:r w:rsidRPr="00076451">
          <w:rPr>
            <w:rFonts w:ascii="Open Sans" w:hAnsi="Open Sans" w:cs="Open Sans"/>
            <w:noProof/>
          </w:rPr>
          <w:t>2</w:t>
        </w:r>
        <w:r w:rsidRPr="00076451">
          <w:rPr>
            <w:rFonts w:ascii="Open Sans" w:hAnsi="Open Sans" w:cs="Open Sans"/>
            <w:noProof/>
          </w:rPr>
          <w:fldChar w:fldCharType="end"/>
        </w:r>
        <w:r w:rsidRPr="00076451">
          <w:rPr>
            <w:rFonts w:ascii="Open Sans" w:hAnsi="Open Sans" w:cs="Open Sans"/>
          </w:rPr>
          <w:t xml:space="preserve"> | </w:t>
        </w:r>
        <w:r w:rsidRPr="00076451">
          <w:rPr>
            <w:rFonts w:ascii="Open Sans" w:hAnsi="Open Sans" w:cs="Open Sans"/>
            <w:color w:val="7030A0"/>
            <w:spacing w:val="60"/>
          </w:rPr>
          <w:t>Page</w:t>
        </w:r>
      </w:p>
    </w:sdtContent>
  </w:sdt>
  <w:p w14:paraId="62944237" w14:textId="77777777" w:rsidR="007A2E35" w:rsidRDefault="007A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52F0" w14:textId="77777777" w:rsidR="00144670" w:rsidRDefault="00144670" w:rsidP="008D4BB8">
      <w:pPr>
        <w:spacing w:after="0" w:line="240" w:lineRule="auto"/>
      </w:pPr>
      <w:r>
        <w:separator/>
      </w:r>
    </w:p>
  </w:footnote>
  <w:footnote w:type="continuationSeparator" w:id="0">
    <w:p w14:paraId="6BEFAFFD" w14:textId="77777777" w:rsidR="00144670" w:rsidRDefault="00144670" w:rsidP="008D4BB8">
      <w:pPr>
        <w:spacing w:after="0" w:line="240" w:lineRule="auto"/>
      </w:pPr>
      <w:r>
        <w:continuationSeparator/>
      </w:r>
    </w:p>
  </w:footnote>
  <w:footnote w:type="continuationNotice" w:id="1">
    <w:p w14:paraId="4B6584AF" w14:textId="77777777" w:rsidR="00144670" w:rsidRDefault="00144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00FB" w14:textId="52F82FDD" w:rsidR="008D4BB8" w:rsidRDefault="008D4BB8">
    <w:pPr>
      <w:pStyle w:val="Header"/>
    </w:pPr>
    <w:r>
      <w:rPr>
        <w:noProof/>
      </w:rPr>
      <w:drawing>
        <wp:inline distT="0" distB="0" distL="0" distR="0" wp14:anchorId="16510E20" wp14:editId="4EB892DF">
          <wp:extent cx="3190875" cy="390246"/>
          <wp:effectExtent l="0" t="0" r="0" b="0"/>
          <wp:docPr id="1677714021" name="Picture 2">
            <a:extLst xmlns:a="http://schemas.openxmlformats.org/drawingml/2006/main">
              <a:ext uri="{FF2B5EF4-FFF2-40B4-BE49-F238E27FC236}">
                <a16:creationId xmlns:a16="http://schemas.microsoft.com/office/drawing/2014/main" id="{F9BF91DC-F89C-40F7-8E9A-F4874799509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14021" name="Picture 2">
                    <a:extLst>
                      <a:ext uri="{FF2B5EF4-FFF2-40B4-BE49-F238E27FC236}">
                        <a16:creationId xmlns:a16="http://schemas.microsoft.com/office/drawing/2014/main" id="{F9BF91DC-F89C-40F7-8E9A-F48747995095}"/>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41354" cy="396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121"/>
    <w:multiLevelType w:val="hybridMultilevel"/>
    <w:tmpl w:val="AD0C2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73384"/>
    <w:multiLevelType w:val="multilevel"/>
    <w:tmpl w:val="F74E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338DD"/>
    <w:multiLevelType w:val="hybridMultilevel"/>
    <w:tmpl w:val="6B2A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C7F3D"/>
    <w:multiLevelType w:val="hybridMultilevel"/>
    <w:tmpl w:val="3F46C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8159A"/>
    <w:multiLevelType w:val="hybridMultilevel"/>
    <w:tmpl w:val="110AE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96FEB"/>
    <w:multiLevelType w:val="hybridMultilevel"/>
    <w:tmpl w:val="D506F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A3F5E"/>
    <w:multiLevelType w:val="hybridMultilevel"/>
    <w:tmpl w:val="3F54D584"/>
    <w:lvl w:ilvl="0" w:tplc="AB3A620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84269"/>
    <w:multiLevelType w:val="hybridMultilevel"/>
    <w:tmpl w:val="E1228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A3858"/>
    <w:multiLevelType w:val="hybridMultilevel"/>
    <w:tmpl w:val="C15A31F6"/>
    <w:lvl w:ilvl="0" w:tplc="B28ADA7E">
      <w:numFmt w:val="bullet"/>
      <w:lvlText w:val="-"/>
      <w:lvlJc w:val="left"/>
      <w:pPr>
        <w:ind w:left="1800" w:hanging="360"/>
      </w:pPr>
      <w:rPr>
        <w:rFonts w:ascii="Open Sans" w:eastAsiaTheme="minorHAnsi" w:hAnsi="Open Sans" w:cs="Open San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FE10562"/>
    <w:multiLevelType w:val="hybridMultilevel"/>
    <w:tmpl w:val="7186A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82C0D"/>
    <w:multiLevelType w:val="hybridMultilevel"/>
    <w:tmpl w:val="00D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50343C"/>
    <w:multiLevelType w:val="hybridMultilevel"/>
    <w:tmpl w:val="C890E0B6"/>
    <w:lvl w:ilvl="0" w:tplc="58842C8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F2BBA"/>
    <w:multiLevelType w:val="hybridMultilevel"/>
    <w:tmpl w:val="AA6209B0"/>
    <w:lvl w:ilvl="0" w:tplc="E26E2AA0">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324538">
    <w:abstractNumId w:val="2"/>
  </w:num>
  <w:num w:numId="2" w16cid:durableId="1603105389">
    <w:abstractNumId w:val="10"/>
  </w:num>
  <w:num w:numId="3" w16cid:durableId="1381857829">
    <w:abstractNumId w:val="5"/>
  </w:num>
  <w:num w:numId="4" w16cid:durableId="1107775843">
    <w:abstractNumId w:val="4"/>
  </w:num>
  <w:num w:numId="5" w16cid:durableId="753623577">
    <w:abstractNumId w:val="0"/>
  </w:num>
  <w:num w:numId="6" w16cid:durableId="1453094476">
    <w:abstractNumId w:val="3"/>
  </w:num>
  <w:num w:numId="7" w16cid:durableId="1459714661">
    <w:abstractNumId w:val="7"/>
  </w:num>
  <w:num w:numId="8" w16cid:durableId="909462911">
    <w:abstractNumId w:val="9"/>
  </w:num>
  <w:num w:numId="9" w16cid:durableId="1006977052">
    <w:abstractNumId w:val="11"/>
  </w:num>
  <w:num w:numId="10" w16cid:durableId="109055877">
    <w:abstractNumId w:val="1"/>
  </w:num>
  <w:num w:numId="11" w16cid:durableId="837500590">
    <w:abstractNumId w:val="6"/>
  </w:num>
  <w:num w:numId="12" w16cid:durableId="1099175883">
    <w:abstractNumId w:val="12"/>
  </w:num>
  <w:num w:numId="13" w16cid:durableId="824443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B8"/>
    <w:rsid w:val="000003D8"/>
    <w:rsid w:val="0001269F"/>
    <w:rsid w:val="00016DA0"/>
    <w:rsid w:val="000308AE"/>
    <w:rsid w:val="000469A9"/>
    <w:rsid w:val="00065D43"/>
    <w:rsid w:val="00070C2F"/>
    <w:rsid w:val="00076451"/>
    <w:rsid w:val="000A51B0"/>
    <w:rsid w:val="000B2C72"/>
    <w:rsid w:val="000C72BD"/>
    <w:rsid w:val="000D46DF"/>
    <w:rsid w:val="000E4DDB"/>
    <w:rsid w:val="000F4D47"/>
    <w:rsid w:val="00144670"/>
    <w:rsid w:val="001459A3"/>
    <w:rsid w:val="00153ED6"/>
    <w:rsid w:val="0015723F"/>
    <w:rsid w:val="001674DF"/>
    <w:rsid w:val="00174054"/>
    <w:rsid w:val="001A45C1"/>
    <w:rsid w:val="001A565A"/>
    <w:rsid w:val="001C0460"/>
    <w:rsid w:val="001F2A05"/>
    <w:rsid w:val="001F653C"/>
    <w:rsid w:val="00211398"/>
    <w:rsid w:val="00211AE3"/>
    <w:rsid w:val="0021242E"/>
    <w:rsid w:val="00215145"/>
    <w:rsid w:val="00232E03"/>
    <w:rsid w:val="002361F7"/>
    <w:rsid w:val="00244B44"/>
    <w:rsid w:val="002501A5"/>
    <w:rsid w:val="00272FF4"/>
    <w:rsid w:val="00275FD4"/>
    <w:rsid w:val="002C7562"/>
    <w:rsid w:val="00300170"/>
    <w:rsid w:val="003103B9"/>
    <w:rsid w:val="0031489D"/>
    <w:rsid w:val="00347404"/>
    <w:rsid w:val="0037283C"/>
    <w:rsid w:val="003936C0"/>
    <w:rsid w:val="0039482D"/>
    <w:rsid w:val="003C0447"/>
    <w:rsid w:val="003C3A13"/>
    <w:rsid w:val="003D308D"/>
    <w:rsid w:val="003E0857"/>
    <w:rsid w:val="0041611C"/>
    <w:rsid w:val="00433126"/>
    <w:rsid w:val="00466D33"/>
    <w:rsid w:val="004A15F8"/>
    <w:rsid w:val="004D2B4D"/>
    <w:rsid w:val="004D41A9"/>
    <w:rsid w:val="004E24E0"/>
    <w:rsid w:val="004F44F9"/>
    <w:rsid w:val="004F46FB"/>
    <w:rsid w:val="005024F9"/>
    <w:rsid w:val="00571512"/>
    <w:rsid w:val="0057274F"/>
    <w:rsid w:val="00574C4B"/>
    <w:rsid w:val="00576CA7"/>
    <w:rsid w:val="00582DF5"/>
    <w:rsid w:val="00586C4E"/>
    <w:rsid w:val="00595BF7"/>
    <w:rsid w:val="005C2377"/>
    <w:rsid w:val="005D6F37"/>
    <w:rsid w:val="005E2C25"/>
    <w:rsid w:val="005E5EE3"/>
    <w:rsid w:val="005F5551"/>
    <w:rsid w:val="005F59FA"/>
    <w:rsid w:val="006050F2"/>
    <w:rsid w:val="00661DB1"/>
    <w:rsid w:val="00665AF9"/>
    <w:rsid w:val="00666E2F"/>
    <w:rsid w:val="00686499"/>
    <w:rsid w:val="00687007"/>
    <w:rsid w:val="00695A1A"/>
    <w:rsid w:val="006D01E0"/>
    <w:rsid w:val="006D0479"/>
    <w:rsid w:val="007036EB"/>
    <w:rsid w:val="007129C3"/>
    <w:rsid w:val="0071648D"/>
    <w:rsid w:val="007245A7"/>
    <w:rsid w:val="007329B8"/>
    <w:rsid w:val="00774EC1"/>
    <w:rsid w:val="00776ABF"/>
    <w:rsid w:val="007A2E35"/>
    <w:rsid w:val="007B2C1E"/>
    <w:rsid w:val="007D313E"/>
    <w:rsid w:val="007E52E5"/>
    <w:rsid w:val="007E5912"/>
    <w:rsid w:val="00811600"/>
    <w:rsid w:val="00841F8D"/>
    <w:rsid w:val="0084619F"/>
    <w:rsid w:val="0088169B"/>
    <w:rsid w:val="00894834"/>
    <w:rsid w:val="008B6415"/>
    <w:rsid w:val="008D0E49"/>
    <w:rsid w:val="008D392E"/>
    <w:rsid w:val="008D4BB8"/>
    <w:rsid w:val="0090790F"/>
    <w:rsid w:val="0092481A"/>
    <w:rsid w:val="009553D7"/>
    <w:rsid w:val="009561DD"/>
    <w:rsid w:val="00965A13"/>
    <w:rsid w:val="0097505A"/>
    <w:rsid w:val="00976F2A"/>
    <w:rsid w:val="00980861"/>
    <w:rsid w:val="00986053"/>
    <w:rsid w:val="0099533E"/>
    <w:rsid w:val="009A4E0E"/>
    <w:rsid w:val="009B5933"/>
    <w:rsid w:val="009B7D54"/>
    <w:rsid w:val="009C40EC"/>
    <w:rsid w:val="009D76B5"/>
    <w:rsid w:val="009F3D4D"/>
    <w:rsid w:val="009F63FB"/>
    <w:rsid w:val="00A064D0"/>
    <w:rsid w:val="00A17DD6"/>
    <w:rsid w:val="00A328A7"/>
    <w:rsid w:val="00A33728"/>
    <w:rsid w:val="00A41939"/>
    <w:rsid w:val="00A46EBB"/>
    <w:rsid w:val="00A7353A"/>
    <w:rsid w:val="00A73647"/>
    <w:rsid w:val="00A84C68"/>
    <w:rsid w:val="00AA7034"/>
    <w:rsid w:val="00AD4B59"/>
    <w:rsid w:val="00AF4C32"/>
    <w:rsid w:val="00B041FC"/>
    <w:rsid w:val="00B124D6"/>
    <w:rsid w:val="00B20DC7"/>
    <w:rsid w:val="00B22022"/>
    <w:rsid w:val="00B33337"/>
    <w:rsid w:val="00B400D2"/>
    <w:rsid w:val="00B47613"/>
    <w:rsid w:val="00B54B40"/>
    <w:rsid w:val="00B75309"/>
    <w:rsid w:val="00BB0FC8"/>
    <w:rsid w:val="00BF2499"/>
    <w:rsid w:val="00C03DC3"/>
    <w:rsid w:val="00C12FAA"/>
    <w:rsid w:val="00C26156"/>
    <w:rsid w:val="00C35F89"/>
    <w:rsid w:val="00C70FE6"/>
    <w:rsid w:val="00C7665A"/>
    <w:rsid w:val="00C8322E"/>
    <w:rsid w:val="00C9747D"/>
    <w:rsid w:val="00CA27C8"/>
    <w:rsid w:val="00CB7098"/>
    <w:rsid w:val="00CC6E0B"/>
    <w:rsid w:val="00CD3716"/>
    <w:rsid w:val="00D04032"/>
    <w:rsid w:val="00D056C8"/>
    <w:rsid w:val="00D15362"/>
    <w:rsid w:val="00D42134"/>
    <w:rsid w:val="00D44043"/>
    <w:rsid w:val="00D66070"/>
    <w:rsid w:val="00DF2C50"/>
    <w:rsid w:val="00E07054"/>
    <w:rsid w:val="00E40269"/>
    <w:rsid w:val="00E57E44"/>
    <w:rsid w:val="00E66B1E"/>
    <w:rsid w:val="00E746AD"/>
    <w:rsid w:val="00E81A96"/>
    <w:rsid w:val="00EB61B1"/>
    <w:rsid w:val="00EC7E74"/>
    <w:rsid w:val="00EF6BA1"/>
    <w:rsid w:val="00F3765B"/>
    <w:rsid w:val="00F55B75"/>
    <w:rsid w:val="00F9222C"/>
    <w:rsid w:val="00FA26C2"/>
    <w:rsid w:val="00FC6D0B"/>
    <w:rsid w:val="00FF2C2E"/>
    <w:rsid w:val="030E0871"/>
    <w:rsid w:val="045E6451"/>
    <w:rsid w:val="050645BD"/>
    <w:rsid w:val="0C45441E"/>
    <w:rsid w:val="0CFAEFEF"/>
    <w:rsid w:val="129539AF"/>
    <w:rsid w:val="169CA18E"/>
    <w:rsid w:val="1A17D0EF"/>
    <w:rsid w:val="1ABF5762"/>
    <w:rsid w:val="1E667F7D"/>
    <w:rsid w:val="201B397C"/>
    <w:rsid w:val="25785F3F"/>
    <w:rsid w:val="25EEA86E"/>
    <w:rsid w:val="2BA1E2A5"/>
    <w:rsid w:val="303C4F09"/>
    <w:rsid w:val="4175B14E"/>
    <w:rsid w:val="45AC63D7"/>
    <w:rsid w:val="4634ACC8"/>
    <w:rsid w:val="47B9EE42"/>
    <w:rsid w:val="66059C39"/>
    <w:rsid w:val="693EB7ED"/>
    <w:rsid w:val="6B7CE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75FE"/>
  <w15:chartTrackingRefBased/>
  <w15:docId w15:val="{DEEB7970-E70B-4B27-9AD3-652FA52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BB8"/>
    <w:pPr>
      <w:outlineLvl w:val="0"/>
    </w:pPr>
    <w:rPr>
      <w:rFonts w:ascii="Open Sans" w:hAnsi="Open Sans" w:cs="Open Sans"/>
      <w:b/>
      <w:bCs/>
      <w:color w:val="431782"/>
    </w:rPr>
  </w:style>
  <w:style w:type="paragraph" w:styleId="Heading2">
    <w:name w:val="heading 2"/>
    <w:basedOn w:val="Normal"/>
    <w:next w:val="Normal"/>
    <w:link w:val="Heading2Char"/>
    <w:uiPriority w:val="9"/>
    <w:unhideWhenUsed/>
    <w:qFormat/>
    <w:rsid w:val="00D04032"/>
    <w:pPr>
      <w:outlineLvl w:val="1"/>
    </w:pPr>
    <w:rPr>
      <w:b/>
      <w:bCs/>
      <w:u w:val="single"/>
    </w:rPr>
  </w:style>
  <w:style w:type="paragraph" w:styleId="Heading3">
    <w:name w:val="heading 3"/>
    <w:basedOn w:val="Normal"/>
    <w:next w:val="Normal"/>
    <w:link w:val="Heading3Char"/>
    <w:uiPriority w:val="9"/>
    <w:semiHidden/>
    <w:unhideWhenUsed/>
    <w:qFormat/>
    <w:rsid w:val="008D4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BB8"/>
    <w:rPr>
      <w:rFonts w:ascii="Open Sans" w:hAnsi="Open Sans" w:cs="Open Sans"/>
      <w:b/>
      <w:bCs/>
      <w:color w:val="431782"/>
    </w:rPr>
  </w:style>
  <w:style w:type="character" w:customStyle="1" w:styleId="Heading2Char">
    <w:name w:val="Heading 2 Char"/>
    <w:basedOn w:val="DefaultParagraphFont"/>
    <w:link w:val="Heading2"/>
    <w:uiPriority w:val="9"/>
    <w:rsid w:val="00D04032"/>
    <w:rPr>
      <w:b/>
      <w:bCs/>
      <w:u w:val="single"/>
    </w:rPr>
  </w:style>
  <w:style w:type="character" w:customStyle="1" w:styleId="Heading3Char">
    <w:name w:val="Heading 3 Char"/>
    <w:basedOn w:val="DefaultParagraphFont"/>
    <w:link w:val="Heading3"/>
    <w:uiPriority w:val="9"/>
    <w:semiHidden/>
    <w:rsid w:val="008D4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BB8"/>
    <w:rPr>
      <w:rFonts w:eastAsiaTheme="majorEastAsia" w:cstheme="majorBidi"/>
      <w:color w:val="272727" w:themeColor="text1" w:themeTint="D8"/>
    </w:rPr>
  </w:style>
  <w:style w:type="paragraph" w:styleId="Title">
    <w:name w:val="Title"/>
    <w:basedOn w:val="Normal"/>
    <w:next w:val="Normal"/>
    <w:link w:val="TitleChar"/>
    <w:uiPriority w:val="10"/>
    <w:qFormat/>
    <w:rsid w:val="008D4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BB8"/>
    <w:pPr>
      <w:spacing w:before="160"/>
      <w:jc w:val="center"/>
    </w:pPr>
    <w:rPr>
      <w:i/>
      <w:iCs/>
      <w:color w:val="404040" w:themeColor="text1" w:themeTint="BF"/>
    </w:rPr>
  </w:style>
  <w:style w:type="character" w:customStyle="1" w:styleId="QuoteChar">
    <w:name w:val="Quote Char"/>
    <w:basedOn w:val="DefaultParagraphFont"/>
    <w:link w:val="Quote"/>
    <w:uiPriority w:val="29"/>
    <w:rsid w:val="008D4BB8"/>
    <w:rPr>
      <w:i/>
      <w:iCs/>
      <w:color w:val="404040" w:themeColor="text1" w:themeTint="BF"/>
    </w:rPr>
  </w:style>
  <w:style w:type="paragraph" w:styleId="ListParagraph">
    <w:name w:val="List Paragraph"/>
    <w:basedOn w:val="Normal"/>
    <w:uiPriority w:val="34"/>
    <w:qFormat/>
    <w:rsid w:val="008D4BB8"/>
    <w:pPr>
      <w:ind w:left="720"/>
      <w:contextualSpacing/>
    </w:pPr>
  </w:style>
  <w:style w:type="character" w:styleId="IntenseEmphasis">
    <w:name w:val="Intense Emphasis"/>
    <w:basedOn w:val="DefaultParagraphFont"/>
    <w:uiPriority w:val="21"/>
    <w:qFormat/>
    <w:rsid w:val="008D4BB8"/>
    <w:rPr>
      <w:i/>
      <w:iCs/>
      <w:color w:val="0F4761" w:themeColor="accent1" w:themeShade="BF"/>
    </w:rPr>
  </w:style>
  <w:style w:type="paragraph" w:styleId="IntenseQuote">
    <w:name w:val="Intense Quote"/>
    <w:basedOn w:val="Normal"/>
    <w:next w:val="Normal"/>
    <w:link w:val="IntenseQuoteChar"/>
    <w:uiPriority w:val="30"/>
    <w:qFormat/>
    <w:rsid w:val="008D4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BB8"/>
    <w:rPr>
      <w:i/>
      <w:iCs/>
      <w:color w:val="0F4761" w:themeColor="accent1" w:themeShade="BF"/>
    </w:rPr>
  </w:style>
  <w:style w:type="character" w:styleId="IntenseReference">
    <w:name w:val="Intense Reference"/>
    <w:basedOn w:val="DefaultParagraphFont"/>
    <w:uiPriority w:val="32"/>
    <w:qFormat/>
    <w:rsid w:val="008D4BB8"/>
    <w:rPr>
      <w:b/>
      <w:bCs/>
      <w:smallCaps/>
      <w:color w:val="0F4761" w:themeColor="accent1" w:themeShade="BF"/>
      <w:spacing w:val="5"/>
    </w:rPr>
  </w:style>
  <w:style w:type="paragraph" w:styleId="Header">
    <w:name w:val="header"/>
    <w:basedOn w:val="Normal"/>
    <w:link w:val="HeaderChar"/>
    <w:uiPriority w:val="99"/>
    <w:unhideWhenUsed/>
    <w:rsid w:val="008D4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B8"/>
  </w:style>
  <w:style w:type="paragraph" w:styleId="Footer">
    <w:name w:val="footer"/>
    <w:basedOn w:val="Normal"/>
    <w:link w:val="FooterChar"/>
    <w:uiPriority w:val="99"/>
    <w:unhideWhenUsed/>
    <w:rsid w:val="008D4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B8"/>
  </w:style>
  <w:style w:type="character" w:styleId="Hyperlink">
    <w:name w:val="Hyperlink"/>
    <w:basedOn w:val="DefaultParagraphFont"/>
    <w:uiPriority w:val="99"/>
    <w:unhideWhenUsed/>
    <w:rsid w:val="00B47613"/>
    <w:rPr>
      <w:color w:val="467886" w:themeColor="hyperlink"/>
      <w:u w:val="single"/>
    </w:rPr>
  </w:style>
  <w:style w:type="character" w:styleId="UnresolvedMention">
    <w:name w:val="Unresolved Mention"/>
    <w:basedOn w:val="DefaultParagraphFont"/>
    <w:uiPriority w:val="99"/>
    <w:semiHidden/>
    <w:unhideWhenUsed/>
    <w:rsid w:val="00B47613"/>
    <w:rPr>
      <w:color w:val="605E5C"/>
      <w:shd w:val="clear" w:color="auto" w:fill="E1DFDD"/>
    </w:rPr>
  </w:style>
  <w:style w:type="character" w:styleId="FollowedHyperlink">
    <w:name w:val="FollowedHyperlink"/>
    <w:basedOn w:val="DefaultParagraphFont"/>
    <w:uiPriority w:val="99"/>
    <w:semiHidden/>
    <w:unhideWhenUsed/>
    <w:rsid w:val="00B47613"/>
    <w:rPr>
      <w:color w:val="96607D" w:themeColor="followedHyperlink"/>
      <w:u w:val="single"/>
    </w:rPr>
  </w:style>
  <w:style w:type="character" w:styleId="CommentReference">
    <w:name w:val="annotation reference"/>
    <w:basedOn w:val="DefaultParagraphFont"/>
    <w:uiPriority w:val="99"/>
    <w:semiHidden/>
    <w:unhideWhenUsed/>
    <w:rsid w:val="0088169B"/>
    <w:rPr>
      <w:sz w:val="16"/>
      <w:szCs w:val="16"/>
    </w:rPr>
  </w:style>
  <w:style w:type="paragraph" w:styleId="CommentText">
    <w:name w:val="annotation text"/>
    <w:basedOn w:val="Normal"/>
    <w:link w:val="CommentTextChar"/>
    <w:uiPriority w:val="99"/>
    <w:unhideWhenUsed/>
    <w:rsid w:val="0088169B"/>
    <w:pPr>
      <w:spacing w:line="240" w:lineRule="auto"/>
    </w:pPr>
    <w:rPr>
      <w:sz w:val="20"/>
      <w:szCs w:val="20"/>
    </w:rPr>
  </w:style>
  <w:style w:type="character" w:customStyle="1" w:styleId="CommentTextChar">
    <w:name w:val="Comment Text Char"/>
    <w:basedOn w:val="DefaultParagraphFont"/>
    <w:link w:val="CommentText"/>
    <w:uiPriority w:val="99"/>
    <w:rsid w:val="0088169B"/>
    <w:rPr>
      <w:sz w:val="20"/>
      <w:szCs w:val="20"/>
    </w:rPr>
  </w:style>
  <w:style w:type="paragraph" w:styleId="CommentSubject">
    <w:name w:val="annotation subject"/>
    <w:basedOn w:val="CommentText"/>
    <w:next w:val="CommentText"/>
    <w:link w:val="CommentSubjectChar"/>
    <w:uiPriority w:val="99"/>
    <w:semiHidden/>
    <w:unhideWhenUsed/>
    <w:rsid w:val="0088169B"/>
    <w:rPr>
      <w:b/>
      <w:bCs/>
    </w:rPr>
  </w:style>
  <w:style w:type="character" w:customStyle="1" w:styleId="CommentSubjectChar">
    <w:name w:val="Comment Subject Char"/>
    <w:basedOn w:val="CommentTextChar"/>
    <w:link w:val="CommentSubject"/>
    <w:uiPriority w:val="99"/>
    <w:semiHidden/>
    <w:rsid w:val="0088169B"/>
    <w:rPr>
      <w:b/>
      <w:bCs/>
      <w:sz w:val="20"/>
      <w:szCs w:val="20"/>
    </w:rPr>
  </w:style>
  <w:style w:type="paragraph" w:styleId="Revision">
    <w:name w:val="Revision"/>
    <w:hidden/>
    <w:uiPriority w:val="99"/>
    <w:semiHidden/>
    <w:rsid w:val="00D15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png"/><Relationship Id="rId25" Type="http://schemas.openxmlformats.org/officeDocument/2006/relationships/hyperlink" Target="https://finance.uw.edu/ppso/state-operations/bill-tracking-and-legislative-resources" TargetMode="External"/><Relationship Id="rId2" Type="http://schemas.openxmlformats.org/officeDocument/2006/relationships/customXml" Target="../customXml/item2.xml"/><Relationship Id="rId20" Type="http://schemas.openxmlformats.org/officeDocument/2006/relationships/image" Target="media/image6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wa.gov/bills-meetings-and-session/bills/" TargetMode="External"/><Relationship Id="rId24" Type="http://schemas.openxmlformats.org/officeDocument/2006/relationships/hyperlink" Target="https://www.washington.edu/diversity/diversity-blueprint/resources/"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6" ma:contentTypeDescription="Create a new document." ma:contentTypeScope="" ma:versionID="34630ca0ae6b1aece9283476238d3bcd">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a69c75731199b91f464c873c9e7b0332"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255C5-4544-45F4-9A9C-30F8F6229176}">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6729488F-4493-4BA7-8966-210FEAA3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B3F81-F670-485A-BEDF-95094CC23A9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133</TotalTime>
  <Pages>3</Pages>
  <Words>854</Words>
  <Characters>4455</Characters>
  <Application>Microsoft Office Word</Application>
  <DocSecurity>0</DocSecurity>
  <Lines>101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Links>
    <vt:vector size="18" baseType="variant">
      <vt:variant>
        <vt:i4>1048657</vt:i4>
      </vt:variant>
      <vt:variant>
        <vt:i4>6</vt:i4>
      </vt:variant>
      <vt:variant>
        <vt:i4>0</vt:i4>
      </vt:variant>
      <vt:variant>
        <vt:i4>5</vt:i4>
      </vt:variant>
      <vt:variant>
        <vt:lpwstr>https://finance.uw.edu/ppso/state-operations/bill-tracking-and-legislative-resources</vt:lpwstr>
      </vt:variant>
      <vt:variant>
        <vt:lpwstr/>
      </vt:variant>
      <vt:variant>
        <vt:i4>3866725</vt:i4>
      </vt:variant>
      <vt:variant>
        <vt:i4>3</vt:i4>
      </vt:variant>
      <vt:variant>
        <vt:i4>0</vt:i4>
      </vt:variant>
      <vt:variant>
        <vt:i4>5</vt:i4>
      </vt:variant>
      <vt:variant>
        <vt:lpwstr>https://www.washington.edu/diversity/diversity-blueprint/resources/</vt:lpwstr>
      </vt:variant>
      <vt:variant>
        <vt:lpwstr/>
      </vt:variant>
      <vt:variant>
        <vt:i4>4390921</vt:i4>
      </vt:variant>
      <vt:variant>
        <vt:i4>0</vt:i4>
      </vt:variant>
      <vt:variant>
        <vt:i4>0</vt:i4>
      </vt:variant>
      <vt:variant>
        <vt:i4>5</vt:i4>
      </vt:variant>
      <vt:variant>
        <vt:lpwstr>https://leg.wa.gov/bills-meetings-and-session/bills/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Raichur</dc:creator>
  <cp:keywords/>
  <dc:description/>
  <cp:lastModifiedBy>Jed Bradley</cp:lastModifiedBy>
  <cp:revision>90</cp:revision>
  <dcterms:created xsi:type="dcterms:W3CDTF">2026-05-07T20:57:00Z</dcterms:created>
  <dcterms:modified xsi:type="dcterms:W3CDTF">2026-06-08T17:50:00Z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